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D06CE9" w:rsidRPr="00D67D29" w:rsidTr="00D06CE9">
        <w:trPr>
          <w:trHeight w:val="540"/>
        </w:trPr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  <w:shd w:val="clear" w:color="auto" w:fill="auto"/>
          </w:tcPr>
          <w:p w:rsidR="00D06CE9" w:rsidRPr="00A73CD9" w:rsidRDefault="00D06CE9" w:rsidP="00D06CE9">
            <w:pPr>
              <w:spacing w:after="0" w:line="240" w:lineRule="auto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Completing Form</w:t>
            </w:r>
          </w:p>
          <w:p w:rsidR="00D06CE9" w:rsidRDefault="00D06CE9" w:rsidP="00D06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Save a copy to your hard drive by selecting </w:t>
            </w:r>
          </w:p>
          <w:p w:rsidR="00D06CE9" w:rsidRDefault="00D06CE9" w:rsidP="00D06CE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File</w:t>
            </w:r>
          </w:p>
          <w:p w:rsidR="00D06CE9" w:rsidRPr="00521233" w:rsidRDefault="00D06CE9" w:rsidP="00D06CE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D06CE9" w:rsidRPr="002B2455" w:rsidRDefault="00D06CE9" w:rsidP="00D06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2B2455">
              <w:rPr>
                <w:rFonts w:ascii="Verdana" w:hAnsi="Verdana"/>
                <w:bCs/>
                <w:color w:val="000066"/>
                <w:sz w:val="16"/>
                <w:szCs w:val="16"/>
              </w:rPr>
              <w:t>Filename should include Candidate First Name, Last Name, and Form Name</w:t>
            </w:r>
          </w:p>
          <w:p w:rsidR="00D06CE9" w:rsidRPr="002B2455" w:rsidRDefault="00D06CE9" w:rsidP="00D06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Complete the form and save changes</w:t>
            </w:r>
          </w:p>
        </w:tc>
        <w:tc>
          <w:tcPr>
            <w:tcW w:w="4788" w:type="dxa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  <w:shd w:val="clear" w:color="auto" w:fill="auto"/>
          </w:tcPr>
          <w:p w:rsidR="00D06CE9" w:rsidRPr="00A73CD9" w:rsidRDefault="00D06CE9" w:rsidP="004D6195">
            <w:pPr>
              <w:spacing w:after="0" w:line="240" w:lineRule="auto"/>
              <w:ind w:left="432" w:hanging="446"/>
              <w:rPr>
                <w:rFonts w:ascii="Verdana" w:hAnsi="Verdana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  <w:t>Converting PDF Format</w:t>
            </w:r>
          </w:p>
          <w:p w:rsidR="00D06CE9" w:rsidRDefault="00D06CE9" w:rsidP="00D06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Convert form t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o PDF format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for uploading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 </w:t>
            </w:r>
          </w:p>
          <w:p w:rsidR="00D06CE9" w:rsidRPr="00AB39CC" w:rsidRDefault="00D06CE9" w:rsidP="00D06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B39CC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To convert from MS Word to PDF, select </w:t>
            </w:r>
          </w:p>
          <w:p w:rsidR="00D06CE9" w:rsidRDefault="00D06CE9" w:rsidP="00FE68C0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File, </w:t>
            </w:r>
          </w:p>
          <w:p w:rsidR="00D06CE9" w:rsidRDefault="00D06CE9" w:rsidP="00FE68C0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</w:pP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As</w:t>
            </w:r>
          </w:p>
          <w:p w:rsidR="00D06CE9" w:rsidRPr="00AB39CC" w:rsidRDefault="00D06CE9" w:rsidP="00FE68C0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61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Select </w:t>
            </w:r>
            <w:r w:rsidRPr="00A73CD9"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PDF</w:t>
            </w: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 xml:space="preserve"> </w:t>
            </w:r>
          </w:p>
          <w:p w:rsidR="00D06CE9" w:rsidRPr="002B2455" w:rsidRDefault="00D06CE9" w:rsidP="00D06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0066"/>
                <w:sz w:val="16"/>
                <w:szCs w:val="16"/>
              </w:rPr>
              <w:t>Save to hard drive for uploading</w:t>
            </w:r>
          </w:p>
          <w:p w:rsidR="00D06CE9" w:rsidRPr="002B2455" w:rsidRDefault="00D06CE9" w:rsidP="00D06CE9">
            <w:pPr>
              <w:pStyle w:val="ListParagraph"/>
              <w:spacing w:after="0" w:line="240" w:lineRule="auto"/>
              <w:ind w:left="252"/>
              <w:rPr>
                <w:rFonts w:ascii="Verdana" w:hAnsi="Verdana"/>
                <w:b/>
                <w:bCs/>
                <w:color w:val="000066"/>
                <w:sz w:val="16"/>
                <w:szCs w:val="16"/>
              </w:rPr>
            </w:pPr>
          </w:p>
        </w:tc>
      </w:tr>
      <w:tr w:rsidR="00D06CE9" w:rsidRPr="00D67D29" w:rsidTr="00D06CE9">
        <w:trPr>
          <w:trHeight w:val="54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  <w:shd w:val="clear" w:color="auto" w:fill="E0E0E0"/>
          </w:tcPr>
          <w:p w:rsidR="00D06CE9" w:rsidRPr="00D67D29" w:rsidRDefault="00D06CE9" w:rsidP="00D06CE9">
            <w:pPr>
              <w:pStyle w:val="BodyText"/>
              <w:rPr>
                <w:rFonts w:ascii="Verdana" w:hAnsi="Verdana"/>
                <w:color w:val="000066"/>
              </w:rPr>
            </w:pPr>
            <w:r>
              <w:rPr>
                <w:rFonts w:ascii="Verdana" w:hAnsi="Verdana"/>
                <w:noProof/>
                <w:color w:val="00006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74930</wp:posOffset>
                  </wp:positionV>
                  <wp:extent cx="952500" cy="617220"/>
                  <wp:effectExtent l="19050" t="0" r="0" b="0"/>
                  <wp:wrapSquare wrapText="bothSides"/>
                  <wp:docPr id="1" name="Picture 2" descr="ETSUlogo_blue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SUlogo_blue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6CE9" w:rsidRPr="00D67D29" w:rsidRDefault="00D06CE9" w:rsidP="00D06CE9">
            <w:pPr>
              <w:pStyle w:val="BodyText"/>
              <w:rPr>
                <w:rFonts w:ascii="Verdana" w:hAnsi="Verdana"/>
                <w:color w:val="000066"/>
                <w:sz w:val="28"/>
                <w:szCs w:val="28"/>
              </w:rPr>
            </w:pPr>
            <w:r w:rsidRPr="00D67D29">
              <w:rPr>
                <w:rFonts w:ascii="Verdana" w:hAnsi="Verdana"/>
                <w:color w:val="000066"/>
                <w:sz w:val="28"/>
                <w:szCs w:val="28"/>
              </w:rPr>
              <w:t>EAST TENNESSEE STATE UNIVERSITY</w:t>
            </w:r>
          </w:p>
          <w:p w:rsidR="00D06CE9" w:rsidRPr="009A50A9" w:rsidRDefault="00D06CE9" w:rsidP="00D06CE9">
            <w:pPr>
              <w:pStyle w:val="Title"/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</w:pPr>
            <w:r w:rsidRPr="009A50A9">
              <w:rPr>
                <w:rFonts w:ascii="Verdana" w:hAnsi="Verdana"/>
                <w:b/>
                <w:bCs/>
                <w:color w:val="000066"/>
                <w:sz w:val="20"/>
                <w:szCs w:val="20"/>
              </w:rPr>
              <w:t>DEAN’S TENURE RECOMMENDATION</w:t>
            </w:r>
          </w:p>
          <w:p w:rsidR="00D06CE9" w:rsidRPr="00D67D29" w:rsidRDefault="00D06CE9" w:rsidP="00D06CE9">
            <w:pPr>
              <w:pStyle w:val="Title"/>
              <w:rPr>
                <w:rFonts w:ascii="Verdana" w:hAnsi="Verdana"/>
                <w:color w:val="000066"/>
                <w:sz w:val="24"/>
              </w:rPr>
            </w:pPr>
          </w:p>
        </w:tc>
      </w:tr>
      <w:tr w:rsidR="00D06CE9" w:rsidRPr="00D67D29" w:rsidTr="00D06CE9">
        <w:tc>
          <w:tcPr>
            <w:tcW w:w="9576" w:type="dxa"/>
            <w:gridSpan w:val="2"/>
            <w:tcBorders>
              <w:top w:val="thinThickMediumGap" w:sz="12" w:space="0" w:color="C8940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</w:tcPr>
          <w:p w:rsidR="00D06CE9" w:rsidRPr="00D67D29" w:rsidRDefault="00D06CE9" w:rsidP="00D06CE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</w:p>
          <w:p w:rsidR="00D06CE9" w:rsidRPr="00D67D29" w:rsidRDefault="00D06CE9" w:rsidP="00D06CE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  <w:r w:rsidRPr="00D67D29">
              <w:rPr>
                <w:rFonts w:ascii="Verdana" w:hAnsi="Verdana"/>
                <w:b/>
                <w:color w:val="000066"/>
              </w:rPr>
              <w:t>Candidate:</w:t>
            </w:r>
            <w:r w:rsidRPr="00D67D29">
              <w:rPr>
                <w:rFonts w:ascii="Verdana" w:hAnsi="Verdana"/>
                <w:b/>
                <w:color w:val="000066"/>
              </w:rPr>
              <w:tab/>
            </w:r>
          </w:p>
          <w:p w:rsidR="00D06CE9" w:rsidRPr="00D67D29" w:rsidRDefault="00D06CE9" w:rsidP="00D06CE9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66"/>
              </w:rPr>
            </w:pPr>
          </w:p>
        </w:tc>
      </w:tr>
      <w:tr w:rsidR="00D06CE9" w:rsidRPr="00D67D29" w:rsidTr="00D06CE9">
        <w:tc>
          <w:tcPr>
            <w:tcW w:w="9576" w:type="dxa"/>
            <w:gridSpan w:val="2"/>
            <w:tcBorders>
              <w:top w:val="thinThickMediumGap" w:sz="12" w:space="0" w:color="C8940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  <w:shd w:val="clear" w:color="auto" w:fill="E0E0E0"/>
          </w:tcPr>
          <w:p w:rsidR="00D06CE9" w:rsidRPr="00D67D29" w:rsidRDefault="00D06CE9" w:rsidP="00D06CE9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D06CE9" w:rsidRPr="00D67D29" w:rsidTr="00D06CE9">
        <w:trPr>
          <w:trHeight w:val="1080"/>
        </w:trPr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</w:tcPr>
          <w:p w:rsidR="00D06CE9" w:rsidRPr="00D67D29" w:rsidRDefault="00D06CE9" w:rsidP="00D06CE9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06CE9" w:rsidRPr="00D67D29" w:rsidRDefault="00D06CE9" w:rsidP="00D06CE9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</w:rPr>
              <w:t>Dean’s evaluation of the candidate’s t</w:t>
            </w:r>
            <w:r w:rsidRPr="00D67D29">
              <w:rPr>
                <w:rFonts w:ascii="Verdana" w:hAnsi="Verdana"/>
                <w:b w:val="0"/>
                <w:color w:val="000066"/>
              </w:rPr>
              <w:t xml:space="preserve">eaching, research/scholarly/creative activity, and service. </w:t>
            </w:r>
          </w:p>
          <w:p w:rsidR="00D06CE9" w:rsidRPr="00D67D29" w:rsidRDefault="00D06CE9" w:rsidP="00D06CE9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06CE9" w:rsidRPr="00D67D29" w:rsidRDefault="00D06CE9" w:rsidP="00D06CE9">
            <w:pPr>
              <w:pStyle w:val="BodyText"/>
              <w:tabs>
                <w:tab w:val="left" w:pos="180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D06CE9" w:rsidRPr="00D67D29" w:rsidTr="00D06CE9">
        <w:tc>
          <w:tcPr>
            <w:tcW w:w="9576" w:type="dxa"/>
            <w:gridSpan w:val="2"/>
            <w:tcBorders>
              <w:top w:val="thinThickMediumGap" w:sz="12" w:space="0" w:color="00008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  <w:shd w:val="clear" w:color="auto" w:fill="E0E0E0"/>
          </w:tcPr>
          <w:p w:rsidR="00D06CE9" w:rsidRPr="00D67D29" w:rsidRDefault="00D06CE9" w:rsidP="00D06CE9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</w:tc>
      </w:tr>
      <w:tr w:rsidR="00D06CE9" w:rsidRPr="00D67D29" w:rsidTr="000406F8">
        <w:trPr>
          <w:trHeight w:val="1515"/>
        </w:trPr>
        <w:tc>
          <w:tcPr>
            <w:tcW w:w="9576" w:type="dxa"/>
            <w:gridSpan w:val="2"/>
            <w:tcBorders>
              <w:top w:val="thinThickMediumGap" w:sz="12" w:space="0" w:color="C89400"/>
              <w:left w:val="thinThickMediumGap" w:sz="12" w:space="0" w:color="000080"/>
              <w:bottom w:val="thinThickMediumGap" w:sz="12" w:space="0" w:color="C89400"/>
              <w:right w:val="thinThickMediumGap" w:sz="12" w:space="0" w:color="000080"/>
            </w:tcBorders>
          </w:tcPr>
          <w:p w:rsidR="00D06CE9" w:rsidRPr="00D67D29" w:rsidRDefault="00D06CE9" w:rsidP="00D06CE9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06CE9" w:rsidRPr="00D67D29" w:rsidRDefault="00D06CE9" w:rsidP="00D06CE9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  <w:r w:rsidRPr="00D67D29">
              <w:rPr>
                <w:rFonts w:ascii="Verdana" w:hAnsi="Verdana"/>
                <w:b w:val="0"/>
                <w:color w:val="000066"/>
              </w:rPr>
              <w:t xml:space="preserve">Indicate below how the candidate matches the long-range goals and staffing needs of the college.  </w:t>
            </w:r>
          </w:p>
          <w:p w:rsidR="00D06CE9" w:rsidRPr="00D67D29" w:rsidRDefault="00D06CE9" w:rsidP="00D06CE9">
            <w:pPr>
              <w:pStyle w:val="BodyText"/>
              <w:tabs>
                <w:tab w:val="left" w:pos="720"/>
              </w:tabs>
              <w:jc w:val="left"/>
              <w:rPr>
                <w:rFonts w:ascii="Verdana" w:hAnsi="Verdana"/>
                <w:b w:val="0"/>
                <w:color w:val="000066"/>
              </w:rPr>
            </w:pPr>
          </w:p>
          <w:p w:rsidR="00D06CE9" w:rsidRPr="00F43FA4" w:rsidRDefault="00D06CE9" w:rsidP="00F43FA4">
            <w:pPr>
              <w:pStyle w:val="BodyText"/>
              <w:tabs>
                <w:tab w:val="left" w:pos="720"/>
              </w:tabs>
              <w:jc w:val="right"/>
              <w:rPr>
                <w:rFonts w:ascii="Verdana" w:hAnsi="Verdana"/>
                <w:b w:val="0"/>
                <w:color w:val="000066"/>
                <w:sz w:val="16"/>
                <w:szCs w:val="16"/>
              </w:rPr>
            </w:pPr>
          </w:p>
        </w:tc>
      </w:tr>
      <w:tr w:rsidR="00D06CE9" w:rsidRPr="00D67D29" w:rsidTr="000406F8">
        <w:trPr>
          <w:trHeight w:val="219"/>
        </w:trPr>
        <w:tc>
          <w:tcPr>
            <w:tcW w:w="9576" w:type="dxa"/>
            <w:gridSpan w:val="2"/>
            <w:tcBorders>
              <w:top w:val="thinThickMediumGap" w:sz="12" w:space="0" w:color="C89400"/>
              <w:left w:val="thinThickMediumGap" w:sz="12" w:space="0" w:color="000080"/>
              <w:bottom w:val="thinThickMediumGap" w:sz="12" w:space="0" w:color="000080"/>
              <w:right w:val="thinThickMediumGap" w:sz="12" w:space="0" w:color="000080"/>
            </w:tcBorders>
          </w:tcPr>
          <w:p w:rsidR="00D06CE9" w:rsidRPr="00D67D29" w:rsidRDefault="00D06CE9" w:rsidP="000406F8">
            <w:pPr>
              <w:pStyle w:val="BodyText"/>
              <w:tabs>
                <w:tab w:val="left" w:pos="720"/>
              </w:tabs>
              <w:jc w:val="right"/>
              <w:rPr>
                <w:rFonts w:ascii="Verdana" w:hAnsi="Verdana"/>
                <w:b w:val="0"/>
                <w:color w:val="000066"/>
              </w:rPr>
            </w:pPr>
            <w:r>
              <w:rPr>
                <w:rFonts w:ascii="Verdana" w:hAnsi="Verdana"/>
                <w:b w:val="0"/>
                <w:color w:val="000066"/>
                <w:sz w:val="16"/>
                <w:szCs w:val="16"/>
              </w:rPr>
              <w:t>Revised 2011</w:t>
            </w:r>
          </w:p>
        </w:tc>
      </w:tr>
    </w:tbl>
    <w:p w:rsidR="00D06CE9" w:rsidRDefault="00D06CE9"/>
    <w:sectPr w:rsidR="00D06CE9" w:rsidSect="00724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2F"/>
    <w:multiLevelType w:val="hybridMultilevel"/>
    <w:tmpl w:val="520CF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C1D56"/>
    <w:multiLevelType w:val="hybridMultilevel"/>
    <w:tmpl w:val="5B6231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0D4B"/>
    <w:multiLevelType w:val="hybridMultilevel"/>
    <w:tmpl w:val="74647CEA"/>
    <w:lvl w:ilvl="0" w:tplc="A23423F2">
      <w:start w:val="4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7201"/>
    <w:multiLevelType w:val="hybridMultilevel"/>
    <w:tmpl w:val="D090C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0BBA"/>
    <w:multiLevelType w:val="hybridMultilevel"/>
    <w:tmpl w:val="10ACFD5C"/>
    <w:lvl w:ilvl="0" w:tplc="86644D1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DEB"/>
    <w:rsid w:val="000406F8"/>
    <w:rsid w:val="0007601B"/>
    <w:rsid w:val="0013104E"/>
    <w:rsid w:val="0016362A"/>
    <w:rsid w:val="001B1E66"/>
    <w:rsid w:val="002B6FE7"/>
    <w:rsid w:val="004D6195"/>
    <w:rsid w:val="0071060D"/>
    <w:rsid w:val="00711F37"/>
    <w:rsid w:val="00724D8D"/>
    <w:rsid w:val="00981E5F"/>
    <w:rsid w:val="009E4B70"/>
    <w:rsid w:val="00A270C4"/>
    <w:rsid w:val="00AE7F69"/>
    <w:rsid w:val="00B26BE7"/>
    <w:rsid w:val="00C50B19"/>
    <w:rsid w:val="00D06CE9"/>
    <w:rsid w:val="00DA3DEB"/>
    <w:rsid w:val="00DB3AFC"/>
    <w:rsid w:val="00E050A4"/>
    <w:rsid w:val="00F42975"/>
    <w:rsid w:val="00F43FA4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D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3DEB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3DEB"/>
    <w:pPr>
      <w:tabs>
        <w:tab w:val="left" w:pos="1440"/>
        <w:tab w:val="left" w:pos="4320"/>
        <w:tab w:val="left" w:pos="648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3DEB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A3DEB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A3DEB"/>
    <w:rPr>
      <w:rFonts w:ascii="Book Antiqua" w:eastAsia="Times New Roman" w:hAnsi="Book Antiqua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06CE9"/>
    <w:pPr>
      <w:ind w:left="720"/>
      <w:contextualSpacing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2011-04-26T16:47:00Z</dcterms:created>
  <dcterms:modified xsi:type="dcterms:W3CDTF">2011-05-06T16:13:00Z</dcterms:modified>
</cp:coreProperties>
</file>