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39" w:rsidRPr="00364133" w:rsidRDefault="00535380" w:rsidP="006C57C7">
      <w:pPr>
        <w:pStyle w:val="Heading1"/>
        <w:jc w:val="center"/>
        <w:rPr>
          <w:rFonts w:ascii="Times New Roman" w:hAnsi="Times New Roman" w:cs="Times New Roman"/>
          <w:b/>
          <w:sz w:val="36"/>
          <w:szCs w:val="36"/>
        </w:rPr>
      </w:pPr>
      <w:r w:rsidRPr="00364133">
        <w:rPr>
          <w:rFonts w:ascii="Times New Roman" w:hAnsi="Times New Roman" w:cs="Times New Roman"/>
          <w:b/>
          <w:sz w:val="36"/>
          <w:szCs w:val="36"/>
        </w:rPr>
        <w:t xml:space="preserve">IPERC </w:t>
      </w:r>
      <w:r w:rsidR="00364133" w:rsidRPr="00364133">
        <w:rPr>
          <w:rFonts w:ascii="Times New Roman" w:hAnsi="Times New Roman" w:cs="Times New Roman"/>
          <w:b/>
          <w:sz w:val="36"/>
          <w:szCs w:val="36"/>
        </w:rPr>
        <w:t>BOOKING CALENDAR INSTRUCTIONS</w:t>
      </w:r>
    </w:p>
    <w:p w:rsidR="00364133" w:rsidRPr="00364133" w:rsidRDefault="00364133" w:rsidP="00364133">
      <w:pPr>
        <w:pStyle w:val="ListParagraph"/>
        <w:rPr>
          <w:rFonts w:ascii="Times New Roman" w:hAnsi="Times New Roman" w:cs="Times New Roman"/>
          <w:sz w:val="20"/>
          <w:szCs w:val="20"/>
        </w:rPr>
      </w:pPr>
    </w:p>
    <w:p w:rsidR="00535380" w:rsidRPr="00364133" w:rsidRDefault="00535380" w:rsidP="00535380">
      <w:pPr>
        <w:pStyle w:val="ListParagraph"/>
        <w:numPr>
          <w:ilvl w:val="0"/>
          <w:numId w:val="1"/>
        </w:numPr>
        <w:rPr>
          <w:rStyle w:val="Hyperlink"/>
          <w:rFonts w:ascii="Times New Roman" w:hAnsi="Times New Roman" w:cs="Times New Roman"/>
          <w:color w:val="auto"/>
          <w:sz w:val="20"/>
          <w:szCs w:val="20"/>
          <w:u w:val="none"/>
        </w:rPr>
      </w:pPr>
      <w:r w:rsidRPr="00364133">
        <w:rPr>
          <w:rFonts w:ascii="Times New Roman" w:hAnsi="Times New Roman" w:cs="Times New Roman"/>
          <w:sz w:val="20"/>
          <w:szCs w:val="20"/>
        </w:rPr>
        <w:t xml:space="preserve">You can access the calendar at </w:t>
      </w:r>
      <w:hyperlink r:id="rId5" w:history="1">
        <w:r w:rsidRPr="00364133">
          <w:rPr>
            <w:rStyle w:val="Hyperlink"/>
            <w:rFonts w:ascii="Times New Roman" w:hAnsi="Times New Roman" w:cs="Times New Roman"/>
            <w:sz w:val="20"/>
            <w:szCs w:val="20"/>
          </w:rPr>
          <w:t>https://iperc.bookedscheduler.com</w:t>
        </w:r>
      </w:hyperlink>
      <w:r w:rsidR="00EC5342">
        <w:rPr>
          <w:rStyle w:val="Hyperlink"/>
          <w:rFonts w:ascii="Times New Roman" w:hAnsi="Times New Roman" w:cs="Times New Roman"/>
          <w:sz w:val="20"/>
          <w:szCs w:val="20"/>
        </w:rPr>
        <w:t>.</w:t>
      </w:r>
    </w:p>
    <w:p w:rsidR="00364133" w:rsidRPr="00364133" w:rsidRDefault="00364133" w:rsidP="00364133">
      <w:pPr>
        <w:pStyle w:val="ListParagraph"/>
        <w:rPr>
          <w:rFonts w:ascii="Times New Roman" w:hAnsi="Times New Roman" w:cs="Times New Roman"/>
          <w:sz w:val="20"/>
          <w:szCs w:val="20"/>
        </w:rPr>
      </w:pPr>
    </w:p>
    <w:p w:rsidR="00535380" w:rsidRPr="00364133" w:rsidRDefault="00535380" w:rsidP="00535380">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Faculty and Staff of ETSU can log in with their ETSU credentials</w:t>
      </w:r>
      <w:r w:rsidR="00EC5342">
        <w:rPr>
          <w:rFonts w:ascii="Times New Roman" w:hAnsi="Times New Roman" w:cs="Times New Roman"/>
          <w:sz w:val="20"/>
          <w:szCs w:val="20"/>
        </w:rPr>
        <w:t>.</w:t>
      </w:r>
    </w:p>
    <w:p w:rsidR="00535380" w:rsidRPr="00364133" w:rsidRDefault="00535380" w:rsidP="00535380">
      <w:pPr>
        <w:pStyle w:val="ListParagraph"/>
        <w:rPr>
          <w:rFonts w:ascii="Times New Roman" w:hAnsi="Times New Roman" w:cs="Times New Roman"/>
          <w:sz w:val="20"/>
          <w:szCs w:val="20"/>
        </w:rPr>
      </w:pPr>
      <w:r w:rsidRPr="00364133">
        <w:rPr>
          <w:rFonts w:ascii="Times New Roman" w:hAnsi="Times New Roman" w:cs="Times New Roman"/>
          <w:noProof/>
          <w:sz w:val="20"/>
          <w:szCs w:val="20"/>
        </w:rPr>
        <w:drawing>
          <wp:inline distT="0" distB="0" distL="0" distR="0">
            <wp:extent cx="5248275" cy="2942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41C20.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6869" cy="2952485"/>
                    </a:xfrm>
                    <a:prstGeom prst="rect">
                      <a:avLst/>
                    </a:prstGeom>
                  </pic:spPr>
                </pic:pic>
              </a:graphicData>
            </a:graphic>
          </wp:inline>
        </w:drawing>
      </w:r>
    </w:p>
    <w:p w:rsidR="00364133" w:rsidRPr="00364133" w:rsidRDefault="00364133" w:rsidP="00535380">
      <w:pPr>
        <w:pStyle w:val="ListParagraph"/>
        <w:rPr>
          <w:rFonts w:ascii="Times New Roman" w:hAnsi="Times New Roman" w:cs="Times New Roman"/>
          <w:sz w:val="20"/>
          <w:szCs w:val="20"/>
        </w:rPr>
      </w:pPr>
    </w:p>
    <w:p w:rsidR="00535380" w:rsidRPr="00364133" w:rsidRDefault="00535380" w:rsidP="00535380">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After logging in</w:t>
      </w:r>
      <w:r w:rsidR="00EC5342">
        <w:rPr>
          <w:rFonts w:ascii="Times New Roman" w:hAnsi="Times New Roman" w:cs="Times New Roman"/>
          <w:sz w:val="20"/>
          <w:szCs w:val="20"/>
        </w:rPr>
        <w:t>,</w:t>
      </w:r>
      <w:r w:rsidRPr="00364133">
        <w:rPr>
          <w:rFonts w:ascii="Times New Roman" w:hAnsi="Times New Roman" w:cs="Times New Roman"/>
          <w:sz w:val="20"/>
          <w:szCs w:val="20"/>
        </w:rPr>
        <w:t xml:space="preserve"> you will see your Dashboard (you can return to this view by hitting Dashboard in the top menu)</w:t>
      </w:r>
      <w:r w:rsidR="00EC5342">
        <w:rPr>
          <w:rFonts w:ascii="Times New Roman" w:hAnsi="Times New Roman" w:cs="Times New Roman"/>
          <w:sz w:val="20"/>
          <w:szCs w:val="20"/>
        </w:rPr>
        <w:t>.</w:t>
      </w:r>
    </w:p>
    <w:p w:rsidR="00535380" w:rsidRPr="00364133" w:rsidRDefault="00535380" w:rsidP="00535380">
      <w:pPr>
        <w:ind w:firstLine="360"/>
        <w:rPr>
          <w:rFonts w:ascii="Times New Roman" w:hAnsi="Times New Roman" w:cs="Times New Roman"/>
          <w:sz w:val="20"/>
          <w:szCs w:val="20"/>
        </w:rPr>
      </w:pPr>
      <w:r w:rsidRPr="00364133">
        <w:rPr>
          <w:rFonts w:ascii="Times New Roman" w:hAnsi="Times New Roman" w:cs="Times New Roman"/>
          <w:sz w:val="20"/>
          <w:szCs w:val="20"/>
        </w:rPr>
        <w:t xml:space="preserve">     </w:t>
      </w:r>
      <w:r w:rsidRPr="00364133">
        <w:rPr>
          <w:rFonts w:ascii="Times New Roman" w:hAnsi="Times New Roman" w:cs="Times New Roman"/>
          <w:noProof/>
          <w:sz w:val="20"/>
          <w:szCs w:val="20"/>
        </w:rPr>
        <w:drawing>
          <wp:inline distT="0" distB="0" distL="0" distR="0">
            <wp:extent cx="5525194" cy="314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41939.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9275" cy="3146843"/>
                    </a:xfrm>
                    <a:prstGeom prst="rect">
                      <a:avLst/>
                    </a:prstGeom>
                  </pic:spPr>
                </pic:pic>
              </a:graphicData>
            </a:graphic>
          </wp:inline>
        </w:drawing>
      </w:r>
    </w:p>
    <w:p w:rsidR="00535380" w:rsidRPr="00364133" w:rsidRDefault="00535380" w:rsidP="00535380">
      <w:pPr>
        <w:pStyle w:val="ListParagraph"/>
        <w:numPr>
          <w:ilvl w:val="0"/>
          <w:numId w:val="1"/>
        </w:numPr>
        <w:rPr>
          <w:rFonts w:ascii="Times New Roman" w:hAnsi="Times New Roman" w:cs="Times New Roman"/>
          <w:b/>
          <w:sz w:val="20"/>
          <w:szCs w:val="20"/>
          <w:u w:val="single"/>
        </w:rPr>
      </w:pPr>
      <w:r w:rsidRPr="00364133">
        <w:rPr>
          <w:rFonts w:ascii="Times New Roman" w:hAnsi="Times New Roman" w:cs="Times New Roman"/>
          <w:b/>
          <w:sz w:val="20"/>
          <w:szCs w:val="20"/>
          <w:u w:val="single"/>
        </w:rPr>
        <w:t>Please read all Announcements in the Announcement box located at the top of the page.</w:t>
      </w:r>
    </w:p>
    <w:p w:rsidR="00364133" w:rsidRPr="00364133" w:rsidRDefault="00364133" w:rsidP="00364133">
      <w:pPr>
        <w:pStyle w:val="ListParagraph"/>
        <w:rPr>
          <w:rFonts w:ascii="Times New Roman" w:hAnsi="Times New Roman" w:cs="Times New Roman"/>
          <w:b/>
          <w:sz w:val="20"/>
          <w:szCs w:val="20"/>
          <w:u w:val="single"/>
        </w:rPr>
      </w:pPr>
    </w:p>
    <w:p w:rsidR="00535380" w:rsidRPr="00364133" w:rsidRDefault="00535380" w:rsidP="00535380">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If you have upcoming reservations</w:t>
      </w:r>
      <w:r w:rsidR="00EC5342">
        <w:rPr>
          <w:rFonts w:ascii="Times New Roman" w:hAnsi="Times New Roman" w:cs="Times New Roman"/>
          <w:sz w:val="20"/>
          <w:szCs w:val="20"/>
        </w:rPr>
        <w:t>,</w:t>
      </w:r>
      <w:r w:rsidRPr="00364133">
        <w:rPr>
          <w:rFonts w:ascii="Times New Roman" w:hAnsi="Times New Roman" w:cs="Times New Roman"/>
          <w:sz w:val="20"/>
          <w:szCs w:val="20"/>
        </w:rPr>
        <w:t xml:space="preserve"> they will be listed in the Upcoming Reservations </w:t>
      </w:r>
      <w:r w:rsidR="003B02BC" w:rsidRPr="00364133">
        <w:rPr>
          <w:rFonts w:ascii="Times New Roman" w:hAnsi="Times New Roman" w:cs="Times New Roman"/>
          <w:sz w:val="20"/>
          <w:szCs w:val="20"/>
        </w:rPr>
        <w:t xml:space="preserve">box. </w:t>
      </w:r>
    </w:p>
    <w:p w:rsidR="00364133" w:rsidRPr="00364133" w:rsidRDefault="00364133" w:rsidP="00364133">
      <w:pPr>
        <w:pStyle w:val="ListParagraph"/>
        <w:rPr>
          <w:rFonts w:ascii="Times New Roman" w:hAnsi="Times New Roman" w:cs="Times New Roman"/>
          <w:sz w:val="20"/>
          <w:szCs w:val="20"/>
        </w:rPr>
      </w:pPr>
    </w:p>
    <w:p w:rsidR="003B02BC" w:rsidRPr="00364133" w:rsidRDefault="003B02BC" w:rsidP="00535380">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All available rooms are listed in the Resource Availability box.  You may reserve a room, or block of rooms</w:t>
      </w:r>
      <w:r w:rsidR="00952FC6">
        <w:rPr>
          <w:rFonts w:ascii="Times New Roman" w:hAnsi="Times New Roman" w:cs="Times New Roman"/>
          <w:sz w:val="20"/>
          <w:szCs w:val="20"/>
        </w:rPr>
        <w:t>,</w:t>
      </w:r>
      <w:r w:rsidRPr="00364133">
        <w:rPr>
          <w:rFonts w:ascii="Times New Roman" w:hAnsi="Times New Roman" w:cs="Times New Roman"/>
          <w:sz w:val="20"/>
          <w:szCs w:val="20"/>
        </w:rPr>
        <w:t xml:space="preserve"> by clicking on the green Reserve button to the right of the appropriate room.</w:t>
      </w:r>
    </w:p>
    <w:p w:rsidR="00364133" w:rsidRPr="00364133" w:rsidRDefault="00364133" w:rsidP="00364133">
      <w:pPr>
        <w:pStyle w:val="ListParagraph"/>
        <w:rPr>
          <w:rFonts w:ascii="Times New Roman" w:hAnsi="Times New Roman" w:cs="Times New Roman"/>
          <w:sz w:val="20"/>
          <w:szCs w:val="20"/>
        </w:rPr>
      </w:pPr>
    </w:p>
    <w:p w:rsidR="003B02BC" w:rsidRPr="00364133" w:rsidRDefault="003B02BC" w:rsidP="00535380">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lastRenderedPageBreak/>
        <w:t xml:space="preserve">If you hover over the black circle with the letter </w:t>
      </w:r>
      <w:r w:rsidR="00364133" w:rsidRPr="00364133">
        <w:rPr>
          <w:rFonts w:ascii="Times New Roman" w:hAnsi="Times New Roman" w:cs="Times New Roman"/>
          <w:sz w:val="20"/>
          <w:szCs w:val="20"/>
        </w:rPr>
        <w:t>“</w:t>
      </w:r>
      <w:proofErr w:type="spellStart"/>
      <w:r w:rsidR="00364133" w:rsidRPr="00364133">
        <w:rPr>
          <w:rFonts w:ascii="Times New Roman" w:hAnsi="Times New Roman" w:cs="Times New Roman"/>
          <w:sz w:val="20"/>
          <w:szCs w:val="20"/>
        </w:rPr>
        <w:t>i</w:t>
      </w:r>
      <w:proofErr w:type="spellEnd"/>
      <w:r w:rsidR="00364133" w:rsidRPr="00364133">
        <w:rPr>
          <w:rFonts w:ascii="Times New Roman" w:hAnsi="Times New Roman" w:cs="Times New Roman"/>
          <w:sz w:val="20"/>
          <w:szCs w:val="20"/>
        </w:rPr>
        <w:t>”</w:t>
      </w:r>
      <w:r w:rsidRPr="00364133">
        <w:rPr>
          <w:rFonts w:ascii="Times New Roman" w:hAnsi="Times New Roman" w:cs="Times New Roman"/>
          <w:sz w:val="20"/>
          <w:szCs w:val="20"/>
        </w:rPr>
        <w:t>, you will get a pop up that lists the room, available equipment, a photo of the room and</w:t>
      </w:r>
      <w:r w:rsidR="00EC5342">
        <w:rPr>
          <w:rFonts w:ascii="Times New Roman" w:hAnsi="Times New Roman" w:cs="Times New Roman"/>
          <w:sz w:val="20"/>
          <w:szCs w:val="20"/>
        </w:rPr>
        <w:t>,</w:t>
      </w:r>
      <w:r w:rsidRPr="00364133">
        <w:rPr>
          <w:rFonts w:ascii="Times New Roman" w:hAnsi="Times New Roman" w:cs="Times New Roman"/>
          <w:sz w:val="20"/>
          <w:szCs w:val="20"/>
        </w:rPr>
        <w:t xml:space="preserve"> if applicable</w:t>
      </w:r>
      <w:r w:rsidR="00EC5342">
        <w:rPr>
          <w:rFonts w:ascii="Times New Roman" w:hAnsi="Times New Roman" w:cs="Times New Roman"/>
          <w:sz w:val="20"/>
          <w:szCs w:val="20"/>
        </w:rPr>
        <w:t>,</w:t>
      </w:r>
      <w:r w:rsidRPr="00364133">
        <w:rPr>
          <w:rFonts w:ascii="Times New Roman" w:hAnsi="Times New Roman" w:cs="Times New Roman"/>
          <w:sz w:val="20"/>
          <w:szCs w:val="20"/>
        </w:rPr>
        <w:t xml:space="preserve"> the number of participants that can be seated in that room.</w:t>
      </w:r>
      <w:r w:rsidRPr="00364133">
        <w:rPr>
          <w:rFonts w:ascii="Times New Roman" w:hAnsi="Times New Roman" w:cs="Times New Roman"/>
          <w:noProof/>
          <w:sz w:val="20"/>
          <w:szCs w:val="20"/>
        </w:rPr>
        <w:drawing>
          <wp:inline distT="0" distB="0" distL="0" distR="0">
            <wp:extent cx="5347335" cy="26955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jpg"/>
                    <pic:cNvPicPr/>
                  </pic:nvPicPr>
                  <pic:blipFill>
                    <a:blip r:embed="rId8">
                      <a:extLst>
                        <a:ext uri="{28A0092B-C50C-407E-A947-70E740481C1C}">
                          <a14:useLocalDpi xmlns:a14="http://schemas.microsoft.com/office/drawing/2010/main" val="0"/>
                        </a:ext>
                      </a:extLst>
                    </a:blip>
                    <a:stretch>
                      <a:fillRect/>
                    </a:stretch>
                  </pic:blipFill>
                  <pic:spPr>
                    <a:xfrm>
                      <a:off x="0" y="0"/>
                      <a:ext cx="5366413" cy="2705192"/>
                    </a:xfrm>
                    <a:prstGeom prst="rect">
                      <a:avLst/>
                    </a:prstGeom>
                  </pic:spPr>
                </pic:pic>
              </a:graphicData>
            </a:graphic>
          </wp:inline>
        </w:drawing>
      </w:r>
    </w:p>
    <w:p w:rsidR="00364133" w:rsidRPr="00364133" w:rsidRDefault="00364133" w:rsidP="00364133">
      <w:pPr>
        <w:pStyle w:val="ListParagraph"/>
        <w:rPr>
          <w:rFonts w:ascii="Times New Roman" w:hAnsi="Times New Roman" w:cs="Times New Roman"/>
          <w:sz w:val="20"/>
          <w:szCs w:val="20"/>
        </w:rPr>
      </w:pPr>
    </w:p>
    <w:p w:rsidR="00364133" w:rsidRPr="00EC5342" w:rsidRDefault="00EC5342" w:rsidP="005A1577">
      <w:pPr>
        <w:pStyle w:val="ListParagraph"/>
        <w:numPr>
          <w:ilvl w:val="0"/>
          <w:numId w:val="1"/>
        </w:numPr>
        <w:rPr>
          <w:rFonts w:ascii="Times New Roman" w:hAnsi="Times New Roman" w:cs="Times New Roman"/>
          <w:sz w:val="20"/>
          <w:szCs w:val="20"/>
        </w:rPr>
      </w:pPr>
      <w:r w:rsidRPr="00364133">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1048385</wp:posOffset>
            </wp:positionV>
            <wp:extent cx="5372100" cy="24098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84D1A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2100" cy="2409825"/>
                    </a:xfrm>
                    <a:prstGeom prst="rect">
                      <a:avLst/>
                    </a:prstGeom>
                  </pic:spPr>
                </pic:pic>
              </a:graphicData>
            </a:graphic>
            <wp14:sizeRelH relativeFrom="margin">
              <wp14:pctWidth>0</wp14:pctWidth>
            </wp14:sizeRelH>
          </wp:anchor>
        </w:drawing>
      </w:r>
      <w:r w:rsidR="003B02BC" w:rsidRPr="00EC5342">
        <w:rPr>
          <w:rFonts w:ascii="Times New Roman" w:hAnsi="Times New Roman" w:cs="Times New Roman"/>
          <w:sz w:val="20"/>
          <w:szCs w:val="20"/>
        </w:rPr>
        <w:t>In the following example, clinic room 260 has been selected. Once the reserve button has been clicked</w:t>
      </w:r>
      <w:r w:rsidRPr="00EC5342">
        <w:rPr>
          <w:rFonts w:ascii="Times New Roman" w:hAnsi="Times New Roman" w:cs="Times New Roman"/>
          <w:sz w:val="20"/>
          <w:szCs w:val="20"/>
        </w:rPr>
        <w:t>, you will see the</w:t>
      </w:r>
      <w:r w:rsidR="003B02BC" w:rsidRPr="00EC5342">
        <w:rPr>
          <w:rFonts w:ascii="Times New Roman" w:hAnsi="Times New Roman" w:cs="Times New Roman"/>
          <w:sz w:val="20"/>
          <w:szCs w:val="20"/>
        </w:rPr>
        <w:t xml:space="preserve"> screen</w:t>
      </w:r>
      <w:r w:rsidR="00431F4D" w:rsidRPr="00EC5342">
        <w:rPr>
          <w:rFonts w:ascii="Times New Roman" w:hAnsi="Times New Roman" w:cs="Times New Roman"/>
          <w:sz w:val="20"/>
          <w:szCs w:val="20"/>
        </w:rPr>
        <w:t xml:space="preserve"> below</w:t>
      </w:r>
      <w:r w:rsidR="003B02BC" w:rsidRPr="00EC5342">
        <w:rPr>
          <w:rFonts w:ascii="Times New Roman" w:hAnsi="Times New Roman" w:cs="Times New Roman"/>
          <w:sz w:val="20"/>
          <w:szCs w:val="20"/>
        </w:rPr>
        <w:t xml:space="preserve">.  You can select </w:t>
      </w:r>
      <w:r w:rsidRPr="00EC5342">
        <w:rPr>
          <w:rFonts w:ascii="Times New Roman" w:hAnsi="Times New Roman" w:cs="Times New Roman"/>
          <w:sz w:val="20"/>
          <w:szCs w:val="20"/>
        </w:rPr>
        <w:t>Begin and E</w:t>
      </w:r>
      <w:r w:rsidR="003B02BC" w:rsidRPr="00EC5342">
        <w:rPr>
          <w:rFonts w:ascii="Times New Roman" w:hAnsi="Times New Roman" w:cs="Times New Roman"/>
          <w:sz w:val="20"/>
          <w:szCs w:val="20"/>
        </w:rPr>
        <w:t>nd date and time, Repetition, Ti</w:t>
      </w:r>
      <w:r w:rsidRPr="00EC5342">
        <w:rPr>
          <w:rFonts w:ascii="Times New Roman" w:hAnsi="Times New Roman" w:cs="Times New Roman"/>
          <w:sz w:val="20"/>
          <w:szCs w:val="20"/>
        </w:rPr>
        <w:t>tle your reservation, supply a Description of the event, and indicate your Organization/Department</w:t>
      </w:r>
      <w:r w:rsidR="003B02BC" w:rsidRPr="00EC5342">
        <w:rPr>
          <w:rFonts w:ascii="Times New Roman" w:hAnsi="Times New Roman" w:cs="Times New Roman"/>
          <w:sz w:val="20"/>
          <w:szCs w:val="20"/>
        </w:rPr>
        <w:t xml:space="preserve">.  Anything marked with a red </w:t>
      </w:r>
      <w:r w:rsidR="003B02BC" w:rsidRPr="00EC5342">
        <w:rPr>
          <w:rFonts w:ascii="Times New Roman" w:hAnsi="Times New Roman" w:cs="Times New Roman"/>
          <w:color w:val="FF0000"/>
          <w:sz w:val="20"/>
          <w:szCs w:val="20"/>
        </w:rPr>
        <w:t>*</w:t>
      </w:r>
      <w:r w:rsidR="003B02BC" w:rsidRPr="00EC5342">
        <w:rPr>
          <w:rFonts w:ascii="Times New Roman" w:hAnsi="Times New Roman" w:cs="Times New Roman"/>
          <w:sz w:val="20"/>
          <w:szCs w:val="20"/>
        </w:rPr>
        <w:t xml:space="preserve"> is required and must be filled out</w:t>
      </w:r>
      <w:r w:rsidR="007445A6" w:rsidRPr="00EC5342">
        <w:rPr>
          <w:rFonts w:ascii="Times New Roman" w:hAnsi="Times New Roman" w:cs="Times New Roman"/>
          <w:sz w:val="20"/>
          <w:szCs w:val="20"/>
        </w:rPr>
        <w:t xml:space="preserve">.   If you plan on using the </w:t>
      </w:r>
      <w:proofErr w:type="spellStart"/>
      <w:r w:rsidR="007445A6" w:rsidRPr="00EC5342">
        <w:rPr>
          <w:rFonts w:ascii="Times New Roman" w:hAnsi="Times New Roman" w:cs="Times New Roman"/>
          <w:sz w:val="20"/>
          <w:szCs w:val="20"/>
        </w:rPr>
        <w:t>KBport</w:t>
      </w:r>
      <w:proofErr w:type="spellEnd"/>
      <w:r w:rsidR="007445A6" w:rsidRPr="00EC5342">
        <w:rPr>
          <w:rFonts w:ascii="Times New Roman" w:hAnsi="Times New Roman" w:cs="Times New Roman"/>
          <w:sz w:val="20"/>
          <w:szCs w:val="20"/>
        </w:rPr>
        <w:t xml:space="preserve"> system to monitor or record your event, please check the “I request use of </w:t>
      </w:r>
      <w:proofErr w:type="spellStart"/>
      <w:r w:rsidR="007445A6" w:rsidRPr="00EC5342">
        <w:rPr>
          <w:rFonts w:ascii="Times New Roman" w:hAnsi="Times New Roman" w:cs="Times New Roman"/>
          <w:sz w:val="20"/>
          <w:szCs w:val="20"/>
        </w:rPr>
        <w:t>KBport</w:t>
      </w:r>
      <w:proofErr w:type="spellEnd"/>
      <w:r w:rsidR="007445A6" w:rsidRPr="00EC5342">
        <w:rPr>
          <w:rFonts w:ascii="Times New Roman" w:hAnsi="Times New Roman" w:cs="Times New Roman"/>
          <w:sz w:val="20"/>
          <w:szCs w:val="20"/>
        </w:rPr>
        <w:t xml:space="preserve"> system” radio button.  If you require special Sim/Tech needs</w:t>
      </w:r>
      <w:r w:rsidRPr="00EC5342">
        <w:rPr>
          <w:rFonts w:ascii="Times New Roman" w:hAnsi="Times New Roman" w:cs="Times New Roman"/>
          <w:sz w:val="20"/>
          <w:szCs w:val="20"/>
        </w:rPr>
        <w:t>,</w:t>
      </w:r>
      <w:r w:rsidR="007445A6" w:rsidRPr="00EC5342">
        <w:rPr>
          <w:rFonts w:ascii="Times New Roman" w:hAnsi="Times New Roman" w:cs="Times New Roman"/>
          <w:sz w:val="20"/>
          <w:szCs w:val="20"/>
        </w:rPr>
        <w:t xml:space="preserve"> please describe them in the “Sim/Tech Support Requirements” field.  The “Other Notes” is for any information you feel may be needed that is not appropriate for other fields.</w:t>
      </w:r>
      <w:r>
        <w:rPr>
          <w:rFonts w:ascii="Times New Roman" w:hAnsi="Times New Roman" w:cs="Times New Roman"/>
          <w:sz w:val="20"/>
          <w:szCs w:val="20"/>
        </w:rPr>
        <w:br/>
      </w:r>
    </w:p>
    <w:p w:rsidR="00952FC6" w:rsidRPr="00952FC6" w:rsidRDefault="007445A6" w:rsidP="007271A6">
      <w:pPr>
        <w:pStyle w:val="ListParagraph"/>
        <w:numPr>
          <w:ilvl w:val="0"/>
          <w:numId w:val="1"/>
        </w:numPr>
        <w:ind w:left="360"/>
        <w:rPr>
          <w:rFonts w:ascii="Times New Roman" w:hAnsi="Times New Roman" w:cs="Times New Roman"/>
          <w:sz w:val="20"/>
          <w:szCs w:val="20"/>
        </w:rPr>
      </w:pPr>
      <w:r w:rsidRPr="00952FC6">
        <w:rPr>
          <w:rFonts w:ascii="Times New Roman" w:hAnsi="Times New Roman" w:cs="Times New Roman"/>
          <w:sz w:val="20"/>
          <w:szCs w:val="20"/>
        </w:rPr>
        <w:t xml:space="preserve">If you need multiple rooms for your event, hit the reserve button on the Dashboard view for one of the room you need (260 in the above example) then in the reservation page click </w:t>
      </w:r>
      <w:r w:rsidR="00364133" w:rsidRPr="00952FC6">
        <w:rPr>
          <w:rFonts w:ascii="Times New Roman" w:hAnsi="Times New Roman" w:cs="Times New Roman"/>
          <w:sz w:val="20"/>
          <w:szCs w:val="20"/>
        </w:rPr>
        <w:t>“</w:t>
      </w:r>
      <w:r w:rsidRPr="00952FC6">
        <w:rPr>
          <w:rFonts w:ascii="Times New Roman" w:hAnsi="Times New Roman" w:cs="Times New Roman"/>
          <w:sz w:val="20"/>
          <w:szCs w:val="20"/>
        </w:rPr>
        <w:t>Change +</w:t>
      </w:r>
      <w:r w:rsidR="00364133" w:rsidRPr="00952FC6">
        <w:rPr>
          <w:rFonts w:ascii="Times New Roman" w:hAnsi="Times New Roman" w:cs="Times New Roman"/>
          <w:sz w:val="20"/>
          <w:szCs w:val="20"/>
        </w:rPr>
        <w:t>”</w:t>
      </w:r>
      <w:r w:rsidRPr="00952FC6">
        <w:rPr>
          <w:rFonts w:ascii="Times New Roman" w:hAnsi="Times New Roman" w:cs="Times New Roman"/>
          <w:sz w:val="20"/>
          <w:szCs w:val="20"/>
        </w:rPr>
        <w:t xml:space="preserve"> next to the Resources heading.</w:t>
      </w:r>
    </w:p>
    <w:p w:rsidR="007445A6" w:rsidRPr="00EC5342" w:rsidRDefault="00364133" w:rsidP="00EC5342">
      <w:pPr>
        <w:pStyle w:val="ListParagraph"/>
        <w:ind w:left="28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718820</wp:posOffset>
                </wp:positionV>
                <wp:extent cx="847725" cy="247650"/>
                <wp:effectExtent l="19050" t="19050" r="28575" b="19050"/>
                <wp:wrapNone/>
                <wp:docPr id="1" name="Oval 1"/>
                <wp:cNvGraphicFramePr/>
                <a:graphic xmlns:a="http://schemas.openxmlformats.org/drawingml/2006/main">
                  <a:graphicData uri="http://schemas.microsoft.com/office/word/2010/wordprocessingShape">
                    <wps:wsp>
                      <wps:cNvSpPr/>
                      <wps:spPr>
                        <a:xfrm>
                          <a:off x="0" y="0"/>
                          <a:ext cx="84772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F17096" id="Oval 1" o:spid="_x0000_s1026" style="position:absolute;margin-left:202.5pt;margin-top:56.6pt;width:66.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" filled="f" strokecolor="red" strokeweight="2.25pt">
                <v:stroke joinstyle="miter"/>
              </v:oval>
            </w:pict>
          </mc:Fallback>
        </mc:AlternateContent>
      </w:r>
      <w:r w:rsidR="007445A6" w:rsidRPr="00364133">
        <w:rPr>
          <w:rFonts w:ascii="Times New Roman" w:hAnsi="Times New Roman" w:cs="Times New Roman"/>
          <w:noProof/>
          <w:sz w:val="20"/>
          <w:szCs w:val="20"/>
        </w:rPr>
        <w:drawing>
          <wp:inline distT="0" distB="0" distL="0" distR="0">
            <wp:extent cx="2505075" cy="1924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4CF20.tmp"/>
                    <pic:cNvPicPr/>
                  </pic:nvPicPr>
                  <pic:blipFill>
                    <a:blip r:embed="rId10">
                      <a:extLst>
                        <a:ext uri="{28A0092B-C50C-407E-A947-70E740481C1C}">
                          <a14:useLocalDpi xmlns:a14="http://schemas.microsoft.com/office/drawing/2010/main" val="0"/>
                        </a:ext>
                      </a:extLst>
                    </a:blip>
                    <a:stretch>
                      <a:fillRect/>
                    </a:stretch>
                  </pic:blipFill>
                  <pic:spPr>
                    <a:xfrm>
                      <a:off x="0" y="0"/>
                      <a:ext cx="2505075" cy="1924050"/>
                    </a:xfrm>
                    <a:prstGeom prst="rect">
                      <a:avLst/>
                    </a:prstGeom>
                  </pic:spPr>
                </pic:pic>
              </a:graphicData>
            </a:graphic>
          </wp:inline>
        </w:drawing>
      </w:r>
    </w:p>
    <w:p w:rsidR="007445A6" w:rsidRPr="00364133" w:rsidRDefault="007445A6" w:rsidP="007445A6">
      <w:pPr>
        <w:pStyle w:val="ListParagraph"/>
        <w:ind w:left="2880"/>
        <w:rPr>
          <w:rFonts w:ascii="Times New Roman" w:hAnsi="Times New Roman" w:cs="Times New Roman"/>
          <w:sz w:val="20"/>
          <w:szCs w:val="20"/>
        </w:rPr>
      </w:pPr>
    </w:p>
    <w:p w:rsidR="007445A6" w:rsidRPr="00364133" w:rsidRDefault="007445A6" w:rsidP="007445A6">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 xml:space="preserve">Once the </w:t>
      </w:r>
      <w:r w:rsidR="00364133">
        <w:rPr>
          <w:rFonts w:ascii="Times New Roman" w:hAnsi="Times New Roman" w:cs="Times New Roman"/>
          <w:sz w:val="20"/>
          <w:szCs w:val="20"/>
        </w:rPr>
        <w:t>“</w:t>
      </w:r>
      <w:r w:rsidRPr="00364133">
        <w:rPr>
          <w:rFonts w:ascii="Times New Roman" w:hAnsi="Times New Roman" w:cs="Times New Roman"/>
          <w:sz w:val="20"/>
          <w:szCs w:val="20"/>
        </w:rPr>
        <w:t>Change +</w:t>
      </w:r>
      <w:r w:rsidR="00364133">
        <w:rPr>
          <w:rFonts w:ascii="Times New Roman" w:hAnsi="Times New Roman" w:cs="Times New Roman"/>
          <w:sz w:val="20"/>
          <w:szCs w:val="20"/>
        </w:rPr>
        <w:t>”</w:t>
      </w:r>
      <w:r w:rsidR="00EC5342">
        <w:rPr>
          <w:rFonts w:ascii="Times New Roman" w:hAnsi="Times New Roman" w:cs="Times New Roman"/>
          <w:sz w:val="20"/>
          <w:szCs w:val="20"/>
        </w:rPr>
        <w:t xml:space="preserve"> has been clicked, y</w:t>
      </w:r>
      <w:r w:rsidRPr="00364133">
        <w:rPr>
          <w:rFonts w:ascii="Times New Roman" w:hAnsi="Times New Roman" w:cs="Times New Roman"/>
          <w:sz w:val="20"/>
          <w:szCs w:val="20"/>
        </w:rPr>
        <w:t xml:space="preserve">ou will see a popup window with all rooms and their associated radio buttons.  Simply click on the individual rooms you also wish to reserve, or the head radio button in the case that you wish to </w:t>
      </w:r>
      <w:r w:rsidR="00EC5342">
        <w:rPr>
          <w:rFonts w:ascii="Times New Roman" w:hAnsi="Times New Roman" w:cs="Times New Roman"/>
          <w:sz w:val="20"/>
          <w:szCs w:val="20"/>
        </w:rPr>
        <w:t xml:space="preserve">reserve all rooms in the group </w:t>
      </w:r>
      <w:r w:rsidRPr="00364133">
        <w:rPr>
          <w:rFonts w:ascii="Times New Roman" w:hAnsi="Times New Roman" w:cs="Times New Roman"/>
          <w:sz w:val="20"/>
          <w:szCs w:val="20"/>
        </w:rPr>
        <w:t>(all sim</w:t>
      </w:r>
      <w:r w:rsidR="00431F4D" w:rsidRPr="00364133">
        <w:rPr>
          <w:rFonts w:ascii="Times New Roman" w:hAnsi="Times New Roman" w:cs="Times New Roman"/>
          <w:sz w:val="20"/>
          <w:szCs w:val="20"/>
        </w:rPr>
        <w:t xml:space="preserve"> </w:t>
      </w:r>
      <w:r w:rsidRPr="00364133">
        <w:rPr>
          <w:rFonts w:ascii="Times New Roman" w:hAnsi="Times New Roman" w:cs="Times New Roman"/>
          <w:sz w:val="20"/>
          <w:szCs w:val="20"/>
        </w:rPr>
        <w:t>clinic rooms</w:t>
      </w:r>
      <w:r w:rsidR="00EC5342">
        <w:rPr>
          <w:rFonts w:ascii="Times New Roman" w:hAnsi="Times New Roman" w:cs="Times New Roman"/>
          <w:sz w:val="20"/>
          <w:szCs w:val="20"/>
        </w:rPr>
        <w:t>,</w:t>
      </w:r>
      <w:r w:rsidRPr="00364133">
        <w:rPr>
          <w:rFonts w:ascii="Times New Roman" w:hAnsi="Times New Roman" w:cs="Times New Roman"/>
          <w:sz w:val="20"/>
          <w:szCs w:val="20"/>
        </w:rPr>
        <w:t xml:space="preserve"> for example)</w:t>
      </w:r>
      <w:r w:rsidR="00EC5342">
        <w:rPr>
          <w:rFonts w:ascii="Times New Roman" w:hAnsi="Times New Roman" w:cs="Times New Roman"/>
          <w:sz w:val="20"/>
          <w:szCs w:val="20"/>
        </w:rPr>
        <w:t>.</w:t>
      </w:r>
      <w:r w:rsidRPr="00364133">
        <w:rPr>
          <w:rFonts w:ascii="Times New Roman" w:hAnsi="Times New Roman" w:cs="Times New Roman"/>
          <w:sz w:val="20"/>
          <w:szCs w:val="20"/>
        </w:rPr>
        <w:t xml:space="preserve"> After you have selected your rooms, hit done. All rooms should now be</w:t>
      </w:r>
      <w:r w:rsidR="00EC5342">
        <w:rPr>
          <w:rFonts w:ascii="Times New Roman" w:hAnsi="Times New Roman" w:cs="Times New Roman"/>
          <w:sz w:val="20"/>
          <w:szCs w:val="20"/>
        </w:rPr>
        <w:t xml:space="preserve"> added under one reservation. *A</w:t>
      </w:r>
      <w:r w:rsidRPr="00364133">
        <w:rPr>
          <w:rFonts w:ascii="Times New Roman" w:hAnsi="Times New Roman" w:cs="Times New Roman"/>
          <w:sz w:val="20"/>
          <w:szCs w:val="20"/>
        </w:rPr>
        <w:t>ny room in red with a strike through it is not available during the chosen time and day</w:t>
      </w:r>
      <w:r w:rsidR="00EC5342">
        <w:rPr>
          <w:rFonts w:ascii="Times New Roman" w:hAnsi="Times New Roman" w:cs="Times New Roman"/>
          <w:sz w:val="20"/>
          <w:szCs w:val="20"/>
        </w:rPr>
        <w:t>.</w:t>
      </w:r>
      <w:r w:rsidRPr="00364133">
        <w:rPr>
          <w:rFonts w:ascii="Times New Roman" w:hAnsi="Times New Roman" w:cs="Times New Roman"/>
          <w:sz w:val="20"/>
          <w:szCs w:val="20"/>
        </w:rPr>
        <w:t>*</w:t>
      </w:r>
    </w:p>
    <w:p w:rsidR="007445A6" w:rsidRPr="00364133" w:rsidRDefault="007445A6" w:rsidP="007445A6">
      <w:pPr>
        <w:ind w:left="720"/>
        <w:rPr>
          <w:rFonts w:ascii="Times New Roman" w:hAnsi="Times New Roman" w:cs="Times New Roman"/>
          <w:sz w:val="20"/>
          <w:szCs w:val="20"/>
        </w:rPr>
      </w:pPr>
      <w:r w:rsidRPr="00364133">
        <w:rPr>
          <w:rFonts w:ascii="Times New Roman" w:hAnsi="Times New Roman" w:cs="Times New Roman"/>
          <w:noProof/>
          <w:sz w:val="20"/>
          <w:szCs w:val="20"/>
        </w:rPr>
        <w:drawing>
          <wp:inline distT="0" distB="0" distL="0" distR="0">
            <wp:extent cx="5943600" cy="3629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84E39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629025"/>
                    </a:xfrm>
                    <a:prstGeom prst="rect">
                      <a:avLst/>
                    </a:prstGeom>
                  </pic:spPr>
                </pic:pic>
              </a:graphicData>
            </a:graphic>
          </wp:inline>
        </w:drawing>
      </w:r>
    </w:p>
    <w:p w:rsidR="001353CE" w:rsidRPr="00364133" w:rsidRDefault="007445A6" w:rsidP="001353CE">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Here you can see we have filled out the forms and added multiple</w:t>
      </w:r>
      <w:r w:rsidR="001353CE" w:rsidRPr="00364133">
        <w:rPr>
          <w:rFonts w:ascii="Times New Roman" w:hAnsi="Times New Roman" w:cs="Times New Roman"/>
          <w:sz w:val="20"/>
          <w:szCs w:val="20"/>
        </w:rPr>
        <w:t xml:space="preserve"> sim clinic rooms for our event</w:t>
      </w:r>
      <w:r w:rsidR="005A7DB5">
        <w:rPr>
          <w:rFonts w:ascii="Times New Roman" w:hAnsi="Times New Roman" w:cs="Times New Roman"/>
          <w:sz w:val="20"/>
          <w:szCs w:val="20"/>
        </w:rPr>
        <w:t>.</w:t>
      </w:r>
    </w:p>
    <w:p w:rsidR="007445A6" w:rsidRDefault="007445A6" w:rsidP="001353CE">
      <w:pPr>
        <w:ind w:left="360"/>
        <w:rPr>
          <w:rFonts w:ascii="Times New Roman" w:hAnsi="Times New Roman" w:cs="Times New Roman"/>
          <w:sz w:val="20"/>
          <w:szCs w:val="20"/>
        </w:rPr>
      </w:pPr>
      <w:r w:rsidRPr="00364133">
        <w:rPr>
          <w:rFonts w:ascii="Times New Roman" w:hAnsi="Times New Roman" w:cs="Times New Roman"/>
          <w:noProof/>
          <w:sz w:val="20"/>
          <w:szCs w:val="20"/>
        </w:rPr>
        <w:drawing>
          <wp:inline distT="0" distB="0" distL="0" distR="0">
            <wp:extent cx="6216925" cy="3057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84D331.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43375" cy="3119714"/>
                    </a:xfrm>
                    <a:prstGeom prst="rect">
                      <a:avLst/>
                    </a:prstGeom>
                  </pic:spPr>
                </pic:pic>
              </a:graphicData>
            </a:graphic>
          </wp:inline>
        </w:drawing>
      </w:r>
    </w:p>
    <w:p w:rsidR="001353CE" w:rsidRPr="00364133" w:rsidRDefault="001353CE" w:rsidP="001353CE">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When you have reviewed your form and are satisfied</w:t>
      </w:r>
      <w:r w:rsidR="005A7DB5">
        <w:rPr>
          <w:rFonts w:ascii="Times New Roman" w:hAnsi="Times New Roman" w:cs="Times New Roman"/>
          <w:sz w:val="20"/>
          <w:szCs w:val="20"/>
        </w:rPr>
        <w:t>,</w:t>
      </w:r>
      <w:r w:rsidRPr="00364133">
        <w:rPr>
          <w:rFonts w:ascii="Times New Roman" w:hAnsi="Times New Roman" w:cs="Times New Roman"/>
          <w:sz w:val="20"/>
          <w:szCs w:val="20"/>
        </w:rPr>
        <w:t xml:space="preserve"> hit the create button to schedule the selected rooms.  After a few seconds</w:t>
      </w:r>
      <w:r w:rsidR="005A7DB5">
        <w:rPr>
          <w:rFonts w:ascii="Times New Roman" w:hAnsi="Times New Roman" w:cs="Times New Roman"/>
          <w:sz w:val="20"/>
          <w:szCs w:val="20"/>
        </w:rPr>
        <w:t>,</w:t>
      </w:r>
      <w:r w:rsidRPr="00364133">
        <w:rPr>
          <w:rFonts w:ascii="Times New Roman" w:hAnsi="Times New Roman" w:cs="Times New Roman"/>
          <w:sz w:val="20"/>
          <w:szCs w:val="20"/>
        </w:rPr>
        <w:t xml:space="preserve"> a window will let you know the status of the reservation.  </w:t>
      </w:r>
      <w:r w:rsidRPr="00364133">
        <w:rPr>
          <w:rFonts w:ascii="Times New Roman" w:hAnsi="Times New Roman" w:cs="Times New Roman"/>
          <w:b/>
          <w:sz w:val="20"/>
          <w:szCs w:val="20"/>
          <w:u w:val="single"/>
        </w:rPr>
        <w:t>All reservations are p</w:t>
      </w:r>
      <w:r w:rsidR="00952FC6">
        <w:rPr>
          <w:rFonts w:ascii="Times New Roman" w:hAnsi="Times New Roman" w:cs="Times New Roman"/>
          <w:b/>
          <w:sz w:val="20"/>
          <w:szCs w:val="20"/>
          <w:u w:val="single"/>
        </w:rPr>
        <w:t>ending until approved by IPERC S</w:t>
      </w:r>
      <w:r w:rsidRPr="00364133">
        <w:rPr>
          <w:rFonts w:ascii="Times New Roman" w:hAnsi="Times New Roman" w:cs="Times New Roman"/>
          <w:b/>
          <w:sz w:val="20"/>
          <w:szCs w:val="20"/>
          <w:u w:val="single"/>
        </w:rPr>
        <w:t>taff</w:t>
      </w:r>
      <w:r w:rsidRPr="00364133">
        <w:rPr>
          <w:rFonts w:ascii="Times New Roman" w:hAnsi="Times New Roman" w:cs="Times New Roman"/>
          <w:sz w:val="20"/>
          <w:szCs w:val="20"/>
        </w:rPr>
        <w:t>.  You will receive email notification when initially reserving and when approved.</w:t>
      </w:r>
    </w:p>
    <w:p w:rsidR="00431F4D" w:rsidRPr="00364133" w:rsidRDefault="00431F4D" w:rsidP="00431F4D">
      <w:pPr>
        <w:pStyle w:val="ListParagraph"/>
        <w:rPr>
          <w:rFonts w:ascii="Times New Roman" w:hAnsi="Times New Roman" w:cs="Times New Roman"/>
          <w:sz w:val="20"/>
          <w:szCs w:val="20"/>
        </w:rPr>
      </w:pPr>
    </w:p>
    <w:p w:rsidR="00952FC6" w:rsidRDefault="005A7DB5" w:rsidP="00431F4D">
      <w:pPr>
        <w:pStyle w:val="ListParagraph"/>
        <w:jc w:val="center"/>
        <w:rPr>
          <w:rFonts w:ascii="Times New Roman" w:hAnsi="Times New Roman" w:cs="Times New Roman"/>
          <w:b/>
          <w:sz w:val="20"/>
          <w:szCs w:val="20"/>
          <w:u w:val="single"/>
        </w:rPr>
      </w:pPr>
      <w:r>
        <w:rPr>
          <w:rFonts w:ascii="Times New Roman" w:hAnsi="Times New Roman" w:cs="Times New Roman"/>
          <w:b/>
          <w:sz w:val="20"/>
          <w:szCs w:val="20"/>
          <w:u w:val="single"/>
        </w:rPr>
        <w:br/>
      </w:r>
    </w:p>
    <w:p w:rsidR="00431F4D" w:rsidRPr="00952FC6" w:rsidRDefault="00431F4D" w:rsidP="00431F4D">
      <w:pPr>
        <w:pStyle w:val="ListParagraph"/>
        <w:jc w:val="center"/>
        <w:rPr>
          <w:rFonts w:ascii="Times New Roman" w:hAnsi="Times New Roman" w:cs="Times New Roman"/>
          <w:b/>
          <w:sz w:val="36"/>
          <w:szCs w:val="36"/>
          <w:u w:val="single"/>
        </w:rPr>
      </w:pPr>
      <w:r w:rsidRPr="00952FC6">
        <w:rPr>
          <w:rFonts w:ascii="Times New Roman" w:hAnsi="Times New Roman" w:cs="Times New Roman"/>
          <w:b/>
          <w:sz w:val="36"/>
          <w:szCs w:val="36"/>
          <w:u w:val="single"/>
        </w:rPr>
        <w:lastRenderedPageBreak/>
        <w:t>VIEWING THE SCHEDULE CALENDAR</w:t>
      </w:r>
    </w:p>
    <w:p w:rsidR="00431F4D" w:rsidRPr="00364133" w:rsidRDefault="00431F4D" w:rsidP="00431F4D">
      <w:pPr>
        <w:pStyle w:val="ListParagraph"/>
        <w:rPr>
          <w:rFonts w:ascii="Times New Roman" w:hAnsi="Times New Roman" w:cs="Times New Roman"/>
          <w:b/>
          <w:sz w:val="20"/>
          <w:szCs w:val="20"/>
          <w:u w:val="single"/>
        </w:rPr>
      </w:pPr>
    </w:p>
    <w:p w:rsidR="001353CE" w:rsidRPr="00364133" w:rsidRDefault="001353CE" w:rsidP="001353CE">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To view all upcoming reservations and room availability</w:t>
      </w:r>
      <w:r w:rsidR="005A7DB5">
        <w:rPr>
          <w:rFonts w:ascii="Times New Roman" w:hAnsi="Times New Roman" w:cs="Times New Roman"/>
          <w:sz w:val="20"/>
          <w:szCs w:val="20"/>
        </w:rPr>
        <w:t>,</w:t>
      </w:r>
      <w:r w:rsidRPr="00364133">
        <w:rPr>
          <w:rFonts w:ascii="Times New Roman" w:hAnsi="Times New Roman" w:cs="Times New Roman"/>
          <w:sz w:val="20"/>
          <w:szCs w:val="20"/>
        </w:rPr>
        <w:t xml:space="preserve"> click the Schedule pulldown menu at the top of the page.</w:t>
      </w:r>
    </w:p>
    <w:p w:rsidR="001353CE" w:rsidRPr="00364133" w:rsidRDefault="00952FC6" w:rsidP="001353CE">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14B7E9D" wp14:editId="38450B14">
                <wp:simplePos x="0" y="0"/>
                <wp:positionH relativeFrom="column">
                  <wp:posOffset>2752725</wp:posOffset>
                </wp:positionH>
                <wp:positionV relativeFrom="paragraph">
                  <wp:posOffset>38100</wp:posOffset>
                </wp:positionV>
                <wp:extent cx="847725" cy="247650"/>
                <wp:effectExtent l="19050" t="19050" r="28575" b="19050"/>
                <wp:wrapNone/>
                <wp:docPr id="10" name="Oval 10"/>
                <wp:cNvGraphicFramePr/>
                <a:graphic xmlns:a="http://schemas.openxmlformats.org/drawingml/2006/main">
                  <a:graphicData uri="http://schemas.microsoft.com/office/word/2010/wordprocessingShape">
                    <wps:wsp>
                      <wps:cNvSpPr/>
                      <wps:spPr>
                        <a:xfrm>
                          <a:off x="0" y="0"/>
                          <a:ext cx="847725" cy="2476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BAAB4A" id="Oval 10" o:spid="_x0000_s1026" style="position:absolute;margin-left:216.75pt;margin-top:3pt;width:66.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" filled="f" strokecolor="red" strokeweight="2.25pt">
                <v:stroke joinstyle="miter"/>
              </v:oval>
            </w:pict>
          </mc:Fallback>
        </mc:AlternateContent>
      </w:r>
      <w:r w:rsidR="001353CE" w:rsidRPr="00364133">
        <w:rPr>
          <w:rFonts w:ascii="Times New Roman" w:hAnsi="Times New Roman" w:cs="Times New Roman"/>
          <w:noProof/>
          <w:sz w:val="20"/>
          <w:szCs w:val="20"/>
        </w:rPr>
        <w:drawing>
          <wp:inline distT="0" distB="0" distL="0" distR="0">
            <wp:extent cx="3667637" cy="12574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849A4C.tmp"/>
                    <pic:cNvPicPr/>
                  </pic:nvPicPr>
                  <pic:blipFill>
                    <a:blip r:embed="rId13">
                      <a:extLst>
                        <a:ext uri="{28A0092B-C50C-407E-A947-70E740481C1C}">
                          <a14:useLocalDpi xmlns:a14="http://schemas.microsoft.com/office/drawing/2010/main" val="0"/>
                        </a:ext>
                      </a:extLst>
                    </a:blip>
                    <a:stretch>
                      <a:fillRect/>
                    </a:stretch>
                  </pic:blipFill>
                  <pic:spPr>
                    <a:xfrm>
                      <a:off x="0" y="0"/>
                      <a:ext cx="3667637" cy="1257475"/>
                    </a:xfrm>
                    <a:prstGeom prst="rect">
                      <a:avLst/>
                    </a:prstGeom>
                  </pic:spPr>
                </pic:pic>
              </a:graphicData>
            </a:graphic>
          </wp:inline>
        </w:drawing>
      </w:r>
    </w:p>
    <w:p w:rsidR="001353CE" w:rsidRPr="00364133" w:rsidRDefault="001353CE" w:rsidP="001353CE">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In the pulldown menu under Schedule, select “Bookings” and you will be taken to a sortable calendar of all upcoming events.  You can scroll to the top of the page to select date ranges to view.</w:t>
      </w:r>
    </w:p>
    <w:p w:rsidR="001353CE" w:rsidRDefault="001353CE" w:rsidP="001353CE">
      <w:pPr>
        <w:pStyle w:val="ListParagraph"/>
        <w:rPr>
          <w:rFonts w:ascii="Times New Roman" w:hAnsi="Times New Roman" w:cs="Times New Roman"/>
          <w:sz w:val="20"/>
          <w:szCs w:val="20"/>
        </w:rPr>
      </w:pPr>
      <w:r w:rsidRPr="00364133">
        <w:rPr>
          <w:rFonts w:ascii="Times New Roman" w:hAnsi="Times New Roman" w:cs="Times New Roman"/>
          <w:sz w:val="20"/>
          <w:szCs w:val="20"/>
        </w:rPr>
        <w:t xml:space="preserve">  </w:t>
      </w:r>
      <w:r w:rsidRPr="00364133">
        <w:rPr>
          <w:rFonts w:ascii="Times New Roman" w:hAnsi="Times New Roman" w:cs="Times New Roman"/>
          <w:noProof/>
          <w:sz w:val="20"/>
          <w:szCs w:val="20"/>
        </w:rPr>
        <w:drawing>
          <wp:inline distT="0" distB="0" distL="0" distR="0" wp14:anchorId="61FFB514" wp14:editId="29D2AE56">
            <wp:extent cx="5029200" cy="2581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8452B7.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0202" cy="2597187"/>
                    </a:xfrm>
                    <a:prstGeom prst="rect">
                      <a:avLst/>
                    </a:prstGeom>
                  </pic:spPr>
                </pic:pic>
              </a:graphicData>
            </a:graphic>
          </wp:inline>
        </w:drawing>
      </w:r>
    </w:p>
    <w:p w:rsidR="00952FC6" w:rsidRPr="00364133" w:rsidRDefault="00952FC6" w:rsidP="001353CE">
      <w:pPr>
        <w:pStyle w:val="ListParagraph"/>
        <w:rPr>
          <w:rFonts w:ascii="Times New Roman" w:hAnsi="Times New Roman" w:cs="Times New Roman"/>
          <w:sz w:val="20"/>
          <w:szCs w:val="20"/>
        </w:rPr>
      </w:pPr>
    </w:p>
    <w:p w:rsidR="001353CE" w:rsidRPr="00364133" w:rsidRDefault="001353CE" w:rsidP="001353CE">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You may also book reservations from this “Bookings” view by using your curser to select a block of time and room on the appropriate date.  This brings up the Reservation window as exampled above.</w:t>
      </w:r>
    </w:p>
    <w:p w:rsidR="00431F4D" w:rsidRPr="00364133" w:rsidRDefault="00431F4D" w:rsidP="00431F4D">
      <w:pPr>
        <w:pStyle w:val="ListParagraph"/>
        <w:rPr>
          <w:rFonts w:ascii="Times New Roman" w:hAnsi="Times New Roman" w:cs="Times New Roman"/>
          <w:sz w:val="20"/>
          <w:szCs w:val="20"/>
        </w:rPr>
      </w:pPr>
    </w:p>
    <w:p w:rsidR="00431F4D" w:rsidRPr="00952FC6" w:rsidRDefault="00431F4D" w:rsidP="00431F4D">
      <w:pPr>
        <w:pStyle w:val="ListParagraph"/>
        <w:jc w:val="center"/>
        <w:rPr>
          <w:rFonts w:ascii="Times New Roman" w:hAnsi="Times New Roman" w:cs="Times New Roman"/>
          <w:b/>
          <w:sz w:val="36"/>
          <w:szCs w:val="36"/>
          <w:u w:val="single"/>
        </w:rPr>
      </w:pPr>
      <w:r w:rsidRPr="00952FC6">
        <w:rPr>
          <w:rFonts w:ascii="Times New Roman" w:hAnsi="Times New Roman" w:cs="Times New Roman"/>
          <w:b/>
          <w:sz w:val="36"/>
          <w:szCs w:val="36"/>
          <w:u w:val="single"/>
        </w:rPr>
        <w:t xml:space="preserve">VIEWING </w:t>
      </w:r>
      <w:r w:rsidRPr="00952FC6">
        <w:rPr>
          <w:rFonts w:ascii="Times New Roman" w:hAnsi="Times New Roman" w:cs="Times New Roman"/>
          <w:b/>
          <w:i/>
          <w:sz w:val="36"/>
          <w:szCs w:val="36"/>
          <w:u w:val="single"/>
        </w:rPr>
        <w:t>YOUR</w:t>
      </w:r>
      <w:r w:rsidRPr="00952FC6">
        <w:rPr>
          <w:rFonts w:ascii="Times New Roman" w:hAnsi="Times New Roman" w:cs="Times New Roman"/>
          <w:b/>
          <w:sz w:val="36"/>
          <w:szCs w:val="36"/>
          <w:u w:val="single"/>
        </w:rPr>
        <w:t xml:space="preserve"> SCHEDULED CALENDAR</w:t>
      </w:r>
    </w:p>
    <w:p w:rsidR="00431F4D" w:rsidRPr="00364133" w:rsidRDefault="00431F4D" w:rsidP="00431F4D">
      <w:pPr>
        <w:pStyle w:val="ListParagraph"/>
        <w:jc w:val="center"/>
        <w:rPr>
          <w:rFonts w:ascii="Times New Roman" w:hAnsi="Times New Roman" w:cs="Times New Roman"/>
          <w:b/>
          <w:sz w:val="20"/>
          <w:szCs w:val="20"/>
          <w:u w:val="single"/>
        </w:rPr>
      </w:pPr>
    </w:p>
    <w:p w:rsidR="001353CE" w:rsidRPr="00364133" w:rsidRDefault="001353CE" w:rsidP="001353CE">
      <w:pPr>
        <w:pStyle w:val="ListParagraph"/>
        <w:numPr>
          <w:ilvl w:val="0"/>
          <w:numId w:val="1"/>
        </w:numPr>
        <w:rPr>
          <w:rFonts w:ascii="Times New Roman" w:hAnsi="Times New Roman" w:cs="Times New Roman"/>
          <w:sz w:val="20"/>
          <w:szCs w:val="20"/>
        </w:rPr>
      </w:pPr>
      <w:r w:rsidRPr="00364133">
        <w:rPr>
          <w:rFonts w:ascii="Times New Roman" w:hAnsi="Times New Roman" w:cs="Times New Roman"/>
          <w:sz w:val="20"/>
          <w:szCs w:val="20"/>
        </w:rPr>
        <w:t>Other Options in the Schedule pulldown are “My Calendar” which shows a calendar view of all of your res</w:t>
      </w:r>
      <w:r w:rsidR="005A7DB5">
        <w:rPr>
          <w:rFonts w:ascii="Times New Roman" w:hAnsi="Times New Roman" w:cs="Times New Roman"/>
          <w:sz w:val="20"/>
          <w:szCs w:val="20"/>
        </w:rPr>
        <w:t>ervations, “Resource Calendar” w</w:t>
      </w:r>
      <w:r w:rsidRPr="00364133">
        <w:rPr>
          <w:rFonts w:ascii="Times New Roman" w:hAnsi="Times New Roman" w:cs="Times New Roman"/>
          <w:sz w:val="20"/>
          <w:szCs w:val="20"/>
        </w:rPr>
        <w:t xml:space="preserve">hich is a calendar view of all reservations, and search tools to help “Find a Time” a room is available and “Search Reservations” to find specific reservations </w:t>
      </w:r>
      <w:r w:rsidR="0076775D" w:rsidRPr="00364133">
        <w:rPr>
          <w:rFonts w:ascii="Times New Roman" w:hAnsi="Times New Roman" w:cs="Times New Roman"/>
          <w:sz w:val="20"/>
          <w:szCs w:val="20"/>
        </w:rPr>
        <w:t>through various filters.</w:t>
      </w:r>
    </w:p>
    <w:p w:rsidR="0097003C" w:rsidRDefault="0097003C" w:rsidP="001B500B">
      <w:pPr>
        <w:rPr>
          <w:rFonts w:ascii="Times New Roman" w:hAnsi="Times New Roman" w:cs="Times New Roman"/>
          <w:sz w:val="20"/>
          <w:szCs w:val="20"/>
        </w:rPr>
      </w:pPr>
    </w:p>
    <w:p w:rsidR="001B500B" w:rsidRPr="00364133" w:rsidRDefault="001B500B" w:rsidP="001B500B">
      <w:pPr>
        <w:rPr>
          <w:rFonts w:ascii="Times New Roman" w:hAnsi="Times New Roman" w:cs="Times New Roman"/>
          <w:sz w:val="20"/>
          <w:szCs w:val="20"/>
        </w:rPr>
      </w:pPr>
      <w:r w:rsidRPr="00364133">
        <w:rPr>
          <w:rFonts w:ascii="Times New Roman" w:hAnsi="Times New Roman" w:cs="Times New Roman"/>
          <w:sz w:val="20"/>
          <w:szCs w:val="20"/>
        </w:rPr>
        <w:t>If you have any questions about the calen</w:t>
      </w:r>
      <w:r w:rsidR="00431F4D" w:rsidRPr="00364133">
        <w:rPr>
          <w:rFonts w:ascii="Times New Roman" w:hAnsi="Times New Roman" w:cs="Times New Roman"/>
          <w:sz w:val="20"/>
          <w:szCs w:val="20"/>
        </w:rPr>
        <w:t>dar please contact within your College</w:t>
      </w:r>
      <w:r w:rsidRPr="00364133">
        <w:rPr>
          <w:rFonts w:ascii="Times New Roman" w:hAnsi="Times New Roman" w:cs="Times New Roman"/>
          <w:sz w:val="20"/>
          <w:szCs w:val="20"/>
        </w:rPr>
        <w:t>:</w:t>
      </w:r>
    </w:p>
    <w:p w:rsidR="001B500B" w:rsidRPr="00364133" w:rsidRDefault="001B500B" w:rsidP="001B500B">
      <w:pPr>
        <w:rPr>
          <w:rFonts w:ascii="Times New Roman" w:hAnsi="Times New Roman" w:cs="Times New Roman"/>
          <w:sz w:val="20"/>
          <w:szCs w:val="20"/>
        </w:rPr>
      </w:pPr>
      <w:r w:rsidRPr="00364133">
        <w:rPr>
          <w:rFonts w:ascii="Times New Roman" w:hAnsi="Times New Roman" w:cs="Times New Roman"/>
          <w:b/>
          <w:sz w:val="20"/>
          <w:szCs w:val="20"/>
        </w:rPr>
        <w:t xml:space="preserve">College of Clinical and Rehabilitative Health </w:t>
      </w:r>
      <w:r w:rsidR="0097003C" w:rsidRPr="00364133">
        <w:rPr>
          <w:rFonts w:ascii="Times New Roman" w:hAnsi="Times New Roman" w:cs="Times New Roman"/>
          <w:b/>
          <w:sz w:val="20"/>
          <w:szCs w:val="20"/>
        </w:rPr>
        <w:t>Sciences</w:t>
      </w:r>
      <w:r w:rsidR="0097003C">
        <w:rPr>
          <w:rFonts w:ascii="Times New Roman" w:hAnsi="Times New Roman" w:cs="Times New Roman"/>
          <w:b/>
          <w:sz w:val="20"/>
          <w:szCs w:val="20"/>
        </w:rPr>
        <w:t xml:space="preserve"> - </w:t>
      </w:r>
      <w:r w:rsidR="002F192D" w:rsidRPr="00364133">
        <w:rPr>
          <w:rFonts w:ascii="Times New Roman" w:hAnsi="Times New Roman" w:cs="Times New Roman"/>
          <w:sz w:val="20"/>
          <w:szCs w:val="20"/>
        </w:rPr>
        <w:t>Kristen McH</w:t>
      </w:r>
      <w:r w:rsidRPr="00364133">
        <w:rPr>
          <w:rFonts w:ascii="Times New Roman" w:hAnsi="Times New Roman" w:cs="Times New Roman"/>
          <w:sz w:val="20"/>
          <w:szCs w:val="20"/>
        </w:rPr>
        <w:t xml:space="preserve">enry </w:t>
      </w:r>
      <w:hyperlink r:id="rId15" w:history="1">
        <w:r w:rsidRPr="00364133">
          <w:rPr>
            <w:rStyle w:val="Hyperlink"/>
            <w:rFonts w:ascii="Times New Roman" w:hAnsi="Times New Roman" w:cs="Times New Roman"/>
            <w:sz w:val="20"/>
            <w:szCs w:val="20"/>
          </w:rPr>
          <w:t>MCHENRY@mail.etsu.edu</w:t>
        </w:r>
      </w:hyperlink>
    </w:p>
    <w:p w:rsidR="001B500B" w:rsidRPr="00364133" w:rsidRDefault="001B500B" w:rsidP="001B500B">
      <w:pPr>
        <w:rPr>
          <w:rFonts w:ascii="Times New Roman" w:hAnsi="Times New Roman" w:cs="Times New Roman"/>
          <w:sz w:val="20"/>
          <w:szCs w:val="20"/>
        </w:rPr>
      </w:pPr>
      <w:r w:rsidRPr="00364133">
        <w:rPr>
          <w:rFonts w:ascii="Times New Roman" w:hAnsi="Times New Roman" w:cs="Times New Roman"/>
          <w:b/>
          <w:sz w:val="20"/>
          <w:szCs w:val="20"/>
        </w:rPr>
        <w:t>College of Medicine</w:t>
      </w:r>
      <w:r w:rsidR="0097003C">
        <w:rPr>
          <w:rFonts w:ascii="Times New Roman" w:hAnsi="Times New Roman" w:cs="Times New Roman"/>
          <w:b/>
          <w:sz w:val="20"/>
          <w:szCs w:val="20"/>
        </w:rPr>
        <w:t xml:space="preserve"> - </w:t>
      </w:r>
      <w:r w:rsidRPr="00364133">
        <w:rPr>
          <w:rFonts w:ascii="Times New Roman" w:hAnsi="Times New Roman" w:cs="Times New Roman"/>
          <w:sz w:val="20"/>
          <w:szCs w:val="20"/>
        </w:rPr>
        <w:t xml:space="preserve">Jake Drumm </w:t>
      </w:r>
      <w:hyperlink r:id="rId16" w:history="1">
        <w:r w:rsidRPr="00364133">
          <w:rPr>
            <w:rStyle w:val="Hyperlink"/>
            <w:rFonts w:ascii="Times New Roman" w:hAnsi="Times New Roman" w:cs="Times New Roman"/>
            <w:sz w:val="20"/>
            <w:szCs w:val="20"/>
          </w:rPr>
          <w:t>DRUMM@mail.etsu.edu</w:t>
        </w:r>
      </w:hyperlink>
    </w:p>
    <w:p w:rsidR="001B500B" w:rsidRPr="00364133" w:rsidRDefault="001B500B" w:rsidP="001B500B">
      <w:pPr>
        <w:rPr>
          <w:rFonts w:ascii="Times New Roman" w:hAnsi="Times New Roman" w:cs="Times New Roman"/>
          <w:sz w:val="20"/>
          <w:szCs w:val="20"/>
        </w:rPr>
      </w:pPr>
      <w:r w:rsidRPr="00364133">
        <w:rPr>
          <w:rFonts w:ascii="Times New Roman" w:hAnsi="Times New Roman" w:cs="Times New Roman"/>
          <w:b/>
          <w:sz w:val="20"/>
          <w:szCs w:val="20"/>
        </w:rPr>
        <w:t>College of Nursing</w:t>
      </w:r>
      <w:r w:rsidR="0097003C">
        <w:rPr>
          <w:rFonts w:ascii="Times New Roman" w:hAnsi="Times New Roman" w:cs="Times New Roman"/>
          <w:b/>
          <w:sz w:val="20"/>
          <w:szCs w:val="20"/>
        </w:rPr>
        <w:t xml:space="preserve"> - </w:t>
      </w:r>
      <w:r w:rsidRPr="00364133">
        <w:rPr>
          <w:rFonts w:ascii="Times New Roman" w:hAnsi="Times New Roman" w:cs="Times New Roman"/>
          <w:sz w:val="20"/>
          <w:szCs w:val="20"/>
        </w:rPr>
        <w:t xml:space="preserve">Mark Bodo </w:t>
      </w:r>
      <w:hyperlink r:id="rId17" w:history="1">
        <w:r w:rsidRPr="00364133">
          <w:rPr>
            <w:rStyle w:val="Hyperlink"/>
            <w:rFonts w:ascii="Times New Roman" w:hAnsi="Times New Roman" w:cs="Times New Roman"/>
            <w:sz w:val="20"/>
            <w:szCs w:val="20"/>
          </w:rPr>
          <w:t>BODOMN@mail.etsu.edu</w:t>
        </w:r>
      </w:hyperlink>
    </w:p>
    <w:p w:rsidR="001B500B" w:rsidRPr="00364133" w:rsidRDefault="001B500B" w:rsidP="001B500B">
      <w:pPr>
        <w:rPr>
          <w:rFonts w:ascii="Times New Roman" w:hAnsi="Times New Roman" w:cs="Times New Roman"/>
          <w:sz w:val="20"/>
          <w:szCs w:val="20"/>
        </w:rPr>
      </w:pPr>
      <w:r w:rsidRPr="00364133">
        <w:rPr>
          <w:rFonts w:ascii="Times New Roman" w:hAnsi="Times New Roman" w:cs="Times New Roman"/>
          <w:b/>
          <w:sz w:val="20"/>
          <w:szCs w:val="20"/>
        </w:rPr>
        <w:t>College of Pharmacy</w:t>
      </w:r>
      <w:r w:rsidR="0097003C">
        <w:rPr>
          <w:rFonts w:ascii="Times New Roman" w:hAnsi="Times New Roman" w:cs="Times New Roman"/>
          <w:b/>
          <w:sz w:val="20"/>
          <w:szCs w:val="20"/>
        </w:rPr>
        <w:t xml:space="preserve"> - </w:t>
      </w:r>
      <w:r w:rsidRPr="00364133">
        <w:rPr>
          <w:rFonts w:ascii="Times New Roman" w:hAnsi="Times New Roman" w:cs="Times New Roman"/>
          <w:sz w:val="20"/>
          <w:szCs w:val="20"/>
        </w:rPr>
        <w:t xml:space="preserve">Daniel Vanzant </w:t>
      </w:r>
      <w:hyperlink r:id="rId18" w:history="1">
        <w:r w:rsidRPr="00364133">
          <w:rPr>
            <w:rStyle w:val="Hyperlink"/>
            <w:rFonts w:ascii="Times New Roman" w:hAnsi="Times New Roman" w:cs="Times New Roman"/>
            <w:sz w:val="20"/>
            <w:szCs w:val="20"/>
          </w:rPr>
          <w:t>VANZANTD@mail.etsu.edu</w:t>
        </w:r>
      </w:hyperlink>
    </w:p>
    <w:p w:rsidR="001B500B" w:rsidRPr="00364133" w:rsidRDefault="001B500B" w:rsidP="001B500B">
      <w:pPr>
        <w:rPr>
          <w:rFonts w:ascii="Times New Roman" w:hAnsi="Times New Roman" w:cs="Times New Roman"/>
          <w:sz w:val="20"/>
          <w:szCs w:val="20"/>
        </w:rPr>
      </w:pPr>
      <w:r w:rsidRPr="00364133">
        <w:rPr>
          <w:rFonts w:ascii="Times New Roman" w:hAnsi="Times New Roman" w:cs="Times New Roman"/>
          <w:b/>
          <w:sz w:val="20"/>
          <w:szCs w:val="20"/>
        </w:rPr>
        <w:t>College of Public Health</w:t>
      </w:r>
      <w:r w:rsidR="0097003C">
        <w:rPr>
          <w:rFonts w:ascii="Times New Roman" w:hAnsi="Times New Roman" w:cs="Times New Roman"/>
          <w:b/>
          <w:sz w:val="20"/>
          <w:szCs w:val="20"/>
        </w:rPr>
        <w:t xml:space="preserve"> - </w:t>
      </w:r>
      <w:r w:rsidR="005A7DB5">
        <w:rPr>
          <w:rFonts w:ascii="Times New Roman" w:hAnsi="Times New Roman" w:cs="Times New Roman"/>
          <w:sz w:val="20"/>
          <w:szCs w:val="20"/>
        </w:rPr>
        <w:t xml:space="preserve">Allan </w:t>
      </w:r>
      <w:proofErr w:type="spellStart"/>
      <w:r w:rsidR="005A7DB5">
        <w:rPr>
          <w:rFonts w:ascii="Times New Roman" w:hAnsi="Times New Roman" w:cs="Times New Roman"/>
          <w:sz w:val="20"/>
          <w:szCs w:val="20"/>
        </w:rPr>
        <w:t>For</w:t>
      </w:r>
      <w:r w:rsidRPr="00364133">
        <w:rPr>
          <w:rFonts w:ascii="Times New Roman" w:hAnsi="Times New Roman" w:cs="Times New Roman"/>
          <w:sz w:val="20"/>
          <w:szCs w:val="20"/>
        </w:rPr>
        <w:t>sman</w:t>
      </w:r>
      <w:proofErr w:type="spellEnd"/>
      <w:r w:rsidRPr="00364133">
        <w:rPr>
          <w:rFonts w:ascii="Times New Roman" w:hAnsi="Times New Roman" w:cs="Times New Roman"/>
          <w:sz w:val="20"/>
          <w:szCs w:val="20"/>
        </w:rPr>
        <w:t xml:space="preserve"> </w:t>
      </w:r>
      <w:hyperlink r:id="rId19" w:history="1">
        <w:r w:rsidRPr="00364133">
          <w:rPr>
            <w:rStyle w:val="Hyperlink"/>
            <w:rFonts w:ascii="Times New Roman" w:hAnsi="Times New Roman" w:cs="Times New Roman"/>
            <w:sz w:val="20"/>
            <w:szCs w:val="20"/>
          </w:rPr>
          <w:t>FORSMAN@mail.etsu.edu</w:t>
        </w:r>
      </w:hyperlink>
    </w:p>
    <w:p w:rsidR="001B500B" w:rsidRPr="00364133" w:rsidRDefault="001B500B" w:rsidP="001B500B">
      <w:pPr>
        <w:rPr>
          <w:rFonts w:ascii="Times New Roman" w:hAnsi="Times New Roman" w:cs="Times New Roman"/>
          <w:sz w:val="20"/>
          <w:szCs w:val="20"/>
        </w:rPr>
      </w:pPr>
    </w:p>
    <w:p w:rsidR="005A7DB5" w:rsidRPr="005A7DB5" w:rsidRDefault="001B500B" w:rsidP="0097003C">
      <w:pPr>
        <w:rPr>
          <w:rFonts w:ascii="Times New Roman" w:hAnsi="Times New Roman" w:cs="Times New Roman"/>
          <w:color w:val="0000FF"/>
          <w:sz w:val="20"/>
          <w:szCs w:val="20"/>
          <w:u w:val="single"/>
        </w:rPr>
      </w:pPr>
      <w:r w:rsidRPr="00364133">
        <w:rPr>
          <w:rFonts w:ascii="Times New Roman" w:hAnsi="Times New Roman" w:cs="Times New Roman"/>
          <w:sz w:val="20"/>
          <w:szCs w:val="20"/>
        </w:rPr>
        <w:t>For general questions</w:t>
      </w:r>
      <w:r w:rsidR="005A7DB5">
        <w:rPr>
          <w:rFonts w:ascii="Times New Roman" w:hAnsi="Times New Roman" w:cs="Times New Roman"/>
          <w:sz w:val="20"/>
          <w:szCs w:val="20"/>
        </w:rPr>
        <w:t>,</w:t>
      </w:r>
      <w:r w:rsidRPr="00364133">
        <w:rPr>
          <w:rFonts w:ascii="Times New Roman" w:hAnsi="Times New Roman" w:cs="Times New Roman"/>
          <w:sz w:val="20"/>
          <w:szCs w:val="20"/>
        </w:rPr>
        <w:t xml:space="preserve"> please contact IPERC IT Coordina</w:t>
      </w:r>
      <w:bookmarkStart w:id="0" w:name="_GoBack"/>
      <w:bookmarkEnd w:id="0"/>
      <w:r w:rsidRPr="00364133">
        <w:rPr>
          <w:rFonts w:ascii="Times New Roman" w:hAnsi="Times New Roman" w:cs="Times New Roman"/>
          <w:sz w:val="20"/>
          <w:szCs w:val="20"/>
        </w:rPr>
        <w:t xml:space="preserve">tor Chad Fraley </w:t>
      </w:r>
      <w:hyperlink r:id="rId20" w:history="1">
        <w:r w:rsidRPr="00364133">
          <w:rPr>
            <w:rStyle w:val="Hyperlink"/>
            <w:rFonts w:ascii="Times New Roman" w:hAnsi="Times New Roman" w:cs="Times New Roman"/>
            <w:sz w:val="20"/>
            <w:szCs w:val="20"/>
          </w:rPr>
          <w:t>fraleyc@mail.etsu.edu</w:t>
        </w:r>
      </w:hyperlink>
      <w:r w:rsidR="005A7DB5" w:rsidRPr="005A7DB5">
        <w:rPr>
          <w:rStyle w:val="Hyperlink"/>
          <w:rFonts w:ascii="Times New Roman" w:hAnsi="Times New Roman" w:cs="Times New Roman"/>
          <w:color w:val="auto"/>
          <w:sz w:val="20"/>
          <w:szCs w:val="20"/>
          <w:u w:val="none"/>
        </w:rPr>
        <w:t>.</w:t>
      </w:r>
    </w:p>
    <w:sectPr w:rsidR="005A7DB5" w:rsidRPr="005A7DB5" w:rsidSect="00364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2F0F"/>
    <w:multiLevelType w:val="hybridMultilevel"/>
    <w:tmpl w:val="D41C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80"/>
    <w:rsid w:val="001353CE"/>
    <w:rsid w:val="001B500B"/>
    <w:rsid w:val="002A5239"/>
    <w:rsid w:val="002F192D"/>
    <w:rsid w:val="00364133"/>
    <w:rsid w:val="003B02BC"/>
    <w:rsid w:val="00431F4D"/>
    <w:rsid w:val="00535380"/>
    <w:rsid w:val="005A7DB5"/>
    <w:rsid w:val="006C57C7"/>
    <w:rsid w:val="007445A6"/>
    <w:rsid w:val="0076775D"/>
    <w:rsid w:val="00952FC6"/>
    <w:rsid w:val="0097003C"/>
    <w:rsid w:val="00D905D9"/>
    <w:rsid w:val="00DA3059"/>
    <w:rsid w:val="00EC5342"/>
    <w:rsid w:val="00F8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967"/>
  <w15:chartTrackingRefBased/>
  <w15:docId w15:val="{79F4A822-E97F-4A4D-9B31-DD240A23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80"/>
    <w:pPr>
      <w:ind w:left="720"/>
      <w:contextualSpacing/>
    </w:pPr>
  </w:style>
  <w:style w:type="character" w:styleId="Hyperlink">
    <w:name w:val="Hyperlink"/>
    <w:basedOn w:val="DefaultParagraphFont"/>
    <w:uiPriority w:val="99"/>
    <w:unhideWhenUsed/>
    <w:rsid w:val="00535380"/>
    <w:rPr>
      <w:color w:val="0000FF"/>
      <w:u w:val="single"/>
    </w:rPr>
  </w:style>
  <w:style w:type="character" w:customStyle="1" w:styleId="Heading1Char">
    <w:name w:val="Heading 1 Char"/>
    <w:basedOn w:val="DefaultParagraphFont"/>
    <w:link w:val="Heading1"/>
    <w:uiPriority w:val="9"/>
    <w:rsid w:val="006C57C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A3059"/>
    <w:rPr>
      <w:color w:val="954F72" w:themeColor="followedHyperlink"/>
      <w:u w:val="single"/>
    </w:rPr>
  </w:style>
  <w:style w:type="paragraph" w:styleId="BalloonText">
    <w:name w:val="Balloon Text"/>
    <w:basedOn w:val="Normal"/>
    <w:link w:val="BalloonTextChar"/>
    <w:uiPriority w:val="99"/>
    <w:semiHidden/>
    <w:unhideWhenUsed/>
    <w:rsid w:val="00F85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tmp"/><Relationship Id="rId18" Type="http://schemas.openxmlformats.org/officeDocument/2006/relationships/hyperlink" Target="mailto:VANZANTD@mail.et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hyperlink" Target="mailto:BODOMN@mail.etsu.edu" TargetMode="External"/><Relationship Id="rId2" Type="http://schemas.openxmlformats.org/officeDocument/2006/relationships/styles" Target="styles.xml"/><Relationship Id="rId16" Type="http://schemas.openxmlformats.org/officeDocument/2006/relationships/hyperlink" Target="mailto:DRUMM@mail.etsu.edu" TargetMode="External"/><Relationship Id="rId20" Type="http://schemas.openxmlformats.org/officeDocument/2006/relationships/hyperlink" Target="mailto:fraleyc@mail.etsu.edu"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hyperlink" Target="https://iperc.bookedscheduler.com/" TargetMode="External"/><Relationship Id="rId15" Type="http://schemas.openxmlformats.org/officeDocument/2006/relationships/hyperlink" Target="mailto:MCHENRY@mail.etsu.edu" TargetMode="External"/><Relationship Id="rId10" Type="http://schemas.openxmlformats.org/officeDocument/2006/relationships/image" Target="media/image5.tmp"/><Relationship Id="rId19" Type="http://schemas.openxmlformats.org/officeDocument/2006/relationships/hyperlink" Target="mailto:FORSMAN@mail.etsu.edu" TargetMode="External"/><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Fraley, Chad D.</dc:creator>
  <cp:keywords/>
  <dc:description/>
  <cp:lastModifiedBy>Feltman, Lindsey</cp:lastModifiedBy>
  <cp:revision>6</cp:revision>
  <cp:lastPrinted>2019-06-19T20:23:00Z</cp:lastPrinted>
  <dcterms:created xsi:type="dcterms:W3CDTF">2019-06-19T15:12:00Z</dcterms:created>
  <dcterms:modified xsi:type="dcterms:W3CDTF">2019-07-01T14:38:00Z</dcterms:modified>
</cp:coreProperties>
</file>