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3" w:type="dxa"/>
        <w:jc w:val="center"/>
        <w:tblLook w:val="04A0" w:firstRow="1" w:lastRow="0" w:firstColumn="1" w:lastColumn="0" w:noHBand="0" w:noVBand="1"/>
      </w:tblPr>
      <w:tblGrid>
        <w:gridCol w:w="6488"/>
        <w:gridCol w:w="652"/>
        <w:gridCol w:w="2513"/>
      </w:tblGrid>
      <w:tr w:rsidR="00C56C4D" w:rsidTr="00022A75">
        <w:trPr>
          <w:trHeight w:val="395"/>
          <w:jc w:val="center"/>
        </w:trPr>
        <w:tc>
          <w:tcPr>
            <w:tcW w:w="6488" w:type="dxa"/>
          </w:tcPr>
          <w:p w:rsidR="00C56C4D" w:rsidRPr="00F741DA" w:rsidRDefault="00C56C4D" w:rsidP="00C56C4D">
            <w:pPr>
              <w:jc w:val="center"/>
              <w:rPr>
                <w:b/>
              </w:rPr>
            </w:pPr>
            <w:r>
              <w:rPr>
                <w:b/>
              </w:rPr>
              <w:t>COMMODITY/VENDOR</w:t>
            </w:r>
          </w:p>
        </w:tc>
        <w:tc>
          <w:tcPr>
            <w:tcW w:w="652" w:type="dxa"/>
          </w:tcPr>
          <w:p w:rsidR="00C56C4D" w:rsidRPr="00F1401A" w:rsidRDefault="00C56C4D" w:rsidP="00F741DA">
            <w:pPr>
              <w:rPr>
                <w:b/>
              </w:rPr>
            </w:pPr>
          </w:p>
        </w:tc>
        <w:tc>
          <w:tcPr>
            <w:tcW w:w="2513" w:type="dxa"/>
          </w:tcPr>
          <w:p w:rsidR="00C56C4D" w:rsidRPr="00C56C4D" w:rsidRDefault="00C56C4D">
            <w:pPr>
              <w:rPr>
                <w:b/>
              </w:rPr>
            </w:pPr>
            <w:r w:rsidRPr="00C56C4D">
              <w:rPr>
                <w:b/>
              </w:rPr>
              <w:t>ADDITIONAL NOTES</w:t>
            </w:r>
          </w:p>
        </w:tc>
      </w:tr>
      <w:tr w:rsidR="005C7092" w:rsidTr="00022A75">
        <w:trPr>
          <w:trHeight w:val="332"/>
          <w:jc w:val="center"/>
        </w:trPr>
        <w:tc>
          <w:tcPr>
            <w:tcW w:w="6488" w:type="dxa"/>
          </w:tcPr>
          <w:p w:rsidR="005C7092" w:rsidRPr="00F741DA" w:rsidRDefault="005C7092" w:rsidP="001410EB">
            <w:pPr>
              <w:rPr>
                <w:b/>
              </w:rPr>
            </w:pPr>
            <w:r>
              <w:rPr>
                <w:b/>
              </w:rPr>
              <w:t xml:space="preserve">ACCREDITATION FEES </w:t>
            </w:r>
          </w:p>
        </w:tc>
        <w:tc>
          <w:tcPr>
            <w:tcW w:w="652" w:type="dxa"/>
          </w:tcPr>
          <w:p w:rsidR="005C7092" w:rsidRPr="00F1401A" w:rsidRDefault="005C7092" w:rsidP="00F741DA">
            <w:pPr>
              <w:rPr>
                <w:b/>
              </w:rPr>
            </w:pPr>
            <w:r>
              <w:rPr>
                <w:b/>
              </w:rPr>
              <w:t>NO</w:t>
            </w:r>
          </w:p>
        </w:tc>
        <w:tc>
          <w:tcPr>
            <w:tcW w:w="2513" w:type="dxa"/>
          </w:tcPr>
          <w:p w:rsidR="005C7092" w:rsidRDefault="005C7092">
            <w:r>
              <w:t>Enter requisition in eBucs for processing</w:t>
            </w:r>
          </w:p>
        </w:tc>
      </w:tr>
      <w:tr w:rsidR="00F741DA" w:rsidTr="00022A75">
        <w:trPr>
          <w:trHeight w:val="332"/>
          <w:jc w:val="center"/>
        </w:trPr>
        <w:tc>
          <w:tcPr>
            <w:tcW w:w="6488" w:type="dxa"/>
          </w:tcPr>
          <w:p w:rsidR="00F741DA" w:rsidRDefault="00F741DA" w:rsidP="001410EB">
            <w:r w:rsidRPr="00F741DA">
              <w:rPr>
                <w:b/>
              </w:rPr>
              <w:t>ADMISSION FEES/TICKETS</w:t>
            </w:r>
            <w:r>
              <w:t xml:space="preserve"> </w:t>
            </w:r>
            <w:r w:rsidR="003470D5">
              <w:t xml:space="preserve"> - </w:t>
            </w:r>
            <w:r>
              <w:t>for Universi</w:t>
            </w:r>
            <w:r w:rsidR="001410EB">
              <w:t>ty approved activities &amp; events</w:t>
            </w:r>
          </w:p>
        </w:tc>
        <w:tc>
          <w:tcPr>
            <w:tcW w:w="652" w:type="dxa"/>
          </w:tcPr>
          <w:p w:rsidR="00F741DA" w:rsidRPr="00F1401A" w:rsidRDefault="00F741DA" w:rsidP="00F741DA">
            <w:pPr>
              <w:rPr>
                <w:b/>
              </w:rPr>
            </w:pPr>
            <w:r w:rsidRPr="00F1401A">
              <w:rPr>
                <w:b/>
              </w:rPr>
              <w:t>YES</w:t>
            </w:r>
          </w:p>
        </w:tc>
        <w:tc>
          <w:tcPr>
            <w:tcW w:w="2513" w:type="dxa"/>
          </w:tcPr>
          <w:p w:rsidR="00F741DA" w:rsidRDefault="00F741DA" w:rsidP="003942EF"/>
        </w:tc>
      </w:tr>
      <w:tr w:rsidR="00F741DA" w:rsidTr="00022A75">
        <w:trPr>
          <w:trHeight w:val="341"/>
          <w:jc w:val="center"/>
        </w:trPr>
        <w:tc>
          <w:tcPr>
            <w:tcW w:w="6488" w:type="dxa"/>
          </w:tcPr>
          <w:p w:rsidR="00F741DA" w:rsidRPr="00F741DA" w:rsidRDefault="00F741DA">
            <w:pPr>
              <w:rPr>
                <w:b/>
              </w:rPr>
            </w:pPr>
            <w:r w:rsidRPr="00F741DA">
              <w:rPr>
                <w:b/>
              </w:rPr>
              <w:t>ADOBE PRODUCTS</w:t>
            </w:r>
            <w:r w:rsidR="0056341A">
              <w:rPr>
                <w:b/>
              </w:rPr>
              <w:t xml:space="preserve"> </w:t>
            </w:r>
          </w:p>
        </w:tc>
        <w:tc>
          <w:tcPr>
            <w:tcW w:w="652" w:type="dxa"/>
          </w:tcPr>
          <w:p w:rsidR="00F741DA" w:rsidRPr="00F1401A" w:rsidRDefault="00F741DA">
            <w:pPr>
              <w:rPr>
                <w:b/>
              </w:rPr>
            </w:pPr>
            <w:r w:rsidRPr="00F1401A">
              <w:rPr>
                <w:b/>
              </w:rPr>
              <w:t>NO</w:t>
            </w:r>
          </w:p>
        </w:tc>
        <w:tc>
          <w:tcPr>
            <w:tcW w:w="2513" w:type="dxa"/>
          </w:tcPr>
          <w:p w:rsidR="00F741DA" w:rsidRDefault="0056341A">
            <w:r>
              <w:t xml:space="preserve">Enter requisition in eBucs.  </w:t>
            </w:r>
            <w:r w:rsidR="00DC18D0">
              <w:t>See Procard Manual Exhibit 2, Information Technology Guidelines</w:t>
            </w:r>
          </w:p>
        </w:tc>
      </w:tr>
      <w:tr w:rsidR="00F741DA" w:rsidTr="00022A75">
        <w:trPr>
          <w:jc w:val="center"/>
        </w:trPr>
        <w:tc>
          <w:tcPr>
            <w:tcW w:w="6488" w:type="dxa"/>
          </w:tcPr>
          <w:p w:rsidR="00F741DA" w:rsidRDefault="00F741DA" w:rsidP="001410EB">
            <w:r w:rsidRPr="00F741DA">
              <w:rPr>
                <w:b/>
              </w:rPr>
              <w:t>ADVERTISEMENTS</w:t>
            </w:r>
            <w:r>
              <w:t xml:space="preserve"> </w:t>
            </w:r>
            <w:r w:rsidR="003470D5">
              <w:t xml:space="preserve"> - </w:t>
            </w:r>
            <w:r w:rsidR="001410EB" w:rsidRPr="00AB31FF">
              <w:rPr>
                <w:b/>
              </w:rPr>
              <w:t>w</w:t>
            </w:r>
            <w:r w:rsidRPr="00AB31FF">
              <w:rPr>
                <w:b/>
              </w:rPr>
              <w:t>ith appropriate approvals</w:t>
            </w:r>
            <w:r w:rsidR="009E29AD" w:rsidRPr="00AB31FF">
              <w:rPr>
                <w:b/>
              </w:rPr>
              <w:t xml:space="preserve"> through eBucs</w:t>
            </w:r>
            <w:r w:rsidR="009E29AD">
              <w:t>.  Put credit card information in the Billing Section of the requisition</w:t>
            </w:r>
            <w:r>
              <w:t>:</w:t>
            </w:r>
          </w:p>
        </w:tc>
        <w:tc>
          <w:tcPr>
            <w:tcW w:w="652" w:type="dxa"/>
          </w:tcPr>
          <w:p w:rsidR="00F741DA" w:rsidRPr="00F1401A" w:rsidRDefault="00F741DA">
            <w:pPr>
              <w:rPr>
                <w:b/>
              </w:rPr>
            </w:pPr>
            <w:r w:rsidRPr="00F1401A">
              <w:rPr>
                <w:b/>
              </w:rPr>
              <w:t>YES</w:t>
            </w:r>
            <w:r w:rsidR="00D8693A">
              <w:rPr>
                <w:b/>
              </w:rPr>
              <w:t>*</w:t>
            </w:r>
          </w:p>
        </w:tc>
        <w:tc>
          <w:tcPr>
            <w:tcW w:w="2513" w:type="dxa"/>
          </w:tcPr>
          <w:p w:rsidR="00F741DA" w:rsidRDefault="00F741DA"/>
        </w:tc>
      </w:tr>
      <w:tr w:rsidR="00F741DA" w:rsidTr="00022A75">
        <w:trPr>
          <w:jc w:val="center"/>
        </w:trPr>
        <w:tc>
          <w:tcPr>
            <w:tcW w:w="6488" w:type="dxa"/>
          </w:tcPr>
          <w:p w:rsidR="00F741DA" w:rsidRDefault="00F741DA" w:rsidP="009E29AD">
            <w:r>
              <w:t xml:space="preserve">    </w:t>
            </w:r>
            <w:r w:rsidRPr="001410EB">
              <w:rPr>
                <w:b/>
              </w:rPr>
              <w:t>Employment</w:t>
            </w:r>
            <w:r>
              <w:t xml:space="preserve"> – </w:t>
            </w:r>
            <w:r w:rsidR="00C56C4D">
              <w:t>u</w:t>
            </w:r>
            <w:r>
              <w:t>s</w:t>
            </w:r>
            <w:r w:rsidR="001410EB">
              <w:t>e</w:t>
            </w:r>
            <w:r>
              <w:t xml:space="preserve"> eBucs </w:t>
            </w:r>
            <w:r w:rsidR="001410EB">
              <w:t>“</w:t>
            </w:r>
            <w:r>
              <w:t>Advertisement-Employment</w:t>
            </w:r>
            <w:r w:rsidR="001410EB">
              <w:t>”</w:t>
            </w:r>
            <w:r>
              <w:t xml:space="preserve"> form</w:t>
            </w:r>
            <w:r w:rsidR="009E29AD">
              <w:t xml:space="preserve"> </w:t>
            </w:r>
          </w:p>
        </w:tc>
        <w:tc>
          <w:tcPr>
            <w:tcW w:w="652" w:type="dxa"/>
          </w:tcPr>
          <w:p w:rsidR="00F741DA" w:rsidRPr="00F1401A" w:rsidRDefault="00F741DA">
            <w:pPr>
              <w:rPr>
                <w:b/>
              </w:rPr>
            </w:pPr>
          </w:p>
        </w:tc>
        <w:tc>
          <w:tcPr>
            <w:tcW w:w="2513" w:type="dxa"/>
          </w:tcPr>
          <w:p w:rsidR="00F741DA" w:rsidRDefault="00F741DA"/>
        </w:tc>
      </w:tr>
      <w:tr w:rsidR="00F741DA" w:rsidTr="00022A75">
        <w:trPr>
          <w:trHeight w:val="611"/>
          <w:jc w:val="center"/>
        </w:trPr>
        <w:tc>
          <w:tcPr>
            <w:tcW w:w="6488" w:type="dxa"/>
          </w:tcPr>
          <w:p w:rsidR="00F741DA" w:rsidRDefault="00F741DA" w:rsidP="00C56C4D">
            <w:pPr>
              <w:ind w:left="162" w:hanging="162"/>
            </w:pPr>
            <w:r>
              <w:t xml:space="preserve">    </w:t>
            </w:r>
            <w:r w:rsidR="001410EB" w:rsidRPr="001410EB">
              <w:rPr>
                <w:b/>
              </w:rPr>
              <w:t>Marketing</w:t>
            </w:r>
            <w:r w:rsidR="001410EB">
              <w:t xml:space="preserve"> – </w:t>
            </w:r>
            <w:r w:rsidR="00C56C4D">
              <w:t>u</w:t>
            </w:r>
            <w:r w:rsidR="001410EB">
              <w:t>se eBucs “Advertising-Display/Marketing”</w:t>
            </w:r>
            <w:r>
              <w:t xml:space="preserve"> or email approval from University Relations &amp; Procard Administrator</w:t>
            </w:r>
          </w:p>
        </w:tc>
        <w:tc>
          <w:tcPr>
            <w:tcW w:w="652" w:type="dxa"/>
          </w:tcPr>
          <w:p w:rsidR="00F741DA" w:rsidRPr="00F1401A" w:rsidRDefault="00F741DA">
            <w:pPr>
              <w:rPr>
                <w:b/>
              </w:rPr>
            </w:pPr>
          </w:p>
        </w:tc>
        <w:tc>
          <w:tcPr>
            <w:tcW w:w="2513" w:type="dxa"/>
          </w:tcPr>
          <w:p w:rsidR="00F741DA" w:rsidRDefault="00F741DA"/>
        </w:tc>
      </w:tr>
      <w:tr w:rsidR="00F741DA" w:rsidTr="00022A75">
        <w:trPr>
          <w:jc w:val="center"/>
        </w:trPr>
        <w:tc>
          <w:tcPr>
            <w:tcW w:w="6488" w:type="dxa"/>
          </w:tcPr>
          <w:p w:rsidR="00F741DA" w:rsidRDefault="00F741DA" w:rsidP="00DC18D0">
            <w:r w:rsidRPr="00F741DA">
              <w:rPr>
                <w:b/>
              </w:rPr>
              <w:t>AIRFARE</w:t>
            </w:r>
            <w:r>
              <w:t xml:space="preserve"> – </w:t>
            </w:r>
            <w:r w:rsidR="00C56C4D">
              <w:t>e</w:t>
            </w:r>
            <w:r>
              <w:t>mployees/</w:t>
            </w:r>
            <w:r w:rsidR="003942EF">
              <w:t xml:space="preserve">medical </w:t>
            </w:r>
            <w:r w:rsidR="008644EC">
              <w:t>residents/</w:t>
            </w:r>
            <w:r>
              <w:t xml:space="preserve">students only </w:t>
            </w:r>
          </w:p>
        </w:tc>
        <w:tc>
          <w:tcPr>
            <w:tcW w:w="652" w:type="dxa"/>
          </w:tcPr>
          <w:p w:rsidR="00F741DA" w:rsidRPr="00F1401A" w:rsidRDefault="00F741DA">
            <w:pPr>
              <w:rPr>
                <w:b/>
              </w:rPr>
            </w:pPr>
            <w:r w:rsidRPr="00F1401A">
              <w:rPr>
                <w:b/>
              </w:rPr>
              <w:t>YES</w:t>
            </w:r>
          </w:p>
        </w:tc>
        <w:tc>
          <w:tcPr>
            <w:tcW w:w="2513" w:type="dxa"/>
          </w:tcPr>
          <w:p w:rsidR="00F741DA" w:rsidRDefault="00DC18D0">
            <w:r>
              <w:t>See Procard Manual, III. Travel &amp; Exhibit 3</w:t>
            </w:r>
          </w:p>
        </w:tc>
      </w:tr>
      <w:tr w:rsidR="00F741DA" w:rsidTr="00022A75">
        <w:trPr>
          <w:jc w:val="center"/>
        </w:trPr>
        <w:tc>
          <w:tcPr>
            <w:tcW w:w="6488" w:type="dxa"/>
          </w:tcPr>
          <w:p w:rsidR="00F741DA" w:rsidRDefault="00F741DA" w:rsidP="00C56C4D">
            <w:r w:rsidRPr="00092328">
              <w:rPr>
                <w:b/>
              </w:rPr>
              <w:t>ALCOHOL</w:t>
            </w:r>
            <w:r>
              <w:t xml:space="preserve"> – </w:t>
            </w:r>
            <w:r w:rsidR="00C56C4D">
              <w:t>d</w:t>
            </w:r>
            <w:r>
              <w:t>enatured (190-200 proof) or liquor</w:t>
            </w:r>
            <w:r w:rsidR="0029058B">
              <w:t xml:space="preserve">  - denatured alcohol is order</w:t>
            </w:r>
            <w:r w:rsidR="00B0258C">
              <w:t>ed</w:t>
            </w:r>
            <w:r w:rsidR="0029058B">
              <w:t xml:space="preserve"> directly from Central Receiving through an eBucs </w:t>
            </w:r>
            <w:r w:rsidR="00B0258C">
              <w:t xml:space="preserve">internal </w:t>
            </w:r>
            <w:r w:rsidR="0029058B">
              <w:t>form</w:t>
            </w:r>
            <w:r w:rsidR="00B0258C">
              <w:t>; liquor not allowed</w:t>
            </w:r>
          </w:p>
        </w:tc>
        <w:tc>
          <w:tcPr>
            <w:tcW w:w="652" w:type="dxa"/>
          </w:tcPr>
          <w:p w:rsidR="00F741DA" w:rsidRPr="00F1401A" w:rsidRDefault="00F741DA">
            <w:pPr>
              <w:rPr>
                <w:b/>
              </w:rPr>
            </w:pPr>
            <w:r w:rsidRPr="00F1401A">
              <w:rPr>
                <w:b/>
              </w:rPr>
              <w:t>NO</w:t>
            </w:r>
          </w:p>
        </w:tc>
        <w:tc>
          <w:tcPr>
            <w:tcW w:w="2513" w:type="dxa"/>
          </w:tcPr>
          <w:p w:rsidR="00F741DA" w:rsidRDefault="00F741DA"/>
        </w:tc>
      </w:tr>
      <w:tr w:rsidR="009B60AE" w:rsidTr="00022A75">
        <w:trPr>
          <w:jc w:val="center"/>
        </w:trPr>
        <w:tc>
          <w:tcPr>
            <w:tcW w:w="6488" w:type="dxa"/>
          </w:tcPr>
          <w:p w:rsidR="009B60AE" w:rsidRPr="009B60AE" w:rsidRDefault="00857B29" w:rsidP="002760AA">
            <w:r>
              <w:rPr>
                <w:b/>
              </w:rPr>
              <w:t>AMAZON.COM</w:t>
            </w:r>
            <w:r w:rsidR="009B60AE">
              <w:rPr>
                <w:b/>
              </w:rPr>
              <w:t xml:space="preserve"> </w:t>
            </w:r>
            <w:r w:rsidR="003470D5" w:rsidRPr="003470D5">
              <w:t>-</w:t>
            </w:r>
            <w:r w:rsidR="009B60AE">
              <w:rPr>
                <w:b/>
              </w:rPr>
              <w:t xml:space="preserve"> </w:t>
            </w:r>
            <w:r w:rsidR="002760AA" w:rsidRPr="002760AA">
              <w:t>s</w:t>
            </w:r>
            <w:r w:rsidR="009B60AE">
              <w:t>upply items not restricted by Procard rules</w:t>
            </w:r>
          </w:p>
        </w:tc>
        <w:tc>
          <w:tcPr>
            <w:tcW w:w="652" w:type="dxa"/>
          </w:tcPr>
          <w:p w:rsidR="009B60AE" w:rsidRDefault="009B60AE">
            <w:pPr>
              <w:rPr>
                <w:b/>
              </w:rPr>
            </w:pPr>
            <w:r>
              <w:rPr>
                <w:b/>
              </w:rPr>
              <w:t>YES</w:t>
            </w:r>
          </w:p>
        </w:tc>
        <w:tc>
          <w:tcPr>
            <w:tcW w:w="2513" w:type="dxa"/>
          </w:tcPr>
          <w:p w:rsidR="009B60AE" w:rsidRDefault="00F127DB">
            <w:r>
              <w:t>See Procurement’s website for Amazon.com tax exempt information</w:t>
            </w:r>
          </w:p>
        </w:tc>
      </w:tr>
      <w:tr w:rsidR="00194CF1" w:rsidTr="00022A75">
        <w:trPr>
          <w:jc w:val="center"/>
        </w:trPr>
        <w:tc>
          <w:tcPr>
            <w:tcW w:w="6488" w:type="dxa"/>
          </w:tcPr>
          <w:p w:rsidR="00194CF1" w:rsidRPr="00194CF1" w:rsidRDefault="00194CF1" w:rsidP="00857B29">
            <w:pPr>
              <w:tabs>
                <w:tab w:val="left" w:pos="252"/>
                <w:tab w:val="left" w:pos="702"/>
              </w:tabs>
              <w:ind w:left="252"/>
            </w:pPr>
            <w:r>
              <w:rPr>
                <w:b/>
              </w:rPr>
              <w:t xml:space="preserve">AMAZON </w:t>
            </w:r>
            <w:r w:rsidR="00DD5219">
              <w:rPr>
                <w:b/>
              </w:rPr>
              <w:t xml:space="preserve">PRIME </w:t>
            </w:r>
            <w:r>
              <w:rPr>
                <w:b/>
              </w:rPr>
              <w:t xml:space="preserve">MEMBERSHIP </w:t>
            </w:r>
            <w:r w:rsidR="00F724D2">
              <w:rPr>
                <w:b/>
              </w:rPr>
              <w:t xml:space="preserve">&amp; OTHER PURCHASING CLUB </w:t>
            </w:r>
            <w:r w:rsidR="00857B29">
              <w:rPr>
                <w:b/>
              </w:rPr>
              <w:t xml:space="preserve">        </w:t>
            </w:r>
            <w:r w:rsidR="00F724D2" w:rsidRPr="009B60AE">
              <w:rPr>
                <w:b/>
              </w:rPr>
              <w:t>MEMBERSHIPS</w:t>
            </w:r>
            <w:r w:rsidR="00F724D2" w:rsidRPr="003470D5">
              <w:t xml:space="preserve"> </w:t>
            </w:r>
            <w:r w:rsidR="003470D5" w:rsidRPr="003470D5">
              <w:t>-</w:t>
            </w:r>
            <w:r w:rsidR="003470D5">
              <w:rPr>
                <w:b/>
              </w:rPr>
              <w:t xml:space="preserve"> </w:t>
            </w:r>
            <w:r w:rsidR="005F7A3E" w:rsidRPr="005F7A3E">
              <w:t>Note</w:t>
            </w:r>
            <w:r w:rsidR="005F7A3E">
              <w:t xml:space="preserve">:  exceptions </w:t>
            </w:r>
            <w:r w:rsidRPr="009B60AE">
              <w:t xml:space="preserve">with Procard Administrator </w:t>
            </w:r>
            <w:r w:rsidR="005F7A3E">
              <w:t xml:space="preserve">prior </w:t>
            </w:r>
            <w:r w:rsidRPr="009B60AE">
              <w:t>approval only</w:t>
            </w:r>
          </w:p>
        </w:tc>
        <w:tc>
          <w:tcPr>
            <w:tcW w:w="652" w:type="dxa"/>
          </w:tcPr>
          <w:p w:rsidR="00194CF1" w:rsidRPr="00F1401A" w:rsidRDefault="00194CF1">
            <w:pPr>
              <w:rPr>
                <w:b/>
              </w:rPr>
            </w:pPr>
            <w:r>
              <w:rPr>
                <w:b/>
              </w:rPr>
              <w:t>NO</w:t>
            </w:r>
          </w:p>
        </w:tc>
        <w:tc>
          <w:tcPr>
            <w:tcW w:w="2513" w:type="dxa"/>
          </w:tcPr>
          <w:p w:rsidR="00194CF1" w:rsidRDefault="00194CF1"/>
        </w:tc>
      </w:tr>
      <w:tr w:rsidR="008F4036" w:rsidTr="00022A75">
        <w:trPr>
          <w:jc w:val="center"/>
        </w:trPr>
        <w:tc>
          <w:tcPr>
            <w:tcW w:w="6488" w:type="dxa"/>
          </w:tcPr>
          <w:p w:rsidR="008F4036" w:rsidRPr="00092328" w:rsidRDefault="008F4036">
            <w:pPr>
              <w:rPr>
                <w:b/>
              </w:rPr>
            </w:pPr>
            <w:r>
              <w:rPr>
                <w:b/>
              </w:rPr>
              <w:t>AMMUNITION</w:t>
            </w:r>
          </w:p>
        </w:tc>
        <w:tc>
          <w:tcPr>
            <w:tcW w:w="652" w:type="dxa"/>
          </w:tcPr>
          <w:p w:rsidR="008F4036" w:rsidRPr="00F1401A" w:rsidRDefault="008F4036">
            <w:pPr>
              <w:rPr>
                <w:b/>
              </w:rPr>
            </w:pPr>
            <w:r>
              <w:rPr>
                <w:b/>
              </w:rPr>
              <w:t>NO</w:t>
            </w:r>
          </w:p>
        </w:tc>
        <w:tc>
          <w:tcPr>
            <w:tcW w:w="2513" w:type="dxa"/>
          </w:tcPr>
          <w:p w:rsidR="008F4036" w:rsidRDefault="00CA68FC">
            <w:r>
              <w:t>Enter requisition in eBucs</w:t>
            </w:r>
            <w:r w:rsidR="00B0258C">
              <w:t xml:space="preserve"> for tracking purposes</w:t>
            </w:r>
          </w:p>
        </w:tc>
      </w:tr>
      <w:tr w:rsidR="00F741DA" w:rsidTr="00022A75">
        <w:trPr>
          <w:jc w:val="center"/>
        </w:trPr>
        <w:tc>
          <w:tcPr>
            <w:tcW w:w="6488" w:type="dxa"/>
          </w:tcPr>
          <w:p w:rsidR="00F741DA" w:rsidRPr="00092328" w:rsidRDefault="00092328">
            <w:pPr>
              <w:rPr>
                <w:b/>
              </w:rPr>
            </w:pPr>
            <w:r w:rsidRPr="00092328">
              <w:rPr>
                <w:b/>
              </w:rPr>
              <w:t>ANIMALS</w:t>
            </w:r>
          </w:p>
        </w:tc>
        <w:tc>
          <w:tcPr>
            <w:tcW w:w="652" w:type="dxa"/>
          </w:tcPr>
          <w:p w:rsidR="00F741DA" w:rsidRPr="00F1401A" w:rsidRDefault="00092328">
            <w:pPr>
              <w:rPr>
                <w:b/>
              </w:rPr>
            </w:pPr>
            <w:r w:rsidRPr="00F1401A">
              <w:rPr>
                <w:b/>
              </w:rPr>
              <w:t>NO</w:t>
            </w:r>
          </w:p>
        </w:tc>
        <w:tc>
          <w:tcPr>
            <w:tcW w:w="2513" w:type="dxa"/>
          </w:tcPr>
          <w:p w:rsidR="00F741DA" w:rsidRDefault="00AB31FF">
            <w:r>
              <w:t>Enter requisition in eBucs for additional approvals</w:t>
            </w:r>
          </w:p>
        </w:tc>
      </w:tr>
      <w:tr w:rsidR="00F741DA" w:rsidTr="00022A75">
        <w:trPr>
          <w:jc w:val="center"/>
        </w:trPr>
        <w:tc>
          <w:tcPr>
            <w:tcW w:w="6488" w:type="dxa"/>
          </w:tcPr>
          <w:p w:rsidR="00F741DA" w:rsidRPr="00092328" w:rsidRDefault="00092328">
            <w:pPr>
              <w:rPr>
                <w:b/>
              </w:rPr>
            </w:pPr>
            <w:r w:rsidRPr="00092328">
              <w:rPr>
                <w:b/>
              </w:rPr>
              <w:t>APPLE PRODUCTS</w:t>
            </w:r>
          </w:p>
        </w:tc>
        <w:tc>
          <w:tcPr>
            <w:tcW w:w="652" w:type="dxa"/>
          </w:tcPr>
          <w:p w:rsidR="00F741DA" w:rsidRPr="00F1401A" w:rsidRDefault="00092328">
            <w:pPr>
              <w:rPr>
                <w:b/>
              </w:rPr>
            </w:pPr>
            <w:r w:rsidRPr="00F1401A">
              <w:rPr>
                <w:b/>
              </w:rPr>
              <w:t>NO</w:t>
            </w:r>
          </w:p>
        </w:tc>
        <w:tc>
          <w:tcPr>
            <w:tcW w:w="2513" w:type="dxa"/>
          </w:tcPr>
          <w:p w:rsidR="00F741DA" w:rsidRDefault="0056341A">
            <w:r>
              <w:t xml:space="preserve">Enter requisition in eBucs using the Apple punchout.  </w:t>
            </w:r>
            <w:r w:rsidR="00DC18D0">
              <w:t>See Procard Manual Exhibit 2, Information Technology Guidelines</w:t>
            </w:r>
          </w:p>
        </w:tc>
      </w:tr>
      <w:tr w:rsidR="00F741DA" w:rsidTr="00022A75">
        <w:trPr>
          <w:jc w:val="center"/>
        </w:trPr>
        <w:tc>
          <w:tcPr>
            <w:tcW w:w="6488" w:type="dxa"/>
          </w:tcPr>
          <w:p w:rsidR="00BD7EDD" w:rsidRPr="00BD7EDD" w:rsidRDefault="00092328" w:rsidP="00BD7EDD">
            <w:pPr>
              <w:spacing w:after="200" w:line="276" w:lineRule="auto"/>
              <w:rPr>
                <w:rFonts w:ascii="Arial" w:hAnsi="Arial" w:cs="Arial"/>
                <w:sz w:val="20"/>
                <w:szCs w:val="20"/>
              </w:rPr>
            </w:pPr>
            <w:r w:rsidRPr="00BD7EDD">
              <w:rPr>
                <w:b/>
              </w:rPr>
              <w:t>APPS</w:t>
            </w:r>
            <w:r>
              <w:t xml:space="preserve"> </w:t>
            </w:r>
            <w:r w:rsidR="00194CF1" w:rsidRPr="00BD7EDD">
              <w:rPr>
                <w:b/>
              </w:rPr>
              <w:t xml:space="preserve">FOR </w:t>
            </w:r>
            <w:r w:rsidR="00457B72" w:rsidRPr="00BD7EDD">
              <w:rPr>
                <w:b/>
              </w:rPr>
              <w:t xml:space="preserve">ETSU OWNED </w:t>
            </w:r>
            <w:r w:rsidR="008524DC" w:rsidRPr="00BD7EDD">
              <w:rPr>
                <w:b/>
              </w:rPr>
              <w:t>PERSONAL COMPUTATIONAL DEVICES</w:t>
            </w:r>
            <w:r w:rsidR="00194CF1" w:rsidRPr="00BD7EDD">
              <w:rPr>
                <w:b/>
              </w:rPr>
              <w:t xml:space="preserve"> </w:t>
            </w:r>
            <w:r>
              <w:t xml:space="preserve">– </w:t>
            </w:r>
            <w:r w:rsidR="00BD7EDD" w:rsidRPr="00BD7EDD">
              <w:rPr>
                <w:rFonts w:ascii="Arial" w:hAnsi="Arial" w:cs="Arial"/>
                <w:sz w:val="20"/>
                <w:szCs w:val="20"/>
              </w:rPr>
              <w:t xml:space="preserve">Do not use a Procard to purchase apps for iPads or any other device.  The apps are to be purchased through ITS in order to not be charged tax.  Send an email to the Manager of Computing Technology Services at </w:t>
            </w:r>
            <w:hyperlink r:id="rId8" w:history="1">
              <w:r w:rsidR="00BD7EDD" w:rsidRPr="00BD7EDD">
                <w:rPr>
                  <w:rStyle w:val="Hyperlink"/>
                  <w:rFonts w:ascii="Arial" w:hAnsi="Arial" w:cs="Arial"/>
                  <w:sz w:val="20"/>
                  <w:szCs w:val="20"/>
                </w:rPr>
                <w:t>webbr@etsu.edu</w:t>
              </w:r>
            </w:hyperlink>
            <w:r w:rsidR="00AD7B63">
              <w:t xml:space="preserve"> to obtain apps.</w:t>
            </w:r>
            <w:r w:rsidR="00BD7EDD" w:rsidRPr="00BD7EDD">
              <w:rPr>
                <w:rFonts w:ascii="Arial" w:hAnsi="Arial" w:cs="Arial"/>
                <w:sz w:val="20"/>
                <w:szCs w:val="20"/>
              </w:rPr>
              <w:t xml:space="preserve">  Note:  apps are to be purchased for University owned devices only.</w:t>
            </w:r>
          </w:p>
          <w:p w:rsidR="00457B72" w:rsidRDefault="00457B72" w:rsidP="002760AA"/>
        </w:tc>
        <w:tc>
          <w:tcPr>
            <w:tcW w:w="652" w:type="dxa"/>
          </w:tcPr>
          <w:p w:rsidR="00F741DA" w:rsidRPr="00F1401A" w:rsidRDefault="00092328">
            <w:pPr>
              <w:rPr>
                <w:b/>
              </w:rPr>
            </w:pPr>
            <w:r w:rsidRPr="00F1401A">
              <w:rPr>
                <w:b/>
              </w:rPr>
              <w:t>NO</w:t>
            </w:r>
          </w:p>
        </w:tc>
        <w:tc>
          <w:tcPr>
            <w:tcW w:w="2513" w:type="dxa"/>
          </w:tcPr>
          <w:p w:rsidR="00F741DA" w:rsidRDefault="00205D10">
            <w:r>
              <w:t>See Procard Manual Exhibit 2, Information Technology Guidelines</w:t>
            </w:r>
          </w:p>
        </w:tc>
      </w:tr>
      <w:tr w:rsidR="00BD7EDD" w:rsidTr="00022A75">
        <w:trPr>
          <w:jc w:val="center"/>
        </w:trPr>
        <w:tc>
          <w:tcPr>
            <w:tcW w:w="6488" w:type="dxa"/>
          </w:tcPr>
          <w:p w:rsidR="00BD7EDD" w:rsidRPr="00BD7EDD" w:rsidRDefault="00BD7EDD">
            <w:r>
              <w:rPr>
                <w:b/>
              </w:rPr>
              <w:lastRenderedPageBreak/>
              <w:t xml:space="preserve">BOOKSTORE, ETSU </w:t>
            </w:r>
            <w:r>
              <w:t>– 20% department discount</w:t>
            </w:r>
          </w:p>
        </w:tc>
        <w:tc>
          <w:tcPr>
            <w:tcW w:w="652" w:type="dxa"/>
          </w:tcPr>
          <w:p w:rsidR="00BD7EDD" w:rsidRDefault="00BD7EDD">
            <w:pPr>
              <w:rPr>
                <w:b/>
              </w:rPr>
            </w:pPr>
            <w:r>
              <w:rPr>
                <w:b/>
              </w:rPr>
              <w:t>YES</w:t>
            </w:r>
          </w:p>
        </w:tc>
        <w:tc>
          <w:tcPr>
            <w:tcW w:w="2513" w:type="dxa"/>
          </w:tcPr>
          <w:p w:rsidR="00BD7EDD" w:rsidRDefault="00BD7EDD"/>
        </w:tc>
      </w:tr>
      <w:tr w:rsidR="006C4548" w:rsidTr="00022A75">
        <w:trPr>
          <w:jc w:val="center"/>
        </w:trPr>
        <w:tc>
          <w:tcPr>
            <w:tcW w:w="6488" w:type="dxa"/>
          </w:tcPr>
          <w:p w:rsidR="006C4548" w:rsidRPr="00092328" w:rsidRDefault="006C4548">
            <w:pPr>
              <w:rPr>
                <w:b/>
              </w:rPr>
            </w:pPr>
            <w:r>
              <w:rPr>
                <w:b/>
              </w:rPr>
              <w:t>BOOTH/EXHIBITOR FEES</w:t>
            </w:r>
          </w:p>
        </w:tc>
        <w:tc>
          <w:tcPr>
            <w:tcW w:w="652" w:type="dxa"/>
          </w:tcPr>
          <w:p w:rsidR="006C4548" w:rsidRPr="00F1401A" w:rsidRDefault="006C4548">
            <w:pPr>
              <w:rPr>
                <w:b/>
              </w:rPr>
            </w:pPr>
            <w:r>
              <w:rPr>
                <w:b/>
              </w:rPr>
              <w:t>YES</w:t>
            </w:r>
          </w:p>
        </w:tc>
        <w:tc>
          <w:tcPr>
            <w:tcW w:w="2513" w:type="dxa"/>
          </w:tcPr>
          <w:p w:rsidR="006C4548" w:rsidRDefault="00DC18D0" w:rsidP="00CE432F">
            <w:r>
              <w:t>See Procard Manual, I</w:t>
            </w:r>
            <w:r w:rsidR="00CE432F">
              <w:t>V</w:t>
            </w:r>
            <w:r>
              <w:t>. Travel &amp; Exhibit 3</w:t>
            </w:r>
          </w:p>
        </w:tc>
      </w:tr>
      <w:tr w:rsidR="00EB1E3B" w:rsidTr="00022A75">
        <w:trPr>
          <w:jc w:val="center"/>
        </w:trPr>
        <w:tc>
          <w:tcPr>
            <w:tcW w:w="6488" w:type="dxa"/>
          </w:tcPr>
          <w:p w:rsidR="00EB1E3B" w:rsidRPr="00092328" w:rsidRDefault="00EB1E3B">
            <w:pPr>
              <w:rPr>
                <w:b/>
              </w:rPr>
            </w:pPr>
            <w:r>
              <w:rPr>
                <w:b/>
              </w:rPr>
              <w:t>BREAK ROOM TYPE SUPPLIES/APPLIANCES/CONSUMABLES FOR EMPLOYEE USE</w:t>
            </w:r>
          </w:p>
        </w:tc>
        <w:tc>
          <w:tcPr>
            <w:tcW w:w="652" w:type="dxa"/>
          </w:tcPr>
          <w:p w:rsidR="00EB1E3B" w:rsidRPr="00F1401A" w:rsidRDefault="00EB1E3B">
            <w:pPr>
              <w:rPr>
                <w:b/>
              </w:rPr>
            </w:pPr>
            <w:r>
              <w:rPr>
                <w:b/>
              </w:rPr>
              <w:t>NO</w:t>
            </w:r>
          </w:p>
        </w:tc>
        <w:tc>
          <w:tcPr>
            <w:tcW w:w="2513" w:type="dxa"/>
          </w:tcPr>
          <w:p w:rsidR="00EB1E3B" w:rsidRDefault="00785FEB">
            <w:r>
              <w:t>Individual</w:t>
            </w:r>
            <w:r w:rsidR="00571107">
              <w:t>/personal</w:t>
            </w:r>
            <w:r>
              <w:t xml:space="preserve"> expense</w:t>
            </w:r>
          </w:p>
        </w:tc>
      </w:tr>
      <w:tr w:rsidR="00CB5F05" w:rsidTr="00022A75">
        <w:trPr>
          <w:jc w:val="center"/>
        </w:trPr>
        <w:tc>
          <w:tcPr>
            <w:tcW w:w="6488" w:type="dxa"/>
          </w:tcPr>
          <w:p w:rsidR="00CB5F05" w:rsidRPr="00CB5F05" w:rsidRDefault="00CB5F05" w:rsidP="00571107">
            <w:r>
              <w:rPr>
                <w:b/>
              </w:rPr>
              <w:t xml:space="preserve">CAR REPAIRS, CAR WASH, SUPPLIES </w:t>
            </w:r>
            <w:r>
              <w:t xml:space="preserve">– </w:t>
            </w:r>
            <w:r w:rsidR="00571107">
              <w:t>for ETSU Owned Vehicles.  Special Procard for this purpose.</w:t>
            </w:r>
          </w:p>
        </w:tc>
        <w:tc>
          <w:tcPr>
            <w:tcW w:w="652" w:type="dxa"/>
          </w:tcPr>
          <w:p w:rsidR="00CB5F05" w:rsidRPr="00F1401A" w:rsidRDefault="00CB5F05">
            <w:pPr>
              <w:rPr>
                <w:b/>
              </w:rPr>
            </w:pPr>
            <w:r>
              <w:rPr>
                <w:b/>
              </w:rPr>
              <w:t>YES</w:t>
            </w:r>
          </w:p>
        </w:tc>
        <w:tc>
          <w:tcPr>
            <w:tcW w:w="2513" w:type="dxa"/>
          </w:tcPr>
          <w:p w:rsidR="00CB5F05" w:rsidRDefault="00CB5F05" w:rsidP="00CE432F">
            <w:r>
              <w:t xml:space="preserve">See Procard Manual, </w:t>
            </w:r>
            <w:r w:rsidR="00CE432F">
              <w:t>IV</w:t>
            </w:r>
            <w:r>
              <w:t>. Travel &amp; Exhibit 3</w:t>
            </w:r>
          </w:p>
        </w:tc>
      </w:tr>
      <w:tr w:rsidR="00F741DA" w:rsidTr="00022A75">
        <w:trPr>
          <w:jc w:val="center"/>
        </w:trPr>
        <w:tc>
          <w:tcPr>
            <w:tcW w:w="6488" w:type="dxa"/>
          </w:tcPr>
          <w:p w:rsidR="00F741DA" w:rsidRPr="00092328" w:rsidRDefault="00092328">
            <w:pPr>
              <w:rPr>
                <w:b/>
              </w:rPr>
            </w:pPr>
            <w:r w:rsidRPr="00092328">
              <w:rPr>
                <w:b/>
              </w:rPr>
              <w:t>CARPET</w:t>
            </w:r>
          </w:p>
        </w:tc>
        <w:tc>
          <w:tcPr>
            <w:tcW w:w="652" w:type="dxa"/>
          </w:tcPr>
          <w:p w:rsidR="00F741DA" w:rsidRPr="00F1401A" w:rsidRDefault="00092328">
            <w:pPr>
              <w:rPr>
                <w:b/>
              </w:rPr>
            </w:pPr>
            <w:r w:rsidRPr="00F1401A">
              <w:rPr>
                <w:b/>
              </w:rPr>
              <w:t>NO</w:t>
            </w:r>
          </w:p>
        </w:tc>
        <w:tc>
          <w:tcPr>
            <w:tcW w:w="2513" w:type="dxa"/>
          </w:tcPr>
          <w:p w:rsidR="00F741DA" w:rsidRDefault="0029058B">
            <w:r>
              <w:t>Contact Facilities Management</w:t>
            </w:r>
          </w:p>
        </w:tc>
      </w:tr>
      <w:tr w:rsidR="006C4548" w:rsidTr="00022A75">
        <w:trPr>
          <w:jc w:val="center"/>
        </w:trPr>
        <w:tc>
          <w:tcPr>
            <w:tcW w:w="6488" w:type="dxa"/>
          </w:tcPr>
          <w:p w:rsidR="006C4548" w:rsidRPr="00092328" w:rsidRDefault="006C4548">
            <w:pPr>
              <w:rPr>
                <w:b/>
              </w:rPr>
            </w:pPr>
            <w:r>
              <w:rPr>
                <w:b/>
              </w:rPr>
              <w:t>CASH</w:t>
            </w:r>
            <w:r w:rsidR="00EB1E3B">
              <w:rPr>
                <w:b/>
              </w:rPr>
              <w:t xml:space="preserve"> (ADVANCES)</w:t>
            </w:r>
          </w:p>
        </w:tc>
        <w:tc>
          <w:tcPr>
            <w:tcW w:w="652" w:type="dxa"/>
          </w:tcPr>
          <w:p w:rsidR="006C4548" w:rsidRPr="00F1401A" w:rsidRDefault="006C4548">
            <w:pPr>
              <w:rPr>
                <w:b/>
              </w:rPr>
            </w:pPr>
            <w:r>
              <w:rPr>
                <w:b/>
              </w:rPr>
              <w:t>NO</w:t>
            </w:r>
          </w:p>
        </w:tc>
        <w:tc>
          <w:tcPr>
            <w:tcW w:w="2513" w:type="dxa"/>
          </w:tcPr>
          <w:p w:rsidR="006C4548" w:rsidRDefault="0013529A">
            <w:r>
              <w:t>Feature not allowed</w:t>
            </w:r>
          </w:p>
        </w:tc>
      </w:tr>
      <w:tr w:rsidR="00EB1E3B" w:rsidTr="00022A75">
        <w:trPr>
          <w:jc w:val="center"/>
        </w:trPr>
        <w:tc>
          <w:tcPr>
            <w:tcW w:w="6488" w:type="dxa"/>
          </w:tcPr>
          <w:p w:rsidR="00EB1E3B" w:rsidRPr="005F7A3E" w:rsidRDefault="00EB1E3B">
            <w:r>
              <w:rPr>
                <w:b/>
              </w:rPr>
              <w:t>CASH REFUNDS</w:t>
            </w:r>
            <w:r w:rsidR="005F7A3E">
              <w:rPr>
                <w:b/>
              </w:rPr>
              <w:t>/VENDOR GIFT CARDS</w:t>
            </w:r>
            <w:r>
              <w:rPr>
                <w:b/>
              </w:rPr>
              <w:t xml:space="preserve"> FROM RETURNED PROCARD PURCHASES</w:t>
            </w:r>
            <w:r w:rsidR="005F7A3E">
              <w:rPr>
                <w:b/>
              </w:rPr>
              <w:t xml:space="preserve"> </w:t>
            </w:r>
            <w:r w:rsidR="002760AA">
              <w:rPr>
                <w:b/>
              </w:rPr>
              <w:t xml:space="preserve"> </w:t>
            </w:r>
            <w:r w:rsidR="002760AA">
              <w:t xml:space="preserve">- </w:t>
            </w:r>
            <w:r w:rsidR="005F7A3E">
              <w:t xml:space="preserve">credit </w:t>
            </w:r>
            <w:r w:rsidR="00571107">
              <w:t xml:space="preserve">for refunds </w:t>
            </w:r>
            <w:r w:rsidR="005F7A3E">
              <w:t xml:space="preserve">applied to Procard </w:t>
            </w:r>
            <w:r w:rsidR="005F7A3E" w:rsidRPr="002760AA">
              <w:rPr>
                <w:u w:val="single"/>
              </w:rPr>
              <w:t>only</w:t>
            </w:r>
          </w:p>
        </w:tc>
        <w:tc>
          <w:tcPr>
            <w:tcW w:w="652" w:type="dxa"/>
          </w:tcPr>
          <w:p w:rsidR="00EB1E3B" w:rsidRPr="00F1401A" w:rsidRDefault="005F7A3E">
            <w:pPr>
              <w:rPr>
                <w:b/>
              </w:rPr>
            </w:pPr>
            <w:r>
              <w:rPr>
                <w:b/>
              </w:rPr>
              <w:t>NO</w:t>
            </w:r>
          </w:p>
        </w:tc>
        <w:tc>
          <w:tcPr>
            <w:tcW w:w="2513" w:type="dxa"/>
          </w:tcPr>
          <w:p w:rsidR="00EB1E3B" w:rsidRDefault="00EB1E3B"/>
        </w:tc>
      </w:tr>
      <w:tr w:rsidR="00F741DA" w:rsidTr="00022A75">
        <w:trPr>
          <w:jc w:val="center"/>
        </w:trPr>
        <w:tc>
          <w:tcPr>
            <w:tcW w:w="6488" w:type="dxa"/>
          </w:tcPr>
          <w:p w:rsidR="00F741DA" w:rsidRPr="00092328" w:rsidRDefault="00092328">
            <w:pPr>
              <w:rPr>
                <w:b/>
              </w:rPr>
            </w:pPr>
            <w:r w:rsidRPr="00092328">
              <w:rPr>
                <w:b/>
              </w:rPr>
              <w:t>CELL PHONE</w:t>
            </w:r>
            <w:r>
              <w:rPr>
                <w:b/>
              </w:rPr>
              <w:t>S</w:t>
            </w:r>
            <w:r w:rsidRPr="00092328">
              <w:rPr>
                <w:b/>
              </w:rPr>
              <w:t>, CELL PHONE SERVICE</w:t>
            </w:r>
            <w:r>
              <w:rPr>
                <w:b/>
              </w:rPr>
              <w:t>S</w:t>
            </w:r>
            <w:r w:rsidRPr="00092328">
              <w:rPr>
                <w:b/>
              </w:rPr>
              <w:t>, HOT SPOTS, ETC.</w:t>
            </w:r>
            <w:r w:rsidR="006C4548">
              <w:rPr>
                <w:b/>
              </w:rPr>
              <w:t xml:space="preserve"> </w:t>
            </w:r>
          </w:p>
        </w:tc>
        <w:tc>
          <w:tcPr>
            <w:tcW w:w="652" w:type="dxa"/>
          </w:tcPr>
          <w:p w:rsidR="00F741DA" w:rsidRPr="00F1401A" w:rsidRDefault="00092328">
            <w:pPr>
              <w:rPr>
                <w:b/>
              </w:rPr>
            </w:pPr>
            <w:r w:rsidRPr="00F1401A">
              <w:rPr>
                <w:b/>
              </w:rPr>
              <w:t>NO</w:t>
            </w:r>
          </w:p>
        </w:tc>
        <w:tc>
          <w:tcPr>
            <w:tcW w:w="2513" w:type="dxa"/>
          </w:tcPr>
          <w:p w:rsidR="00F741DA" w:rsidRDefault="006F0A9F">
            <w:r>
              <w:t xml:space="preserve">Contact Procurement &amp; Contract Services.  </w:t>
            </w:r>
            <w:r w:rsidR="00DC18D0">
              <w:t>See Procard Manual Exhibit 2, Information Technology Guidelines</w:t>
            </w:r>
          </w:p>
        </w:tc>
      </w:tr>
      <w:tr w:rsidR="00F741DA" w:rsidTr="00022A75">
        <w:trPr>
          <w:jc w:val="center"/>
        </w:trPr>
        <w:tc>
          <w:tcPr>
            <w:tcW w:w="6488" w:type="dxa"/>
          </w:tcPr>
          <w:p w:rsidR="00F741DA" w:rsidRDefault="00092328" w:rsidP="00C56C4D">
            <w:r w:rsidRPr="00092328">
              <w:rPr>
                <w:b/>
              </w:rPr>
              <w:t>COMPUTERS</w:t>
            </w:r>
            <w:r>
              <w:t xml:space="preserve"> – </w:t>
            </w:r>
            <w:r w:rsidR="00C56C4D">
              <w:t>o</w:t>
            </w:r>
            <w:r>
              <w:t>f any type including desktop, laptop, tablets, etc.</w:t>
            </w:r>
          </w:p>
        </w:tc>
        <w:tc>
          <w:tcPr>
            <w:tcW w:w="652" w:type="dxa"/>
          </w:tcPr>
          <w:p w:rsidR="00F741DA" w:rsidRPr="00F1401A" w:rsidRDefault="00092328">
            <w:pPr>
              <w:rPr>
                <w:b/>
              </w:rPr>
            </w:pPr>
            <w:r w:rsidRPr="00F1401A">
              <w:rPr>
                <w:b/>
              </w:rPr>
              <w:t>NO</w:t>
            </w:r>
          </w:p>
        </w:tc>
        <w:tc>
          <w:tcPr>
            <w:tcW w:w="2513" w:type="dxa"/>
          </w:tcPr>
          <w:p w:rsidR="00F741DA" w:rsidRDefault="00D6013C">
            <w:r>
              <w:t xml:space="preserve">Enter requisition in eBucs.  </w:t>
            </w:r>
            <w:r w:rsidR="00DC18D0">
              <w:t>See Procard Manual Exhibit 2, Information Technology Guidelines</w:t>
            </w:r>
          </w:p>
        </w:tc>
      </w:tr>
      <w:tr w:rsidR="00F741DA" w:rsidTr="00022A75">
        <w:trPr>
          <w:jc w:val="center"/>
        </w:trPr>
        <w:tc>
          <w:tcPr>
            <w:tcW w:w="6488" w:type="dxa"/>
          </w:tcPr>
          <w:p w:rsidR="00F741DA" w:rsidRPr="00F1401A" w:rsidRDefault="00092328">
            <w:pPr>
              <w:rPr>
                <w:b/>
              </w:rPr>
            </w:pPr>
            <w:r w:rsidRPr="00C747B6">
              <w:rPr>
                <w:b/>
              </w:rPr>
              <w:t>CATERING</w:t>
            </w:r>
          </w:p>
        </w:tc>
        <w:tc>
          <w:tcPr>
            <w:tcW w:w="652" w:type="dxa"/>
          </w:tcPr>
          <w:p w:rsidR="00F741DA" w:rsidRPr="00F1401A" w:rsidRDefault="005F7A3E">
            <w:pPr>
              <w:rPr>
                <w:b/>
              </w:rPr>
            </w:pPr>
            <w:r>
              <w:rPr>
                <w:b/>
              </w:rPr>
              <w:t>YES</w:t>
            </w:r>
          </w:p>
        </w:tc>
        <w:tc>
          <w:tcPr>
            <w:tcW w:w="2513" w:type="dxa"/>
          </w:tcPr>
          <w:p w:rsidR="00F741DA" w:rsidRDefault="0029058B" w:rsidP="00CE432F">
            <w:r w:rsidRPr="0029058B">
              <w:rPr>
                <w:b/>
              </w:rPr>
              <w:t>NEW FEATURE</w:t>
            </w:r>
            <w:r>
              <w:t xml:space="preserve"> </w:t>
            </w:r>
            <w:r w:rsidR="00CF56E7" w:rsidRPr="002760AA">
              <w:t xml:space="preserve">See Procard Manual, II </w:t>
            </w:r>
            <w:r w:rsidR="00CE432F">
              <w:t>H</w:t>
            </w:r>
            <w:r w:rsidR="00CF56E7" w:rsidRPr="002760AA">
              <w:t>.</w:t>
            </w:r>
            <w:r w:rsidR="00CF56E7">
              <w:t xml:space="preserve"> Appropriate documentation must be kept with each receipt.  </w:t>
            </w:r>
          </w:p>
        </w:tc>
      </w:tr>
      <w:tr w:rsidR="008644EC" w:rsidTr="00022A75">
        <w:trPr>
          <w:jc w:val="center"/>
        </w:trPr>
        <w:tc>
          <w:tcPr>
            <w:tcW w:w="6488" w:type="dxa"/>
          </w:tcPr>
          <w:p w:rsidR="008644EC" w:rsidRPr="008644EC" w:rsidRDefault="008644EC" w:rsidP="008644EC">
            <w:r>
              <w:rPr>
                <w:b/>
              </w:rPr>
              <w:t xml:space="preserve">CLEANING SUPPLIES FOR OFFICES, LABS, ETC. </w:t>
            </w:r>
            <w:r w:rsidR="002760AA">
              <w:rPr>
                <w:b/>
              </w:rPr>
              <w:t xml:space="preserve"> </w:t>
            </w:r>
            <w:r w:rsidR="002760AA" w:rsidRPr="002760AA">
              <w:t>-</w:t>
            </w:r>
            <w:r w:rsidR="002760AA">
              <w:rPr>
                <w:b/>
              </w:rPr>
              <w:t xml:space="preserve"> </w:t>
            </w:r>
            <w:r>
              <w:t xml:space="preserve">for </w:t>
            </w:r>
            <w:r w:rsidR="002760AA">
              <w:t xml:space="preserve">cleaning equipment such as </w:t>
            </w:r>
            <w:r>
              <w:t>vacuum cleaners, etc. contact Facilities Management</w:t>
            </w:r>
          </w:p>
        </w:tc>
        <w:tc>
          <w:tcPr>
            <w:tcW w:w="652" w:type="dxa"/>
          </w:tcPr>
          <w:p w:rsidR="008644EC" w:rsidRDefault="008644EC">
            <w:pPr>
              <w:rPr>
                <w:b/>
              </w:rPr>
            </w:pPr>
            <w:r>
              <w:rPr>
                <w:b/>
              </w:rPr>
              <w:t>YES</w:t>
            </w:r>
          </w:p>
        </w:tc>
        <w:tc>
          <w:tcPr>
            <w:tcW w:w="2513" w:type="dxa"/>
          </w:tcPr>
          <w:p w:rsidR="008644EC" w:rsidRPr="0029058B" w:rsidRDefault="0029058B">
            <w:pPr>
              <w:rPr>
                <w:b/>
              </w:rPr>
            </w:pPr>
            <w:r w:rsidRPr="0029058B">
              <w:rPr>
                <w:b/>
              </w:rPr>
              <w:t>NEW</w:t>
            </w:r>
            <w:r>
              <w:rPr>
                <w:b/>
              </w:rPr>
              <w:t xml:space="preserve"> FEATURE</w:t>
            </w:r>
          </w:p>
        </w:tc>
      </w:tr>
      <w:tr w:rsidR="00466D34" w:rsidTr="00022A75">
        <w:trPr>
          <w:jc w:val="center"/>
        </w:trPr>
        <w:tc>
          <w:tcPr>
            <w:tcW w:w="6488" w:type="dxa"/>
          </w:tcPr>
          <w:p w:rsidR="00466D34" w:rsidRDefault="00466D34" w:rsidP="00466D34">
            <w:pPr>
              <w:rPr>
                <w:b/>
              </w:rPr>
            </w:pPr>
            <w:r>
              <w:rPr>
                <w:b/>
              </w:rPr>
              <w:t>CLOUD STORAGE</w:t>
            </w:r>
          </w:p>
        </w:tc>
        <w:tc>
          <w:tcPr>
            <w:tcW w:w="652" w:type="dxa"/>
          </w:tcPr>
          <w:p w:rsidR="00466D34" w:rsidRDefault="00466D34">
            <w:pPr>
              <w:rPr>
                <w:b/>
              </w:rPr>
            </w:pPr>
            <w:r>
              <w:rPr>
                <w:b/>
              </w:rPr>
              <w:t>NO</w:t>
            </w:r>
          </w:p>
        </w:tc>
        <w:tc>
          <w:tcPr>
            <w:tcW w:w="2513" w:type="dxa"/>
          </w:tcPr>
          <w:p w:rsidR="00466D34" w:rsidRDefault="00466D34" w:rsidP="0039525C">
            <w:r>
              <w:t>Enter requisition in eBucs for additional approvals</w:t>
            </w:r>
          </w:p>
        </w:tc>
      </w:tr>
      <w:tr w:rsidR="00A41866" w:rsidTr="00022A75">
        <w:trPr>
          <w:jc w:val="center"/>
        </w:trPr>
        <w:tc>
          <w:tcPr>
            <w:tcW w:w="6488" w:type="dxa"/>
          </w:tcPr>
          <w:p w:rsidR="00A41866" w:rsidRDefault="00A41866" w:rsidP="00092328">
            <w:pPr>
              <w:rPr>
                <w:b/>
              </w:rPr>
            </w:pPr>
            <w:r>
              <w:rPr>
                <w:b/>
              </w:rPr>
              <w:t>CLOTHING, UNIFORMS, ETC.</w:t>
            </w:r>
          </w:p>
        </w:tc>
        <w:tc>
          <w:tcPr>
            <w:tcW w:w="652" w:type="dxa"/>
          </w:tcPr>
          <w:p w:rsidR="00A41866" w:rsidRDefault="00A41866">
            <w:pPr>
              <w:rPr>
                <w:b/>
              </w:rPr>
            </w:pPr>
            <w:r>
              <w:rPr>
                <w:b/>
              </w:rPr>
              <w:t>NO</w:t>
            </w:r>
          </w:p>
        </w:tc>
        <w:tc>
          <w:tcPr>
            <w:tcW w:w="2513" w:type="dxa"/>
          </w:tcPr>
          <w:p w:rsidR="00A41866" w:rsidRDefault="00CA68FC" w:rsidP="0039525C">
            <w:r>
              <w:t>Enter requisition in eBucs for additional approvals</w:t>
            </w:r>
          </w:p>
        </w:tc>
      </w:tr>
      <w:tr w:rsidR="006C4548" w:rsidTr="00022A75">
        <w:trPr>
          <w:jc w:val="center"/>
        </w:trPr>
        <w:tc>
          <w:tcPr>
            <w:tcW w:w="6488" w:type="dxa"/>
          </w:tcPr>
          <w:p w:rsidR="006C4548" w:rsidRPr="00F1401A" w:rsidRDefault="006C4548" w:rsidP="00092328">
            <w:pPr>
              <w:rPr>
                <w:b/>
              </w:rPr>
            </w:pPr>
            <w:r>
              <w:rPr>
                <w:b/>
              </w:rPr>
              <w:t>CME/CEU CREDITS</w:t>
            </w:r>
          </w:p>
        </w:tc>
        <w:tc>
          <w:tcPr>
            <w:tcW w:w="652" w:type="dxa"/>
          </w:tcPr>
          <w:p w:rsidR="006C4548" w:rsidRPr="00F1401A" w:rsidRDefault="006C4548">
            <w:pPr>
              <w:rPr>
                <w:b/>
              </w:rPr>
            </w:pPr>
            <w:r>
              <w:rPr>
                <w:b/>
              </w:rPr>
              <w:t>YES</w:t>
            </w:r>
          </w:p>
        </w:tc>
        <w:tc>
          <w:tcPr>
            <w:tcW w:w="2513" w:type="dxa"/>
          </w:tcPr>
          <w:p w:rsidR="006C4548" w:rsidRDefault="00D50C1E" w:rsidP="00CE432F">
            <w:r>
              <w:t>See Procard Manual, I</w:t>
            </w:r>
            <w:r w:rsidR="00CE432F">
              <w:t>V</w:t>
            </w:r>
            <w:r>
              <w:t xml:space="preserve">. </w:t>
            </w:r>
            <w:r w:rsidR="00CE432F">
              <w:t>T</w:t>
            </w:r>
            <w:r>
              <w:t>ravel &amp; Exhibit 3</w:t>
            </w:r>
          </w:p>
        </w:tc>
      </w:tr>
      <w:tr w:rsidR="00E42198" w:rsidTr="00022A75">
        <w:trPr>
          <w:jc w:val="center"/>
        </w:trPr>
        <w:tc>
          <w:tcPr>
            <w:tcW w:w="6488" w:type="dxa"/>
          </w:tcPr>
          <w:p w:rsidR="00E42198" w:rsidRPr="00F1401A" w:rsidRDefault="00E42198" w:rsidP="00092328">
            <w:pPr>
              <w:rPr>
                <w:b/>
              </w:rPr>
            </w:pPr>
            <w:r>
              <w:rPr>
                <w:b/>
              </w:rPr>
              <w:t>CONFERENCE REGISTRATIONS</w:t>
            </w:r>
          </w:p>
        </w:tc>
        <w:tc>
          <w:tcPr>
            <w:tcW w:w="652" w:type="dxa"/>
          </w:tcPr>
          <w:p w:rsidR="00E42198" w:rsidRPr="00F1401A" w:rsidRDefault="00E42198">
            <w:pPr>
              <w:rPr>
                <w:b/>
              </w:rPr>
            </w:pPr>
            <w:r>
              <w:rPr>
                <w:b/>
              </w:rPr>
              <w:t>YES</w:t>
            </w:r>
          </w:p>
        </w:tc>
        <w:tc>
          <w:tcPr>
            <w:tcW w:w="2513" w:type="dxa"/>
          </w:tcPr>
          <w:p w:rsidR="00E42198" w:rsidRDefault="00D50C1E" w:rsidP="00CE432F">
            <w:r>
              <w:t>See Procard Manual, I</w:t>
            </w:r>
            <w:r w:rsidR="00CE432F">
              <w:t>V</w:t>
            </w:r>
            <w:r>
              <w:t>. Travel &amp; Exhibit 3</w:t>
            </w:r>
          </w:p>
        </w:tc>
      </w:tr>
      <w:tr w:rsidR="00F741DA" w:rsidTr="00022A75">
        <w:trPr>
          <w:jc w:val="center"/>
        </w:trPr>
        <w:tc>
          <w:tcPr>
            <w:tcW w:w="6488" w:type="dxa"/>
          </w:tcPr>
          <w:p w:rsidR="00F741DA" w:rsidRPr="00F1401A" w:rsidRDefault="00092328" w:rsidP="00092328">
            <w:pPr>
              <w:rPr>
                <w:b/>
              </w:rPr>
            </w:pPr>
            <w:r w:rsidRPr="00F1401A">
              <w:rPr>
                <w:b/>
              </w:rPr>
              <w:t>CONTRACTS/AGREEMENTS</w:t>
            </w:r>
            <w:r w:rsidR="00D6013C">
              <w:rPr>
                <w:b/>
              </w:rPr>
              <w:t xml:space="preserve"> </w:t>
            </w:r>
            <w:r w:rsidR="00D6013C">
              <w:t>–</w:t>
            </w:r>
            <w:r w:rsidR="00D6013C">
              <w:rPr>
                <w:b/>
              </w:rPr>
              <w:t xml:space="preserve"> </w:t>
            </w:r>
            <w:r w:rsidR="00D6013C" w:rsidRPr="00D6013C">
              <w:t>DO</w:t>
            </w:r>
            <w:r w:rsidR="00D6013C">
              <w:t xml:space="preserve"> NOT SIGN ANY CONTRACTS OR AGREEMENTS</w:t>
            </w:r>
          </w:p>
        </w:tc>
        <w:tc>
          <w:tcPr>
            <w:tcW w:w="652" w:type="dxa"/>
          </w:tcPr>
          <w:p w:rsidR="00F741DA" w:rsidRPr="00F1401A" w:rsidRDefault="00092328">
            <w:pPr>
              <w:rPr>
                <w:b/>
              </w:rPr>
            </w:pPr>
            <w:r w:rsidRPr="00F1401A">
              <w:rPr>
                <w:b/>
              </w:rPr>
              <w:t>NO</w:t>
            </w:r>
          </w:p>
        </w:tc>
        <w:tc>
          <w:tcPr>
            <w:tcW w:w="2513" w:type="dxa"/>
          </w:tcPr>
          <w:p w:rsidR="00F741DA" w:rsidRDefault="00CA68FC" w:rsidP="00CA68FC">
            <w:r>
              <w:t xml:space="preserve">Enter requisition in eBucs.  </w:t>
            </w:r>
            <w:r w:rsidR="007947E4">
              <w:t>Must be reviewed and signed by Procurement</w:t>
            </w:r>
            <w:r>
              <w:t>.</w:t>
            </w:r>
          </w:p>
        </w:tc>
      </w:tr>
      <w:tr w:rsidR="00F741DA" w:rsidTr="00022A75">
        <w:trPr>
          <w:jc w:val="center"/>
        </w:trPr>
        <w:tc>
          <w:tcPr>
            <w:tcW w:w="6488" w:type="dxa"/>
          </w:tcPr>
          <w:p w:rsidR="00F741DA" w:rsidRPr="00F1401A" w:rsidRDefault="00092328">
            <w:pPr>
              <w:rPr>
                <w:b/>
              </w:rPr>
            </w:pPr>
            <w:r w:rsidRPr="00F1401A">
              <w:rPr>
                <w:b/>
              </w:rPr>
              <w:lastRenderedPageBreak/>
              <w:t>COPYING</w:t>
            </w:r>
          </w:p>
        </w:tc>
        <w:tc>
          <w:tcPr>
            <w:tcW w:w="652" w:type="dxa"/>
          </w:tcPr>
          <w:p w:rsidR="00F741DA" w:rsidRPr="00F1401A" w:rsidRDefault="00092328">
            <w:pPr>
              <w:rPr>
                <w:b/>
              </w:rPr>
            </w:pPr>
            <w:r w:rsidRPr="00F1401A">
              <w:rPr>
                <w:b/>
              </w:rPr>
              <w:t>NO</w:t>
            </w:r>
          </w:p>
        </w:tc>
        <w:tc>
          <w:tcPr>
            <w:tcW w:w="2513" w:type="dxa"/>
          </w:tcPr>
          <w:p w:rsidR="00F741DA" w:rsidRDefault="004C5D00" w:rsidP="00E407D8">
            <w:r>
              <w:t xml:space="preserve">See </w:t>
            </w:r>
            <w:r w:rsidR="00E407D8">
              <w:t xml:space="preserve">ETSU </w:t>
            </w:r>
            <w:r>
              <w:t>Print &amp; Design website</w:t>
            </w:r>
            <w:r w:rsidR="00B8176D">
              <w:t xml:space="preserve"> – Printer</w:t>
            </w:r>
            <w:r w:rsidR="00E407D8">
              <w:t xml:space="preserve"> vendors</w:t>
            </w:r>
            <w:r w:rsidR="00B8176D">
              <w:t xml:space="preserve"> are blocked on Procards</w:t>
            </w:r>
          </w:p>
        </w:tc>
      </w:tr>
      <w:tr w:rsidR="00F741DA" w:rsidTr="00022A75">
        <w:trPr>
          <w:jc w:val="center"/>
        </w:trPr>
        <w:tc>
          <w:tcPr>
            <w:tcW w:w="6488" w:type="dxa"/>
          </w:tcPr>
          <w:p w:rsidR="00F741DA" w:rsidRPr="00F1401A" w:rsidRDefault="00092328">
            <w:pPr>
              <w:rPr>
                <w:b/>
              </w:rPr>
            </w:pPr>
            <w:r w:rsidRPr="00F1401A">
              <w:rPr>
                <w:b/>
              </w:rPr>
              <w:t>DELL PRODUCTS</w:t>
            </w:r>
          </w:p>
        </w:tc>
        <w:tc>
          <w:tcPr>
            <w:tcW w:w="652" w:type="dxa"/>
          </w:tcPr>
          <w:p w:rsidR="00F741DA" w:rsidRPr="00F1401A" w:rsidRDefault="00092328">
            <w:pPr>
              <w:rPr>
                <w:b/>
              </w:rPr>
            </w:pPr>
            <w:r w:rsidRPr="00F1401A">
              <w:rPr>
                <w:b/>
              </w:rPr>
              <w:t>NO</w:t>
            </w:r>
          </w:p>
        </w:tc>
        <w:tc>
          <w:tcPr>
            <w:tcW w:w="2513" w:type="dxa"/>
          </w:tcPr>
          <w:p w:rsidR="00F741DA" w:rsidRDefault="00D6013C">
            <w:r>
              <w:t xml:space="preserve">Enter requisition in eBucs using the Dell punchout.  </w:t>
            </w:r>
            <w:r w:rsidR="00DC18D0">
              <w:t>See Procard Manual Exhibit 2, Information Technology Guidelines</w:t>
            </w:r>
          </w:p>
        </w:tc>
      </w:tr>
      <w:tr w:rsidR="00175095" w:rsidTr="00022A75">
        <w:trPr>
          <w:jc w:val="center"/>
        </w:trPr>
        <w:tc>
          <w:tcPr>
            <w:tcW w:w="6488" w:type="dxa"/>
          </w:tcPr>
          <w:p w:rsidR="00175095" w:rsidRPr="00F1401A" w:rsidRDefault="00175095" w:rsidP="00D6013C">
            <w:pPr>
              <w:rPr>
                <w:b/>
              </w:rPr>
            </w:pPr>
            <w:r>
              <w:rPr>
                <w:b/>
              </w:rPr>
              <w:t>DONATIONS</w:t>
            </w:r>
            <w:r w:rsidR="00A41866">
              <w:rPr>
                <w:b/>
              </w:rPr>
              <w:t xml:space="preserve"> OF ANY SORT</w:t>
            </w:r>
            <w:r w:rsidR="00D6013C">
              <w:rPr>
                <w:b/>
              </w:rPr>
              <w:t xml:space="preserve"> </w:t>
            </w:r>
            <w:r w:rsidR="00E407D8">
              <w:t>–</w:t>
            </w:r>
            <w:r w:rsidR="00E407D8" w:rsidRPr="00E407D8">
              <w:t xml:space="preserve"> must</w:t>
            </w:r>
            <w:r w:rsidR="00E407D8">
              <w:t xml:space="preserve"> be reviewed by Procurement to determine if the donation is allowed.  </w:t>
            </w:r>
          </w:p>
        </w:tc>
        <w:tc>
          <w:tcPr>
            <w:tcW w:w="652" w:type="dxa"/>
          </w:tcPr>
          <w:p w:rsidR="00175095" w:rsidRPr="00F1401A" w:rsidRDefault="00175095">
            <w:pPr>
              <w:rPr>
                <w:b/>
              </w:rPr>
            </w:pPr>
            <w:r>
              <w:rPr>
                <w:b/>
              </w:rPr>
              <w:t>NO</w:t>
            </w:r>
          </w:p>
        </w:tc>
        <w:tc>
          <w:tcPr>
            <w:tcW w:w="2513" w:type="dxa"/>
          </w:tcPr>
          <w:p w:rsidR="00175095" w:rsidRDefault="00B8176D">
            <w:r>
              <w:t>Enter requisition in eBucs for additional approvals</w:t>
            </w:r>
          </w:p>
        </w:tc>
      </w:tr>
      <w:tr w:rsidR="00F741DA" w:rsidTr="00022A75">
        <w:trPr>
          <w:jc w:val="center"/>
        </w:trPr>
        <w:tc>
          <w:tcPr>
            <w:tcW w:w="6488" w:type="dxa"/>
          </w:tcPr>
          <w:p w:rsidR="00F741DA" w:rsidRPr="00F1401A" w:rsidRDefault="00092328">
            <w:pPr>
              <w:rPr>
                <w:b/>
              </w:rPr>
            </w:pPr>
            <w:r w:rsidRPr="00F1401A">
              <w:rPr>
                <w:b/>
              </w:rPr>
              <w:t>DRONES/PARTS TO BUILD A DRONE</w:t>
            </w:r>
          </w:p>
        </w:tc>
        <w:tc>
          <w:tcPr>
            <w:tcW w:w="652" w:type="dxa"/>
          </w:tcPr>
          <w:p w:rsidR="00F741DA" w:rsidRPr="00F1401A" w:rsidRDefault="00092328">
            <w:pPr>
              <w:rPr>
                <w:b/>
              </w:rPr>
            </w:pPr>
            <w:r w:rsidRPr="00F1401A">
              <w:rPr>
                <w:b/>
              </w:rPr>
              <w:t>NO</w:t>
            </w:r>
          </w:p>
        </w:tc>
        <w:tc>
          <w:tcPr>
            <w:tcW w:w="2513" w:type="dxa"/>
          </w:tcPr>
          <w:p w:rsidR="00F741DA" w:rsidRDefault="00B8176D" w:rsidP="00A21B71">
            <w:r>
              <w:t xml:space="preserve">Enter requisition in eBucs.  </w:t>
            </w:r>
            <w:r w:rsidR="00F444C2">
              <w:t xml:space="preserve">Must be tracked for </w:t>
            </w:r>
            <w:r w:rsidR="00117027">
              <w:t xml:space="preserve">required approval and </w:t>
            </w:r>
            <w:r w:rsidR="00F444C2">
              <w:t>reporting</w:t>
            </w:r>
            <w:r>
              <w:t>.</w:t>
            </w:r>
            <w:r w:rsidR="00F444C2">
              <w:t xml:space="preserve"> </w:t>
            </w:r>
          </w:p>
        </w:tc>
      </w:tr>
      <w:tr w:rsidR="00F741DA" w:rsidTr="00022A75">
        <w:trPr>
          <w:jc w:val="center"/>
        </w:trPr>
        <w:tc>
          <w:tcPr>
            <w:tcW w:w="6488" w:type="dxa"/>
          </w:tcPr>
          <w:p w:rsidR="00F741DA" w:rsidRDefault="00092328" w:rsidP="00472EC3">
            <w:r w:rsidRPr="00F1401A">
              <w:rPr>
                <w:b/>
              </w:rPr>
              <w:t>ENTERPRISE CAR RENTAL</w:t>
            </w:r>
            <w:r>
              <w:t xml:space="preserve"> </w:t>
            </w:r>
          </w:p>
        </w:tc>
        <w:tc>
          <w:tcPr>
            <w:tcW w:w="652" w:type="dxa"/>
          </w:tcPr>
          <w:p w:rsidR="00F741DA" w:rsidRPr="00F1401A" w:rsidRDefault="00092328">
            <w:pPr>
              <w:rPr>
                <w:b/>
              </w:rPr>
            </w:pPr>
            <w:r w:rsidRPr="00F1401A">
              <w:rPr>
                <w:b/>
              </w:rPr>
              <w:t>NO</w:t>
            </w:r>
          </w:p>
        </w:tc>
        <w:tc>
          <w:tcPr>
            <w:tcW w:w="2513" w:type="dxa"/>
          </w:tcPr>
          <w:p w:rsidR="00F741DA" w:rsidRDefault="00D50C1E" w:rsidP="00CE432F">
            <w:r>
              <w:t>See Procard Manual, I</w:t>
            </w:r>
            <w:r w:rsidR="00CE432F">
              <w:t>V</w:t>
            </w:r>
            <w:r>
              <w:t>. Travel &amp; Exhibit 3</w:t>
            </w:r>
          </w:p>
        </w:tc>
      </w:tr>
      <w:tr w:rsidR="008524DC" w:rsidTr="00022A75">
        <w:trPr>
          <w:jc w:val="center"/>
        </w:trPr>
        <w:tc>
          <w:tcPr>
            <w:tcW w:w="6488" w:type="dxa"/>
          </w:tcPr>
          <w:p w:rsidR="008524DC" w:rsidRPr="00E30590" w:rsidRDefault="008524DC" w:rsidP="00886363">
            <w:pPr>
              <w:rPr>
                <w:b/>
                <w:highlight w:val="yellow"/>
              </w:rPr>
            </w:pPr>
            <w:r w:rsidRPr="008524DC">
              <w:rPr>
                <w:b/>
              </w:rPr>
              <w:t>ENTERTAINMENT EXPENSES</w:t>
            </w:r>
          </w:p>
        </w:tc>
        <w:tc>
          <w:tcPr>
            <w:tcW w:w="652" w:type="dxa"/>
          </w:tcPr>
          <w:p w:rsidR="008524DC" w:rsidRDefault="008524DC">
            <w:pPr>
              <w:rPr>
                <w:b/>
              </w:rPr>
            </w:pPr>
            <w:r>
              <w:rPr>
                <w:b/>
              </w:rPr>
              <w:t>NO</w:t>
            </w:r>
          </w:p>
        </w:tc>
        <w:tc>
          <w:tcPr>
            <w:tcW w:w="2513" w:type="dxa"/>
          </w:tcPr>
          <w:p w:rsidR="008524DC" w:rsidRDefault="00D50C1E" w:rsidP="00CE432F">
            <w:r>
              <w:t xml:space="preserve">See Procard Manual, </w:t>
            </w:r>
            <w:r w:rsidR="00CE432F">
              <w:t>V</w:t>
            </w:r>
            <w:r>
              <w:t>I. Travel &amp; Exhibit 3</w:t>
            </w:r>
          </w:p>
        </w:tc>
      </w:tr>
      <w:tr w:rsidR="00E30590" w:rsidTr="00022A75">
        <w:trPr>
          <w:jc w:val="center"/>
        </w:trPr>
        <w:tc>
          <w:tcPr>
            <w:tcW w:w="6488" w:type="dxa"/>
          </w:tcPr>
          <w:p w:rsidR="00E30590" w:rsidRPr="00F1401A" w:rsidRDefault="00E30590" w:rsidP="00404BA3">
            <w:pPr>
              <w:rPr>
                <w:b/>
              </w:rPr>
            </w:pPr>
            <w:r w:rsidRPr="00205D10">
              <w:rPr>
                <w:b/>
              </w:rPr>
              <w:t>E-READERS</w:t>
            </w:r>
            <w:r w:rsidR="006C4548">
              <w:rPr>
                <w:b/>
              </w:rPr>
              <w:t xml:space="preserve"> </w:t>
            </w:r>
            <w:r w:rsidR="00404BA3">
              <w:rPr>
                <w:b/>
              </w:rPr>
              <w:t>electronic books</w:t>
            </w:r>
            <w:r w:rsidR="006C4548">
              <w:rPr>
                <w:b/>
              </w:rPr>
              <w:t xml:space="preserve"> only </w:t>
            </w:r>
            <w:r w:rsidR="00F14F5B" w:rsidRPr="002760AA">
              <w:t>–</w:t>
            </w:r>
            <w:r w:rsidR="006C4548">
              <w:rPr>
                <w:b/>
              </w:rPr>
              <w:t xml:space="preserve"> </w:t>
            </w:r>
            <w:r w:rsidR="00F14F5B" w:rsidRPr="00F14F5B">
              <w:t>Note</w:t>
            </w:r>
            <w:r w:rsidR="00F14F5B">
              <w:t xml:space="preserve">:  a Kindle e-reader is allowed </w:t>
            </w:r>
            <w:r w:rsidR="00F127DB">
              <w:t>but</w:t>
            </w:r>
            <w:r w:rsidR="00F14F5B">
              <w:t xml:space="preserve"> a Kindle Fire is not allowed.  The difference is that the e-reader is considered an electronic book while the Kindle Fire is considered a tablet.</w:t>
            </w:r>
          </w:p>
        </w:tc>
        <w:tc>
          <w:tcPr>
            <w:tcW w:w="652" w:type="dxa"/>
          </w:tcPr>
          <w:p w:rsidR="00E30590" w:rsidRPr="00F1401A" w:rsidRDefault="006C4548">
            <w:pPr>
              <w:rPr>
                <w:b/>
              </w:rPr>
            </w:pPr>
            <w:r>
              <w:rPr>
                <w:b/>
              </w:rPr>
              <w:t>YES</w:t>
            </w:r>
          </w:p>
        </w:tc>
        <w:tc>
          <w:tcPr>
            <w:tcW w:w="2513" w:type="dxa"/>
          </w:tcPr>
          <w:p w:rsidR="00E30590" w:rsidRDefault="00205D10">
            <w:r>
              <w:t>See Procard Manual Exhibit 2, Information Technology Guidelines</w:t>
            </w:r>
          </w:p>
        </w:tc>
      </w:tr>
      <w:tr w:rsidR="00F741DA" w:rsidTr="00022A75">
        <w:trPr>
          <w:jc w:val="center"/>
        </w:trPr>
        <w:tc>
          <w:tcPr>
            <w:tcW w:w="6488" w:type="dxa"/>
          </w:tcPr>
          <w:p w:rsidR="00F741DA" w:rsidRDefault="00092328" w:rsidP="00E407D8">
            <w:r w:rsidRPr="00F1401A">
              <w:rPr>
                <w:b/>
              </w:rPr>
              <w:t>ETSU</w:t>
            </w:r>
            <w:r>
              <w:t xml:space="preserve"> – </w:t>
            </w:r>
            <w:r w:rsidR="005F7A3E">
              <w:t xml:space="preserve">payments from </w:t>
            </w:r>
            <w:r w:rsidR="00C56C4D">
              <w:t>o</w:t>
            </w:r>
            <w:r>
              <w:t>ne depar</w:t>
            </w:r>
            <w:r w:rsidR="00886363">
              <w:t xml:space="preserve">tment to another </w:t>
            </w:r>
            <w:r w:rsidR="00E407D8">
              <w:t>are</w:t>
            </w:r>
            <w:r w:rsidR="00886363">
              <w:t xml:space="preserve"> processed through</w:t>
            </w:r>
            <w:r>
              <w:t xml:space="preserve"> a transfer of charges</w:t>
            </w:r>
            <w:r w:rsidR="00F127DB">
              <w:t xml:space="preserve"> by </w:t>
            </w:r>
            <w:r w:rsidR="002760AA">
              <w:t xml:space="preserve">the </w:t>
            </w:r>
            <w:r w:rsidR="00F127DB">
              <w:t xml:space="preserve">Business &amp; Finance </w:t>
            </w:r>
            <w:r w:rsidR="00E6682C">
              <w:t>Office</w:t>
            </w:r>
          </w:p>
        </w:tc>
        <w:tc>
          <w:tcPr>
            <w:tcW w:w="652" w:type="dxa"/>
          </w:tcPr>
          <w:p w:rsidR="00F741DA" w:rsidRPr="00F1401A" w:rsidRDefault="00092328">
            <w:pPr>
              <w:rPr>
                <w:b/>
              </w:rPr>
            </w:pPr>
            <w:r w:rsidRPr="00F1401A">
              <w:rPr>
                <w:b/>
              </w:rPr>
              <w:t>NO</w:t>
            </w:r>
          </w:p>
          <w:p w:rsidR="00092328" w:rsidRPr="00F1401A" w:rsidRDefault="00092328">
            <w:pPr>
              <w:rPr>
                <w:b/>
              </w:rPr>
            </w:pPr>
          </w:p>
        </w:tc>
        <w:tc>
          <w:tcPr>
            <w:tcW w:w="2513" w:type="dxa"/>
          </w:tcPr>
          <w:p w:rsidR="00F741DA" w:rsidRDefault="00F741DA"/>
        </w:tc>
      </w:tr>
      <w:tr w:rsidR="00134245" w:rsidTr="00022A75">
        <w:trPr>
          <w:jc w:val="center"/>
        </w:trPr>
        <w:tc>
          <w:tcPr>
            <w:tcW w:w="6488" w:type="dxa"/>
          </w:tcPr>
          <w:p w:rsidR="00134245" w:rsidRPr="00F1401A" w:rsidRDefault="00134245">
            <w:pPr>
              <w:rPr>
                <w:b/>
              </w:rPr>
            </w:pPr>
            <w:r>
              <w:rPr>
                <w:b/>
              </w:rPr>
              <w:t>ETSU IDENTITY PRODUCTS</w:t>
            </w:r>
          </w:p>
        </w:tc>
        <w:tc>
          <w:tcPr>
            <w:tcW w:w="652" w:type="dxa"/>
          </w:tcPr>
          <w:p w:rsidR="00134245" w:rsidRPr="00F1401A" w:rsidRDefault="00134245">
            <w:pPr>
              <w:rPr>
                <w:b/>
              </w:rPr>
            </w:pPr>
            <w:r>
              <w:rPr>
                <w:b/>
              </w:rPr>
              <w:t>NO</w:t>
            </w:r>
          </w:p>
        </w:tc>
        <w:tc>
          <w:tcPr>
            <w:tcW w:w="2513" w:type="dxa"/>
          </w:tcPr>
          <w:p w:rsidR="00134245" w:rsidRDefault="00F444C2" w:rsidP="003E3F43">
            <w:r>
              <w:t xml:space="preserve">Use Identity form in eBucs for </w:t>
            </w:r>
            <w:r w:rsidR="003E3F43">
              <w:t>additional</w:t>
            </w:r>
            <w:r>
              <w:t xml:space="preserve"> approval</w:t>
            </w:r>
            <w:r w:rsidR="00A877CD">
              <w:t>s</w:t>
            </w:r>
          </w:p>
        </w:tc>
      </w:tr>
      <w:tr w:rsidR="00F741DA" w:rsidRPr="002760AA" w:rsidTr="00022A75">
        <w:trPr>
          <w:jc w:val="center"/>
        </w:trPr>
        <w:tc>
          <w:tcPr>
            <w:tcW w:w="6488" w:type="dxa"/>
          </w:tcPr>
          <w:p w:rsidR="00F741DA" w:rsidRPr="00F1401A" w:rsidRDefault="00092328">
            <w:pPr>
              <w:rPr>
                <w:b/>
              </w:rPr>
            </w:pPr>
            <w:r w:rsidRPr="00F1401A">
              <w:rPr>
                <w:b/>
              </w:rPr>
              <w:t>FAST FOOD RESTAURANTS</w:t>
            </w:r>
            <w:r w:rsidR="00404BA3">
              <w:rPr>
                <w:b/>
              </w:rPr>
              <w:t xml:space="preserve"> </w:t>
            </w:r>
            <w:r w:rsidR="002760AA" w:rsidRPr="002760AA">
              <w:t>-</w:t>
            </w:r>
            <w:r w:rsidR="002760AA">
              <w:rPr>
                <w:b/>
              </w:rPr>
              <w:t xml:space="preserve"> </w:t>
            </w:r>
            <w:r w:rsidR="00404BA3">
              <w:t xml:space="preserve">University approved activities &amp; events </w:t>
            </w:r>
            <w:r w:rsidR="00E407D8">
              <w:t xml:space="preserve">only.  </w:t>
            </w:r>
            <w:r w:rsidR="00404BA3">
              <w:t>Note:  Events held in the D.P. Culp Center that are $300 or more,  must use Sodexo.  Exceptions must be approved by Sodexo.</w:t>
            </w:r>
          </w:p>
        </w:tc>
        <w:tc>
          <w:tcPr>
            <w:tcW w:w="652" w:type="dxa"/>
          </w:tcPr>
          <w:p w:rsidR="00F741DA" w:rsidRPr="00F1401A" w:rsidRDefault="005F7A3E">
            <w:pPr>
              <w:rPr>
                <w:b/>
              </w:rPr>
            </w:pPr>
            <w:r>
              <w:rPr>
                <w:b/>
              </w:rPr>
              <w:t>YES</w:t>
            </w:r>
          </w:p>
        </w:tc>
        <w:tc>
          <w:tcPr>
            <w:tcW w:w="2513" w:type="dxa"/>
          </w:tcPr>
          <w:p w:rsidR="00F741DA" w:rsidRPr="002760AA" w:rsidRDefault="00F444C2" w:rsidP="00CE432F">
            <w:r w:rsidRPr="00F444C2">
              <w:rPr>
                <w:b/>
              </w:rPr>
              <w:t>NEW FEATURE</w:t>
            </w:r>
            <w:r>
              <w:t xml:space="preserve"> </w:t>
            </w:r>
            <w:r w:rsidR="00CF56E7" w:rsidRPr="002760AA">
              <w:t xml:space="preserve">See Procard Manual, II </w:t>
            </w:r>
            <w:r w:rsidR="00CE432F">
              <w:t>H</w:t>
            </w:r>
            <w:r w:rsidR="00CF56E7" w:rsidRPr="002760AA">
              <w:t xml:space="preserve">. Appropriate documentation must be kept with each receipt.  </w:t>
            </w:r>
          </w:p>
        </w:tc>
      </w:tr>
      <w:tr w:rsidR="008F4036" w:rsidRPr="002760AA" w:rsidTr="00022A75">
        <w:trPr>
          <w:jc w:val="center"/>
        </w:trPr>
        <w:tc>
          <w:tcPr>
            <w:tcW w:w="6488" w:type="dxa"/>
          </w:tcPr>
          <w:p w:rsidR="008F4036" w:rsidRPr="00F1401A" w:rsidRDefault="008F4036">
            <w:pPr>
              <w:rPr>
                <w:b/>
              </w:rPr>
            </w:pPr>
            <w:r w:rsidRPr="00E6682C">
              <w:rPr>
                <w:b/>
              </w:rPr>
              <w:t>FIREARMS</w:t>
            </w:r>
          </w:p>
        </w:tc>
        <w:tc>
          <w:tcPr>
            <w:tcW w:w="652" w:type="dxa"/>
          </w:tcPr>
          <w:p w:rsidR="008F4036" w:rsidRPr="00F1401A" w:rsidRDefault="008F4036">
            <w:pPr>
              <w:rPr>
                <w:b/>
              </w:rPr>
            </w:pPr>
            <w:r>
              <w:rPr>
                <w:b/>
              </w:rPr>
              <w:t>NO</w:t>
            </w:r>
          </w:p>
        </w:tc>
        <w:tc>
          <w:tcPr>
            <w:tcW w:w="2513" w:type="dxa"/>
          </w:tcPr>
          <w:p w:rsidR="008F4036" w:rsidRPr="002760AA" w:rsidRDefault="00420934">
            <w:r>
              <w:t>Enter requisition in eBucs</w:t>
            </w:r>
            <w:r w:rsidR="00F444C2">
              <w:t xml:space="preserve"> for tracking purposes</w:t>
            </w:r>
          </w:p>
        </w:tc>
      </w:tr>
      <w:tr w:rsidR="00F741DA" w:rsidRPr="002760AA" w:rsidTr="00022A75">
        <w:trPr>
          <w:jc w:val="center"/>
        </w:trPr>
        <w:tc>
          <w:tcPr>
            <w:tcW w:w="6488" w:type="dxa"/>
          </w:tcPr>
          <w:p w:rsidR="00F741DA" w:rsidRDefault="00092328">
            <w:r w:rsidRPr="00F1401A">
              <w:rPr>
                <w:b/>
              </w:rPr>
              <w:t>FLOWERS</w:t>
            </w:r>
            <w:r>
              <w:t xml:space="preserve"> </w:t>
            </w:r>
            <w:r w:rsidR="002760AA" w:rsidRPr="002760AA">
              <w:t>-</w:t>
            </w:r>
            <w:r w:rsidR="002760AA">
              <w:rPr>
                <w:b/>
              </w:rPr>
              <w:t xml:space="preserve"> </w:t>
            </w:r>
            <w:r>
              <w:t>for approved University functions</w:t>
            </w:r>
          </w:p>
        </w:tc>
        <w:tc>
          <w:tcPr>
            <w:tcW w:w="652" w:type="dxa"/>
          </w:tcPr>
          <w:p w:rsidR="00F741DA" w:rsidRPr="00F1401A" w:rsidRDefault="00092328">
            <w:pPr>
              <w:rPr>
                <w:b/>
              </w:rPr>
            </w:pPr>
            <w:r w:rsidRPr="00F1401A">
              <w:rPr>
                <w:b/>
              </w:rPr>
              <w:t>YES</w:t>
            </w:r>
          </w:p>
        </w:tc>
        <w:tc>
          <w:tcPr>
            <w:tcW w:w="2513" w:type="dxa"/>
          </w:tcPr>
          <w:p w:rsidR="00F741DA" w:rsidRPr="002760AA" w:rsidRDefault="00F741DA"/>
        </w:tc>
      </w:tr>
      <w:tr w:rsidR="00F741DA" w:rsidRPr="002760AA" w:rsidTr="00022A75">
        <w:trPr>
          <w:jc w:val="center"/>
        </w:trPr>
        <w:tc>
          <w:tcPr>
            <w:tcW w:w="6488" w:type="dxa"/>
          </w:tcPr>
          <w:p w:rsidR="00F741DA" w:rsidRDefault="00092328">
            <w:r w:rsidRPr="00F1401A">
              <w:rPr>
                <w:b/>
              </w:rPr>
              <w:t>FLOWERS</w:t>
            </w:r>
            <w:r>
              <w:t xml:space="preserve"> </w:t>
            </w:r>
            <w:r w:rsidR="002760AA">
              <w:t xml:space="preserve">- </w:t>
            </w:r>
            <w:r>
              <w:t>for gifts</w:t>
            </w:r>
          </w:p>
        </w:tc>
        <w:tc>
          <w:tcPr>
            <w:tcW w:w="652" w:type="dxa"/>
          </w:tcPr>
          <w:p w:rsidR="00F741DA" w:rsidRPr="00F1401A" w:rsidRDefault="00092328">
            <w:pPr>
              <w:rPr>
                <w:b/>
              </w:rPr>
            </w:pPr>
            <w:r w:rsidRPr="00F1401A">
              <w:rPr>
                <w:b/>
              </w:rPr>
              <w:t>NO</w:t>
            </w:r>
          </w:p>
        </w:tc>
        <w:tc>
          <w:tcPr>
            <w:tcW w:w="2513" w:type="dxa"/>
          </w:tcPr>
          <w:p w:rsidR="00F741DA" w:rsidRPr="002760AA" w:rsidRDefault="008635FA">
            <w:r>
              <w:t>See policy FP-21, II &amp; IV</w:t>
            </w:r>
          </w:p>
        </w:tc>
      </w:tr>
      <w:tr w:rsidR="00F741DA" w:rsidRPr="002760AA" w:rsidTr="00022A75">
        <w:trPr>
          <w:jc w:val="center"/>
        </w:trPr>
        <w:tc>
          <w:tcPr>
            <w:tcW w:w="6488" w:type="dxa"/>
          </w:tcPr>
          <w:p w:rsidR="00A21B71" w:rsidRDefault="00092328" w:rsidP="002B0679">
            <w:r w:rsidRPr="002760AA">
              <w:rPr>
                <w:b/>
              </w:rPr>
              <w:t>FOOD ORDERS</w:t>
            </w:r>
            <w:r>
              <w:t xml:space="preserve"> </w:t>
            </w:r>
            <w:r w:rsidR="00F1401A">
              <w:t>–</w:t>
            </w:r>
            <w:r>
              <w:t xml:space="preserve"> </w:t>
            </w:r>
            <w:r w:rsidR="00C56C4D">
              <w:t>f</w:t>
            </w:r>
            <w:r w:rsidR="00F1401A">
              <w:t>or University approved activities &amp; events</w:t>
            </w:r>
            <w:r w:rsidR="00A21B71">
              <w:t>.</w:t>
            </w:r>
            <w:r w:rsidR="002B0679">
              <w:t xml:space="preserve">            </w:t>
            </w:r>
          </w:p>
          <w:p w:rsidR="00F741DA" w:rsidRDefault="00A21B71" w:rsidP="0081752D">
            <w:r>
              <w:t xml:space="preserve">New feature allows restaurants and fast food </w:t>
            </w:r>
            <w:r w:rsidR="00D6013C">
              <w:t>restaurants</w:t>
            </w:r>
            <w:r>
              <w:t xml:space="preserve"> in addition to grocery stores.  </w:t>
            </w:r>
            <w:r w:rsidRPr="00A21B71">
              <w:rPr>
                <w:u w:val="single"/>
              </w:rPr>
              <w:t>Note</w:t>
            </w:r>
            <w:r>
              <w:t xml:space="preserve">:  Events held in the D.P. Culp Center that are $300 or more,  must use Sodexo.  Exceptions must be approved by Sodexo.  </w:t>
            </w:r>
          </w:p>
        </w:tc>
        <w:tc>
          <w:tcPr>
            <w:tcW w:w="652" w:type="dxa"/>
          </w:tcPr>
          <w:p w:rsidR="00F741DA" w:rsidRPr="00F1401A" w:rsidRDefault="00092328">
            <w:pPr>
              <w:rPr>
                <w:b/>
              </w:rPr>
            </w:pPr>
            <w:r w:rsidRPr="00F1401A">
              <w:rPr>
                <w:b/>
              </w:rPr>
              <w:t>YES</w:t>
            </w:r>
          </w:p>
        </w:tc>
        <w:tc>
          <w:tcPr>
            <w:tcW w:w="2513" w:type="dxa"/>
          </w:tcPr>
          <w:p w:rsidR="00F741DA" w:rsidRPr="002760AA" w:rsidRDefault="00F444C2" w:rsidP="00CE432F">
            <w:r w:rsidRPr="00F444C2">
              <w:rPr>
                <w:b/>
              </w:rPr>
              <w:t>NEW FEATURE</w:t>
            </w:r>
            <w:r>
              <w:t xml:space="preserve"> </w:t>
            </w:r>
            <w:r w:rsidR="00CF56E7" w:rsidRPr="002760AA">
              <w:t xml:space="preserve">See Procard Manual, II </w:t>
            </w:r>
            <w:r w:rsidR="00CE432F">
              <w:t>H</w:t>
            </w:r>
            <w:r w:rsidR="00CF56E7" w:rsidRPr="002760AA">
              <w:t xml:space="preserve">. Appropriate documentation must be kept with each receipt.  </w:t>
            </w:r>
          </w:p>
        </w:tc>
      </w:tr>
      <w:tr w:rsidR="00F741DA" w:rsidTr="00022A75">
        <w:trPr>
          <w:jc w:val="center"/>
        </w:trPr>
        <w:tc>
          <w:tcPr>
            <w:tcW w:w="6488" w:type="dxa"/>
          </w:tcPr>
          <w:p w:rsidR="00F741DA" w:rsidRDefault="00150978" w:rsidP="0081752D">
            <w:r w:rsidRPr="002760AA">
              <w:rPr>
                <w:b/>
              </w:rPr>
              <w:t>GASOLINE</w:t>
            </w:r>
            <w:r w:rsidRPr="002760AA">
              <w:t xml:space="preserve"> – </w:t>
            </w:r>
            <w:r w:rsidR="0081752D">
              <w:t>for</w:t>
            </w:r>
            <w:r>
              <w:t xml:space="preserve"> ETSU Owned Vehicles Only</w:t>
            </w:r>
            <w:r w:rsidR="0081752D">
              <w:t>.  Special Procard for this purpose.</w:t>
            </w:r>
          </w:p>
        </w:tc>
        <w:tc>
          <w:tcPr>
            <w:tcW w:w="652" w:type="dxa"/>
          </w:tcPr>
          <w:p w:rsidR="00F741DA" w:rsidRPr="00F1401A" w:rsidRDefault="00150978">
            <w:pPr>
              <w:rPr>
                <w:b/>
              </w:rPr>
            </w:pPr>
            <w:r>
              <w:rPr>
                <w:b/>
              </w:rPr>
              <w:t>YES</w:t>
            </w:r>
          </w:p>
        </w:tc>
        <w:tc>
          <w:tcPr>
            <w:tcW w:w="2513" w:type="dxa"/>
          </w:tcPr>
          <w:p w:rsidR="00F741DA" w:rsidRDefault="00D50C1E" w:rsidP="00CE432F">
            <w:r>
              <w:t>See Procard Manual, I</w:t>
            </w:r>
            <w:r w:rsidR="00CE432F">
              <w:t>V</w:t>
            </w:r>
            <w:r>
              <w:t>. Travel &amp; Exhibit 3</w:t>
            </w:r>
          </w:p>
        </w:tc>
      </w:tr>
      <w:tr w:rsidR="00F741DA" w:rsidTr="00022A75">
        <w:trPr>
          <w:jc w:val="center"/>
        </w:trPr>
        <w:tc>
          <w:tcPr>
            <w:tcW w:w="6488" w:type="dxa"/>
          </w:tcPr>
          <w:p w:rsidR="00F741DA" w:rsidRPr="00150978" w:rsidRDefault="00150978" w:rsidP="0003535B">
            <w:pPr>
              <w:rPr>
                <w:b/>
              </w:rPr>
            </w:pPr>
            <w:r w:rsidRPr="00150978">
              <w:rPr>
                <w:b/>
              </w:rPr>
              <w:lastRenderedPageBreak/>
              <w:t>GIFTS</w:t>
            </w:r>
            <w:r w:rsidR="0003535B">
              <w:rPr>
                <w:b/>
              </w:rPr>
              <w:t>,</w:t>
            </w:r>
            <w:r w:rsidRPr="00150978">
              <w:rPr>
                <w:b/>
              </w:rPr>
              <w:t xml:space="preserve"> GIFT CERTIFICATES OR GIFT CARDS</w:t>
            </w:r>
          </w:p>
        </w:tc>
        <w:tc>
          <w:tcPr>
            <w:tcW w:w="652" w:type="dxa"/>
          </w:tcPr>
          <w:p w:rsidR="00F741DA" w:rsidRPr="00F1401A" w:rsidRDefault="00150978">
            <w:pPr>
              <w:rPr>
                <w:b/>
              </w:rPr>
            </w:pPr>
            <w:r>
              <w:rPr>
                <w:b/>
              </w:rPr>
              <w:t>NO</w:t>
            </w:r>
          </w:p>
        </w:tc>
        <w:tc>
          <w:tcPr>
            <w:tcW w:w="2513" w:type="dxa"/>
          </w:tcPr>
          <w:p w:rsidR="00F741DA" w:rsidRDefault="003163DC" w:rsidP="00095742">
            <w:r w:rsidRPr="00914735">
              <w:t xml:space="preserve">See </w:t>
            </w:r>
            <w:r w:rsidR="00095742">
              <w:t>Board of Trustees policy</w:t>
            </w:r>
            <w:r w:rsidR="00914735" w:rsidRPr="00914735">
              <w:t xml:space="preserve"> </w:t>
            </w:r>
            <w:r w:rsidR="00C9428F">
              <w:t>“</w:t>
            </w:r>
            <w:r w:rsidR="00914735" w:rsidRPr="00914735">
              <w:t>General Purchasing Receipt of Materials &amp; Payment of Invoices</w:t>
            </w:r>
            <w:r w:rsidR="00C9428F">
              <w:t>”,</w:t>
            </w:r>
            <w:r w:rsidR="00914735" w:rsidRPr="00914735">
              <w:t xml:space="preserve"> VI. &amp; VII.</w:t>
            </w:r>
          </w:p>
        </w:tc>
      </w:tr>
      <w:tr w:rsidR="00404BA3" w:rsidTr="00022A75">
        <w:trPr>
          <w:jc w:val="center"/>
        </w:trPr>
        <w:tc>
          <w:tcPr>
            <w:tcW w:w="6488" w:type="dxa"/>
          </w:tcPr>
          <w:p w:rsidR="00404BA3" w:rsidRPr="00404BA3" w:rsidRDefault="00CE432F" w:rsidP="001406B3">
            <w:r>
              <w:rPr>
                <w:b/>
              </w:rPr>
              <w:t>GRADUATION REGALIA</w:t>
            </w:r>
            <w:r w:rsidR="00536BD3">
              <w:rPr>
                <w:b/>
              </w:rPr>
              <w:t xml:space="preserve"> </w:t>
            </w:r>
            <w:r w:rsidR="001406B3" w:rsidRPr="001406B3">
              <w:t>thr</w:t>
            </w:r>
            <w:r w:rsidR="001406B3">
              <w:t xml:space="preserve">ough the ETSU Registrar’s office </w:t>
            </w:r>
            <w:r w:rsidR="00404BA3">
              <w:t>for faculty</w:t>
            </w:r>
            <w:r w:rsidR="001406B3">
              <w:t>.  P</w:t>
            </w:r>
            <w:r w:rsidR="00F444C2">
              <w:t>ayments from one department to another is processed through a transfer of charges by the Business &amp; Finance Office</w:t>
            </w:r>
          </w:p>
        </w:tc>
        <w:tc>
          <w:tcPr>
            <w:tcW w:w="652" w:type="dxa"/>
          </w:tcPr>
          <w:p w:rsidR="00404BA3" w:rsidRDefault="00404BA3">
            <w:pPr>
              <w:rPr>
                <w:b/>
              </w:rPr>
            </w:pPr>
            <w:r>
              <w:rPr>
                <w:b/>
              </w:rPr>
              <w:t>NO</w:t>
            </w:r>
          </w:p>
        </w:tc>
        <w:tc>
          <w:tcPr>
            <w:tcW w:w="2513" w:type="dxa"/>
          </w:tcPr>
          <w:p w:rsidR="00404BA3" w:rsidRPr="00CF56E7" w:rsidRDefault="00FB709B" w:rsidP="00FB709B">
            <w:pPr>
              <w:rPr>
                <w:highlight w:val="yellow"/>
              </w:rPr>
            </w:pPr>
            <w:r w:rsidRPr="00FB709B">
              <w:t xml:space="preserve">ETSU does not issue POs or use a Procard to </w:t>
            </w:r>
            <w:r>
              <w:t xml:space="preserve">make </w:t>
            </w:r>
            <w:r w:rsidRPr="00FB709B">
              <w:t>pay</w:t>
            </w:r>
            <w:r>
              <w:t>ment to</w:t>
            </w:r>
            <w:r w:rsidRPr="00FB709B">
              <w:t xml:space="preserve"> itself</w:t>
            </w:r>
          </w:p>
        </w:tc>
      </w:tr>
      <w:tr w:rsidR="00134245" w:rsidTr="00022A75">
        <w:trPr>
          <w:jc w:val="center"/>
        </w:trPr>
        <w:tc>
          <w:tcPr>
            <w:tcW w:w="6488" w:type="dxa"/>
          </w:tcPr>
          <w:p w:rsidR="00134245" w:rsidRPr="00150978" w:rsidRDefault="00134245" w:rsidP="002B0679">
            <w:pPr>
              <w:rPr>
                <w:b/>
              </w:rPr>
            </w:pPr>
            <w:r>
              <w:rPr>
                <w:b/>
              </w:rPr>
              <w:t>GROCERY STORES</w:t>
            </w:r>
            <w:r w:rsidRPr="002B0679">
              <w:t xml:space="preserve"> </w:t>
            </w:r>
            <w:r w:rsidR="002B0679">
              <w:t>–</w:t>
            </w:r>
            <w:r w:rsidR="002B0679" w:rsidRPr="002B0679">
              <w:t xml:space="preserve"> </w:t>
            </w:r>
            <w:r w:rsidR="002B0679">
              <w:t>University approved activities &amp; events            Note:  Events held in the D.P. Culp Center that are $300 or more,  must use Sodexo.  Exceptions must be approved by Sodexo.</w:t>
            </w:r>
          </w:p>
        </w:tc>
        <w:tc>
          <w:tcPr>
            <w:tcW w:w="652" w:type="dxa"/>
          </w:tcPr>
          <w:p w:rsidR="00134245" w:rsidRDefault="00134245">
            <w:pPr>
              <w:rPr>
                <w:b/>
              </w:rPr>
            </w:pPr>
            <w:r>
              <w:rPr>
                <w:b/>
              </w:rPr>
              <w:t>YES</w:t>
            </w:r>
          </w:p>
        </w:tc>
        <w:tc>
          <w:tcPr>
            <w:tcW w:w="2513" w:type="dxa"/>
          </w:tcPr>
          <w:p w:rsidR="00134245" w:rsidRPr="00536BD3" w:rsidRDefault="008C72F4" w:rsidP="00CE432F">
            <w:r w:rsidRPr="008C72F4">
              <w:rPr>
                <w:b/>
              </w:rPr>
              <w:t>NEW FEATURE ($ limit removed)</w:t>
            </w:r>
            <w:r>
              <w:t xml:space="preserve"> </w:t>
            </w:r>
            <w:r w:rsidR="0026343C" w:rsidRPr="00536BD3">
              <w:t xml:space="preserve">See Procard Manual, II </w:t>
            </w:r>
            <w:r w:rsidR="00CE432F">
              <w:t>H</w:t>
            </w:r>
            <w:r w:rsidR="0026343C" w:rsidRPr="00536BD3">
              <w:t xml:space="preserve">. Appropriate documentation must be kept with each receipt.  </w:t>
            </w:r>
            <w:r w:rsidR="00536BD3">
              <w:t xml:space="preserve"> </w:t>
            </w:r>
          </w:p>
        </w:tc>
      </w:tr>
      <w:tr w:rsidR="00F741DA" w:rsidTr="00022A75">
        <w:trPr>
          <w:jc w:val="center"/>
        </w:trPr>
        <w:tc>
          <w:tcPr>
            <w:tcW w:w="6488" w:type="dxa"/>
          </w:tcPr>
          <w:p w:rsidR="00F741DA" w:rsidRPr="00E42198" w:rsidRDefault="00150978">
            <w:r w:rsidRPr="00150978">
              <w:rPr>
                <w:b/>
              </w:rPr>
              <w:t>HAZARDOUS MATERIALS</w:t>
            </w:r>
            <w:r w:rsidR="00E42198">
              <w:rPr>
                <w:b/>
              </w:rPr>
              <w:t xml:space="preserve"> </w:t>
            </w:r>
            <w:r w:rsidR="00536BD3" w:rsidRPr="00536BD3">
              <w:t>-</w:t>
            </w:r>
            <w:r w:rsidR="00536BD3">
              <w:rPr>
                <w:b/>
              </w:rPr>
              <w:t xml:space="preserve"> </w:t>
            </w:r>
            <w:r w:rsidR="00E42198">
              <w:t>with Environmental</w:t>
            </w:r>
            <w:r w:rsidR="004A6B92">
              <w:t xml:space="preserve"> Hlth &amp; Safety approval</w:t>
            </w:r>
          </w:p>
        </w:tc>
        <w:tc>
          <w:tcPr>
            <w:tcW w:w="652" w:type="dxa"/>
          </w:tcPr>
          <w:p w:rsidR="00F741DA" w:rsidRPr="00F1401A" w:rsidRDefault="00150978">
            <w:pPr>
              <w:rPr>
                <w:b/>
              </w:rPr>
            </w:pPr>
            <w:r>
              <w:rPr>
                <w:b/>
              </w:rPr>
              <w:t>YES</w:t>
            </w:r>
          </w:p>
        </w:tc>
        <w:tc>
          <w:tcPr>
            <w:tcW w:w="2513" w:type="dxa"/>
          </w:tcPr>
          <w:p w:rsidR="00F741DA" w:rsidRDefault="00F741DA"/>
        </w:tc>
      </w:tr>
      <w:tr w:rsidR="003563C7" w:rsidTr="00022A75">
        <w:trPr>
          <w:jc w:val="center"/>
        </w:trPr>
        <w:tc>
          <w:tcPr>
            <w:tcW w:w="6488" w:type="dxa"/>
          </w:tcPr>
          <w:p w:rsidR="003563C7" w:rsidRPr="006C4548" w:rsidRDefault="003563C7" w:rsidP="00C56C4D">
            <w:r>
              <w:rPr>
                <w:b/>
              </w:rPr>
              <w:t>HOTELS/MOTELS/</w:t>
            </w:r>
            <w:r w:rsidR="00134245">
              <w:rPr>
                <w:b/>
              </w:rPr>
              <w:t>LODGING</w:t>
            </w:r>
            <w:r w:rsidR="006C4548">
              <w:rPr>
                <w:b/>
              </w:rPr>
              <w:t xml:space="preserve"> </w:t>
            </w:r>
            <w:r w:rsidR="00536BD3" w:rsidRPr="00536BD3">
              <w:t>-</w:t>
            </w:r>
            <w:r w:rsidR="001D3C96">
              <w:rPr>
                <w:b/>
              </w:rPr>
              <w:t xml:space="preserve"> </w:t>
            </w:r>
            <w:r w:rsidR="00C56C4D">
              <w:t>i</w:t>
            </w:r>
            <w:r w:rsidR="006C4548">
              <w:t xml:space="preserve">ncluding deposits to </w:t>
            </w:r>
            <w:r w:rsidR="00796C83">
              <w:t>secure a reservation, hotel charges of any kind</w:t>
            </w:r>
          </w:p>
        </w:tc>
        <w:tc>
          <w:tcPr>
            <w:tcW w:w="652" w:type="dxa"/>
          </w:tcPr>
          <w:p w:rsidR="003563C7" w:rsidRDefault="003563C7">
            <w:pPr>
              <w:rPr>
                <w:b/>
              </w:rPr>
            </w:pPr>
            <w:r>
              <w:rPr>
                <w:b/>
              </w:rPr>
              <w:t>NO</w:t>
            </w:r>
          </w:p>
        </w:tc>
        <w:tc>
          <w:tcPr>
            <w:tcW w:w="2513" w:type="dxa"/>
          </w:tcPr>
          <w:p w:rsidR="003563C7" w:rsidRDefault="00D50C1E" w:rsidP="00CE432F">
            <w:r>
              <w:t>See Procard Manual, I</w:t>
            </w:r>
            <w:r w:rsidR="00CE432F">
              <w:t>V</w:t>
            </w:r>
            <w:r>
              <w:t>. Travel &amp; Exhibit 3</w:t>
            </w:r>
          </w:p>
        </w:tc>
      </w:tr>
      <w:tr w:rsidR="00134245" w:rsidTr="00022A75">
        <w:trPr>
          <w:jc w:val="center"/>
        </w:trPr>
        <w:tc>
          <w:tcPr>
            <w:tcW w:w="6488" w:type="dxa"/>
          </w:tcPr>
          <w:p w:rsidR="00134245" w:rsidRPr="00150978" w:rsidRDefault="00F92307" w:rsidP="001D3C96">
            <w:pPr>
              <w:rPr>
                <w:b/>
              </w:rPr>
            </w:pPr>
            <w:r>
              <w:rPr>
                <w:b/>
              </w:rPr>
              <w:t>IDENTITY</w:t>
            </w:r>
            <w:r w:rsidR="00134245">
              <w:rPr>
                <w:b/>
              </w:rPr>
              <w:t xml:space="preserve"> PRODUCTS </w:t>
            </w:r>
          </w:p>
        </w:tc>
        <w:tc>
          <w:tcPr>
            <w:tcW w:w="652" w:type="dxa"/>
          </w:tcPr>
          <w:p w:rsidR="00134245" w:rsidRDefault="00134245">
            <w:pPr>
              <w:rPr>
                <w:b/>
              </w:rPr>
            </w:pPr>
            <w:r>
              <w:rPr>
                <w:b/>
              </w:rPr>
              <w:t>NO</w:t>
            </w:r>
          </w:p>
        </w:tc>
        <w:tc>
          <w:tcPr>
            <w:tcW w:w="2513" w:type="dxa"/>
          </w:tcPr>
          <w:p w:rsidR="00134245" w:rsidRDefault="00F773E4" w:rsidP="00F773E4">
            <w:r>
              <w:t>Enter in eBucs using the</w:t>
            </w:r>
            <w:r w:rsidR="00F444C2">
              <w:t xml:space="preserve"> Identity form for special approval</w:t>
            </w:r>
          </w:p>
        </w:tc>
      </w:tr>
      <w:tr w:rsidR="00F741DA" w:rsidTr="00022A75">
        <w:trPr>
          <w:jc w:val="center"/>
        </w:trPr>
        <w:tc>
          <w:tcPr>
            <w:tcW w:w="6488" w:type="dxa"/>
          </w:tcPr>
          <w:p w:rsidR="00F741DA" w:rsidRPr="00150978" w:rsidRDefault="00150978">
            <w:pPr>
              <w:rPr>
                <w:b/>
              </w:rPr>
            </w:pPr>
            <w:r w:rsidRPr="00150978">
              <w:rPr>
                <w:b/>
              </w:rPr>
              <w:t>INSURANCE</w:t>
            </w:r>
            <w:r w:rsidR="008524DC">
              <w:rPr>
                <w:b/>
              </w:rPr>
              <w:t xml:space="preserve"> OF ANY SORT</w:t>
            </w:r>
          </w:p>
        </w:tc>
        <w:tc>
          <w:tcPr>
            <w:tcW w:w="652" w:type="dxa"/>
          </w:tcPr>
          <w:p w:rsidR="00F741DA" w:rsidRPr="00F1401A" w:rsidRDefault="00150978">
            <w:pPr>
              <w:rPr>
                <w:b/>
              </w:rPr>
            </w:pPr>
            <w:r>
              <w:rPr>
                <w:b/>
              </w:rPr>
              <w:t>NO</w:t>
            </w:r>
          </w:p>
        </w:tc>
        <w:tc>
          <w:tcPr>
            <w:tcW w:w="2513" w:type="dxa"/>
          </w:tcPr>
          <w:p w:rsidR="00F741DA" w:rsidRDefault="00F444C2" w:rsidP="00F444C2">
            <w:r>
              <w:t>The State of Tennessee is self-insured</w:t>
            </w:r>
          </w:p>
        </w:tc>
      </w:tr>
      <w:tr w:rsidR="00F741DA" w:rsidTr="00022A75">
        <w:trPr>
          <w:jc w:val="center"/>
        </w:trPr>
        <w:tc>
          <w:tcPr>
            <w:tcW w:w="6488" w:type="dxa"/>
          </w:tcPr>
          <w:p w:rsidR="00F741DA" w:rsidRPr="00150978" w:rsidRDefault="00150978">
            <w:pPr>
              <w:rPr>
                <w:b/>
              </w:rPr>
            </w:pPr>
            <w:r w:rsidRPr="00150978">
              <w:rPr>
                <w:b/>
              </w:rPr>
              <w:t>INTERNET SERVICES</w:t>
            </w:r>
          </w:p>
        </w:tc>
        <w:tc>
          <w:tcPr>
            <w:tcW w:w="652" w:type="dxa"/>
          </w:tcPr>
          <w:p w:rsidR="00F741DA" w:rsidRPr="00F1401A" w:rsidRDefault="00150978">
            <w:pPr>
              <w:rPr>
                <w:b/>
              </w:rPr>
            </w:pPr>
            <w:r>
              <w:rPr>
                <w:b/>
              </w:rPr>
              <w:t>NO</w:t>
            </w:r>
          </w:p>
        </w:tc>
        <w:tc>
          <w:tcPr>
            <w:tcW w:w="2513" w:type="dxa"/>
          </w:tcPr>
          <w:p w:rsidR="00F741DA" w:rsidRDefault="00FB032C">
            <w:r>
              <w:t>Enter requisition in eBucs</w:t>
            </w:r>
            <w:r w:rsidR="00E53CB9">
              <w:t xml:space="preserve"> for additional approvals</w:t>
            </w:r>
          </w:p>
        </w:tc>
      </w:tr>
      <w:tr w:rsidR="00886363" w:rsidTr="00022A75">
        <w:trPr>
          <w:jc w:val="center"/>
        </w:trPr>
        <w:tc>
          <w:tcPr>
            <w:tcW w:w="6488" w:type="dxa"/>
          </w:tcPr>
          <w:p w:rsidR="00886363" w:rsidRPr="00150978" w:rsidRDefault="00886363" w:rsidP="00CE432F">
            <w:pPr>
              <w:rPr>
                <w:b/>
              </w:rPr>
            </w:pPr>
            <w:r w:rsidRPr="004E547F">
              <w:rPr>
                <w:b/>
              </w:rPr>
              <w:t>LICENSING AGREEMENTS</w:t>
            </w:r>
            <w:r w:rsidR="004E547F">
              <w:rPr>
                <w:b/>
              </w:rPr>
              <w:t xml:space="preserve"> </w:t>
            </w:r>
            <w:r w:rsidR="004E547F" w:rsidRPr="004E547F">
              <w:t>–</w:t>
            </w:r>
            <w:r w:rsidR="004E547F">
              <w:t xml:space="preserve"> </w:t>
            </w:r>
            <w:r w:rsidR="00CE432F">
              <w:t>o</w:t>
            </w:r>
            <w:r w:rsidR="004E547F">
              <w:t xml:space="preserve">ther than software </w:t>
            </w:r>
          </w:p>
        </w:tc>
        <w:tc>
          <w:tcPr>
            <w:tcW w:w="652" w:type="dxa"/>
          </w:tcPr>
          <w:p w:rsidR="00886363" w:rsidRDefault="00886363">
            <w:pPr>
              <w:rPr>
                <w:b/>
              </w:rPr>
            </w:pPr>
            <w:r>
              <w:rPr>
                <w:b/>
              </w:rPr>
              <w:t>NO</w:t>
            </w:r>
          </w:p>
        </w:tc>
        <w:tc>
          <w:tcPr>
            <w:tcW w:w="2513" w:type="dxa"/>
          </w:tcPr>
          <w:p w:rsidR="00886363" w:rsidRDefault="00FB032C" w:rsidP="00FB032C">
            <w:r>
              <w:t>Enter in eBucs for review and signature</w:t>
            </w:r>
          </w:p>
        </w:tc>
      </w:tr>
      <w:tr w:rsidR="00F741DA" w:rsidTr="00022A75">
        <w:trPr>
          <w:jc w:val="center"/>
        </w:trPr>
        <w:tc>
          <w:tcPr>
            <w:tcW w:w="6488" w:type="dxa"/>
          </w:tcPr>
          <w:p w:rsidR="00F741DA" w:rsidRPr="00150978" w:rsidRDefault="00150978" w:rsidP="00FB709B">
            <w:pPr>
              <w:rPr>
                <w:b/>
              </w:rPr>
            </w:pPr>
            <w:r w:rsidRPr="00150978">
              <w:rPr>
                <w:b/>
              </w:rPr>
              <w:t>MAINTENANCE &amp; SERVICE AGREEMENTS</w:t>
            </w:r>
            <w:r w:rsidR="00D6013C">
              <w:rPr>
                <w:b/>
              </w:rPr>
              <w:t xml:space="preserve"> </w:t>
            </w:r>
          </w:p>
        </w:tc>
        <w:tc>
          <w:tcPr>
            <w:tcW w:w="652" w:type="dxa"/>
          </w:tcPr>
          <w:p w:rsidR="00F741DA" w:rsidRPr="00F1401A" w:rsidRDefault="00150978">
            <w:pPr>
              <w:rPr>
                <w:b/>
              </w:rPr>
            </w:pPr>
            <w:r>
              <w:rPr>
                <w:b/>
              </w:rPr>
              <w:t>NO</w:t>
            </w:r>
          </w:p>
        </w:tc>
        <w:tc>
          <w:tcPr>
            <w:tcW w:w="2513" w:type="dxa"/>
          </w:tcPr>
          <w:p w:rsidR="00F741DA" w:rsidRDefault="00FB032C">
            <w:r>
              <w:t>Enter requisition in eBucs</w:t>
            </w:r>
            <w:r w:rsidR="00E53CB9">
              <w:t xml:space="preserve"> for review and signature</w:t>
            </w:r>
          </w:p>
        </w:tc>
      </w:tr>
      <w:tr w:rsidR="00F741DA" w:rsidTr="00022A75">
        <w:trPr>
          <w:jc w:val="center"/>
        </w:trPr>
        <w:tc>
          <w:tcPr>
            <w:tcW w:w="6488" w:type="dxa"/>
          </w:tcPr>
          <w:p w:rsidR="00F741DA" w:rsidRPr="00150978" w:rsidRDefault="00150978">
            <w:pPr>
              <w:rPr>
                <w:b/>
              </w:rPr>
            </w:pPr>
            <w:r w:rsidRPr="00150978">
              <w:rPr>
                <w:b/>
              </w:rPr>
              <w:t>MEDICAL SERVICES</w:t>
            </w:r>
          </w:p>
        </w:tc>
        <w:tc>
          <w:tcPr>
            <w:tcW w:w="652" w:type="dxa"/>
          </w:tcPr>
          <w:p w:rsidR="00F741DA" w:rsidRPr="00F1401A" w:rsidRDefault="002B0679">
            <w:pPr>
              <w:rPr>
                <w:b/>
              </w:rPr>
            </w:pPr>
            <w:r>
              <w:rPr>
                <w:b/>
              </w:rPr>
              <w:t>YES</w:t>
            </w:r>
          </w:p>
        </w:tc>
        <w:tc>
          <w:tcPr>
            <w:tcW w:w="2513" w:type="dxa"/>
          </w:tcPr>
          <w:p w:rsidR="00F741DA" w:rsidRPr="00E53CB9" w:rsidRDefault="00E53CB9">
            <w:pPr>
              <w:rPr>
                <w:b/>
              </w:rPr>
            </w:pPr>
            <w:r w:rsidRPr="00E53CB9">
              <w:rPr>
                <w:b/>
              </w:rPr>
              <w:t>NEW FEATURE</w:t>
            </w:r>
          </w:p>
        </w:tc>
      </w:tr>
      <w:tr w:rsidR="00F741DA" w:rsidTr="00022A75">
        <w:trPr>
          <w:jc w:val="center"/>
        </w:trPr>
        <w:tc>
          <w:tcPr>
            <w:tcW w:w="6488" w:type="dxa"/>
          </w:tcPr>
          <w:p w:rsidR="00F741DA" w:rsidRPr="00150978" w:rsidRDefault="00150978" w:rsidP="00FB709B">
            <w:pPr>
              <w:rPr>
                <w:b/>
              </w:rPr>
            </w:pPr>
            <w:r w:rsidRPr="00150978">
              <w:rPr>
                <w:b/>
              </w:rPr>
              <w:t>MEMBERSHIP DUES</w:t>
            </w:r>
            <w:r w:rsidR="00536BD3">
              <w:rPr>
                <w:b/>
              </w:rPr>
              <w:t xml:space="preserve"> </w:t>
            </w:r>
            <w:r w:rsidR="00536BD3">
              <w:t>-</w:t>
            </w:r>
            <w:r w:rsidR="00134245">
              <w:rPr>
                <w:b/>
              </w:rPr>
              <w:t xml:space="preserve"> </w:t>
            </w:r>
            <w:r w:rsidR="00134245" w:rsidRPr="00FB709B">
              <w:t xml:space="preserve">per </w:t>
            </w:r>
            <w:r w:rsidR="00FB709B" w:rsidRPr="00FB709B">
              <w:t>B</w:t>
            </w:r>
            <w:r w:rsidR="00FB709B">
              <w:t xml:space="preserve">oard of Trustees policy </w:t>
            </w:r>
            <w:r w:rsidR="00C9428F">
              <w:t>“</w:t>
            </w:r>
            <w:r w:rsidR="00FB709B">
              <w:t>Memberships and Subscriptions</w:t>
            </w:r>
            <w:r w:rsidR="00C9428F">
              <w:t>”</w:t>
            </w:r>
          </w:p>
        </w:tc>
        <w:tc>
          <w:tcPr>
            <w:tcW w:w="652" w:type="dxa"/>
          </w:tcPr>
          <w:p w:rsidR="00F741DA" w:rsidRPr="00F1401A" w:rsidRDefault="00150978">
            <w:pPr>
              <w:rPr>
                <w:b/>
              </w:rPr>
            </w:pPr>
            <w:r>
              <w:rPr>
                <w:b/>
              </w:rPr>
              <w:t>YES</w:t>
            </w:r>
          </w:p>
        </w:tc>
        <w:tc>
          <w:tcPr>
            <w:tcW w:w="2513" w:type="dxa"/>
          </w:tcPr>
          <w:p w:rsidR="00F741DA" w:rsidRDefault="0013529A">
            <w:r w:rsidRPr="00C32892">
              <w:rPr>
                <w:b/>
              </w:rPr>
              <w:t>NO HOME ADDRESSES ALLOWED</w:t>
            </w:r>
          </w:p>
        </w:tc>
      </w:tr>
      <w:tr w:rsidR="001406B3" w:rsidTr="00022A75">
        <w:trPr>
          <w:jc w:val="center"/>
        </w:trPr>
        <w:tc>
          <w:tcPr>
            <w:tcW w:w="6488" w:type="dxa"/>
          </w:tcPr>
          <w:p w:rsidR="001406B3" w:rsidRPr="001406B3" w:rsidRDefault="001406B3">
            <w:r>
              <w:rPr>
                <w:b/>
              </w:rPr>
              <w:t xml:space="preserve">MEMBERSHIP FOR CLUBS </w:t>
            </w:r>
          </w:p>
        </w:tc>
        <w:tc>
          <w:tcPr>
            <w:tcW w:w="652" w:type="dxa"/>
          </w:tcPr>
          <w:p w:rsidR="001406B3" w:rsidRDefault="001406B3">
            <w:pPr>
              <w:rPr>
                <w:b/>
              </w:rPr>
            </w:pPr>
            <w:r>
              <w:rPr>
                <w:b/>
              </w:rPr>
              <w:t>NO</w:t>
            </w:r>
          </w:p>
        </w:tc>
        <w:tc>
          <w:tcPr>
            <w:tcW w:w="2513" w:type="dxa"/>
          </w:tcPr>
          <w:p w:rsidR="001406B3" w:rsidRDefault="001406B3">
            <w:r>
              <w:t>Individual/Personal Expense</w:t>
            </w:r>
          </w:p>
        </w:tc>
      </w:tr>
      <w:tr w:rsidR="00134245" w:rsidTr="00022A75">
        <w:trPr>
          <w:jc w:val="center"/>
        </w:trPr>
        <w:tc>
          <w:tcPr>
            <w:tcW w:w="6488" w:type="dxa"/>
          </w:tcPr>
          <w:p w:rsidR="00134245" w:rsidRPr="00150978" w:rsidRDefault="00134245">
            <w:pPr>
              <w:rPr>
                <w:b/>
              </w:rPr>
            </w:pPr>
            <w:r>
              <w:rPr>
                <w:b/>
              </w:rPr>
              <w:t>MICROSOFT PRODUCTS</w:t>
            </w:r>
          </w:p>
        </w:tc>
        <w:tc>
          <w:tcPr>
            <w:tcW w:w="652" w:type="dxa"/>
          </w:tcPr>
          <w:p w:rsidR="00134245" w:rsidRDefault="00134245">
            <w:pPr>
              <w:rPr>
                <w:b/>
              </w:rPr>
            </w:pPr>
            <w:r>
              <w:rPr>
                <w:b/>
              </w:rPr>
              <w:t>NO</w:t>
            </w:r>
          </w:p>
        </w:tc>
        <w:tc>
          <w:tcPr>
            <w:tcW w:w="2513" w:type="dxa"/>
          </w:tcPr>
          <w:p w:rsidR="00134245" w:rsidRDefault="00D6013C">
            <w:r>
              <w:t xml:space="preserve">Enter requisition in eBucs.  </w:t>
            </w:r>
            <w:r w:rsidR="00DC18D0">
              <w:t>See Procard Manual Exhibit 2, Information Technology Guidelines</w:t>
            </w:r>
          </w:p>
        </w:tc>
      </w:tr>
      <w:tr w:rsidR="001B571F" w:rsidTr="00022A75">
        <w:trPr>
          <w:jc w:val="center"/>
        </w:trPr>
        <w:tc>
          <w:tcPr>
            <w:tcW w:w="6488" w:type="dxa"/>
          </w:tcPr>
          <w:p w:rsidR="00A163D7" w:rsidRPr="00150978" w:rsidRDefault="001B571F" w:rsidP="00A163D7">
            <w:pPr>
              <w:rPr>
                <w:b/>
              </w:rPr>
            </w:pPr>
            <w:r w:rsidRPr="00F92307">
              <w:rPr>
                <w:b/>
              </w:rPr>
              <w:t>O</w:t>
            </w:r>
            <w:r>
              <w:rPr>
                <w:b/>
              </w:rPr>
              <w:t xml:space="preserve">FFICE SUPPLIES </w:t>
            </w:r>
            <w:r w:rsidRPr="00A163D7">
              <w:t xml:space="preserve">– </w:t>
            </w:r>
            <w:r w:rsidR="00CE432F">
              <w:t>c</w:t>
            </w:r>
            <w:r w:rsidR="00A163D7">
              <w:t xml:space="preserve">ontact Procard Administrator for setup to use a Procard with Staples </w:t>
            </w:r>
            <w:hyperlink r:id="rId9" w:history="1">
              <w:r w:rsidR="00A163D7" w:rsidRPr="00680D1A">
                <w:rPr>
                  <w:rStyle w:val="Hyperlink"/>
                </w:rPr>
                <w:t>doverw@etsu.edu</w:t>
              </w:r>
            </w:hyperlink>
          </w:p>
        </w:tc>
        <w:tc>
          <w:tcPr>
            <w:tcW w:w="652" w:type="dxa"/>
          </w:tcPr>
          <w:p w:rsidR="001B571F" w:rsidRDefault="001B571F">
            <w:pPr>
              <w:rPr>
                <w:b/>
              </w:rPr>
            </w:pPr>
            <w:r>
              <w:rPr>
                <w:b/>
              </w:rPr>
              <w:t>YES</w:t>
            </w:r>
          </w:p>
        </w:tc>
        <w:tc>
          <w:tcPr>
            <w:tcW w:w="2513" w:type="dxa"/>
          </w:tcPr>
          <w:p w:rsidR="001B571F" w:rsidRDefault="00A163D7" w:rsidP="00A163D7">
            <w:r>
              <w:t xml:space="preserve">USING STAPLES CONTRACT ONLY </w:t>
            </w:r>
          </w:p>
        </w:tc>
      </w:tr>
      <w:tr w:rsidR="00F741DA" w:rsidTr="00022A75">
        <w:trPr>
          <w:jc w:val="center"/>
        </w:trPr>
        <w:tc>
          <w:tcPr>
            <w:tcW w:w="6488" w:type="dxa"/>
          </w:tcPr>
          <w:p w:rsidR="00F741DA" w:rsidRPr="00150978" w:rsidRDefault="00150978">
            <w:pPr>
              <w:rPr>
                <w:b/>
              </w:rPr>
            </w:pPr>
            <w:r w:rsidRPr="00150978">
              <w:rPr>
                <w:b/>
              </w:rPr>
              <w:t>PAGERS</w:t>
            </w:r>
          </w:p>
        </w:tc>
        <w:tc>
          <w:tcPr>
            <w:tcW w:w="652" w:type="dxa"/>
          </w:tcPr>
          <w:p w:rsidR="00F741DA" w:rsidRPr="00AF3C32" w:rsidRDefault="00150978">
            <w:pPr>
              <w:rPr>
                <w:b/>
              </w:rPr>
            </w:pPr>
            <w:r w:rsidRPr="00AF3C32">
              <w:rPr>
                <w:b/>
              </w:rPr>
              <w:t>NO</w:t>
            </w:r>
          </w:p>
        </w:tc>
        <w:tc>
          <w:tcPr>
            <w:tcW w:w="2513" w:type="dxa"/>
          </w:tcPr>
          <w:p w:rsidR="00F741DA" w:rsidRPr="00AF3C32" w:rsidRDefault="00EE720D" w:rsidP="00EE720D">
            <w:r>
              <w:t>Enter a requisition in eBucs</w:t>
            </w:r>
            <w:r w:rsidR="00E86F2F">
              <w:t xml:space="preserve"> for additional approvals</w:t>
            </w:r>
          </w:p>
        </w:tc>
      </w:tr>
      <w:tr w:rsidR="008644EC" w:rsidTr="00022A75">
        <w:trPr>
          <w:jc w:val="center"/>
        </w:trPr>
        <w:tc>
          <w:tcPr>
            <w:tcW w:w="6488" w:type="dxa"/>
          </w:tcPr>
          <w:p w:rsidR="008644EC" w:rsidRPr="008644EC" w:rsidRDefault="008644EC" w:rsidP="001406B3">
            <w:r>
              <w:rPr>
                <w:b/>
              </w:rPr>
              <w:lastRenderedPageBreak/>
              <w:t>PAINT</w:t>
            </w:r>
            <w:r w:rsidR="00551AF2">
              <w:rPr>
                <w:b/>
              </w:rPr>
              <w:t>, WALLPAPER, BLINDS, ETC</w:t>
            </w:r>
            <w:r>
              <w:rPr>
                <w:b/>
              </w:rPr>
              <w:t xml:space="preserve"> </w:t>
            </w:r>
            <w:r w:rsidR="00536BD3">
              <w:t xml:space="preserve">- </w:t>
            </w:r>
            <w:r>
              <w:t>contact Facilities Management</w:t>
            </w:r>
            <w:r w:rsidR="00551AF2">
              <w:t xml:space="preserve"> for approval to do anything that is permanently affixed to the structure of the building</w:t>
            </w:r>
            <w:r>
              <w:t xml:space="preserve"> </w:t>
            </w:r>
          </w:p>
        </w:tc>
        <w:tc>
          <w:tcPr>
            <w:tcW w:w="652" w:type="dxa"/>
          </w:tcPr>
          <w:p w:rsidR="008644EC" w:rsidRDefault="008644EC">
            <w:pPr>
              <w:rPr>
                <w:b/>
              </w:rPr>
            </w:pPr>
            <w:r>
              <w:rPr>
                <w:b/>
              </w:rPr>
              <w:t>NO</w:t>
            </w:r>
          </w:p>
        </w:tc>
        <w:tc>
          <w:tcPr>
            <w:tcW w:w="2513" w:type="dxa"/>
          </w:tcPr>
          <w:p w:rsidR="008644EC" w:rsidRDefault="00E86F2F">
            <w:r>
              <w:t>Must be entered in eBucs for additional approvals</w:t>
            </w:r>
          </w:p>
        </w:tc>
      </w:tr>
      <w:tr w:rsidR="008F4036" w:rsidTr="00022A75">
        <w:trPr>
          <w:jc w:val="center"/>
        </w:trPr>
        <w:tc>
          <w:tcPr>
            <w:tcW w:w="6488" w:type="dxa"/>
          </w:tcPr>
          <w:p w:rsidR="008F4036" w:rsidRPr="003563C7" w:rsidRDefault="008F4036">
            <w:pPr>
              <w:rPr>
                <w:b/>
              </w:rPr>
            </w:pPr>
            <w:r>
              <w:rPr>
                <w:b/>
              </w:rPr>
              <w:t>PASSPORTS</w:t>
            </w:r>
          </w:p>
        </w:tc>
        <w:tc>
          <w:tcPr>
            <w:tcW w:w="652" w:type="dxa"/>
          </w:tcPr>
          <w:p w:rsidR="008F4036" w:rsidRDefault="008F4036">
            <w:pPr>
              <w:rPr>
                <w:b/>
              </w:rPr>
            </w:pPr>
            <w:r>
              <w:rPr>
                <w:b/>
              </w:rPr>
              <w:t>NO</w:t>
            </w:r>
          </w:p>
        </w:tc>
        <w:tc>
          <w:tcPr>
            <w:tcW w:w="2513" w:type="dxa"/>
          </w:tcPr>
          <w:p w:rsidR="008F4036" w:rsidRDefault="00D46AEB">
            <w:r>
              <w:t>Individual</w:t>
            </w:r>
            <w:r w:rsidR="001406B3">
              <w:t>/Personal</w:t>
            </w:r>
            <w:r>
              <w:t xml:space="preserve"> expense</w:t>
            </w:r>
          </w:p>
        </w:tc>
      </w:tr>
      <w:tr w:rsidR="00F741DA" w:rsidTr="00022A75">
        <w:trPr>
          <w:jc w:val="center"/>
        </w:trPr>
        <w:tc>
          <w:tcPr>
            <w:tcW w:w="6488" w:type="dxa"/>
          </w:tcPr>
          <w:p w:rsidR="00F741DA" w:rsidRPr="003563C7" w:rsidRDefault="00150978" w:rsidP="00F92307">
            <w:pPr>
              <w:rPr>
                <w:b/>
              </w:rPr>
            </w:pPr>
            <w:r w:rsidRPr="003563C7">
              <w:rPr>
                <w:b/>
              </w:rPr>
              <w:t>PERSONAL PURCHASES</w:t>
            </w:r>
            <w:r w:rsidR="002E7FFD">
              <w:rPr>
                <w:b/>
              </w:rPr>
              <w:t xml:space="preserve"> OR</w:t>
            </w:r>
            <w:r w:rsidR="00404BA3">
              <w:rPr>
                <w:b/>
              </w:rPr>
              <w:t xml:space="preserve"> FOR</w:t>
            </w:r>
            <w:r w:rsidR="002E7FFD">
              <w:rPr>
                <w:b/>
              </w:rPr>
              <w:t xml:space="preserve"> NON-UNIVERSITY PURPOSES</w:t>
            </w:r>
          </w:p>
        </w:tc>
        <w:tc>
          <w:tcPr>
            <w:tcW w:w="652" w:type="dxa"/>
          </w:tcPr>
          <w:p w:rsidR="00F741DA" w:rsidRPr="00F1401A" w:rsidRDefault="00150978">
            <w:pPr>
              <w:rPr>
                <w:b/>
              </w:rPr>
            </w:pPr>
            <w:r>
              <w:rPr>
                <w:b/>
              </w:rPr>
              <w:t>NO</w:t>
            </w:r>
          </w:p>
        </w:tc>
        <w:tc>
          <w:tcPr>
            <w:tcW w:w="2513" w:type="dxa"/>
          </w:tcPr>
          <w:p w:rsidR="00F741DA" w:rsidRDefault="00D46AEB">
            <w:r>
              <w:t>Individual</w:t>
            </w:r>
            <w:r w:rsidR="001406B3">
              <w:t>/Personal</w:t>
            </w:r>
            <w:r>
              <w:t xml:space="preserve"> expense</w:t>
            </w:r>
          </w:p>
        </w:tc>
      </w:tr>
      <w:tr w:rsidR="00E30590" w:rsidTr="00022A75">
        <w:trPr>
          <w:jc w:val="center"/>
        </w:trPr>
        <w:tc>
          <w:tcPr>
            <w:tcW w:w="6488" w:type="dxa"/>
          </w:tcPr>
          <w:p w:rsidR="00E30590" w:rsidRPr="003563C7" w:rsidRDefault="001D3C96" w:rsidP="001D3C96">
            <w:pPr>
              <w:rPr>
                <w:b/>
              </w:rPr>
            </w:pPr>
            <w:r>
              <w:rPr>
                <w:b/>
              </w:rPr>
              <w:t>PERSONAL COMPUTING DEVICES</w:t>
            </w:r>
            <w:r>
              <w:t xml:space="preserve"> </w:t>
            </w:r>
            <w:r w:rsidR="00536BD3">
              <w:t xml:space="preserve">- </w:t>
            </w:r>
            <w:r w:rsidR="00E30590" w:rsidRPr="00E30590">
              <w:t xml:space="preserve">iPads, </w:t>
            </w:r>
            <w:r>
              <w:t xml:space="preserve">Kindle Fire, </w:t>
            </w:r>
            <w:r w:rsidR="00E30590" w:rsidRPr="00E30590">
              <w:t>etc</w:t>
            </w:r>
            <w:r>
              <w:t>.</w:t>
            </w:r>
          </w:p>
        </w:tc>
        <w:tc>
          <w:tcPr>
            <w:tcW w:w="652" w:type="dxa"/>
          </w:tcPr>
          <w:p w:rsidR="00E30590" w:rsidRDefault="00E30590">
            <w:pPr>
              <w:rPr>
                <w:b/>
              </w:rPr>
            </w:pPr>
            <w:r>
              <w:rPr>
                <w:b/>
              </w:rPr>
              <w:t>NO</w:t>
            </w:r>
          </w:p>
        </w:tc>
        <w:tc>
          <w:tcPr>
            <w:tcW w:w="2513" w:type="dxa"/>
          </w:tcPr>
          <w:p w:rsidR="00E30590" w:rsidRDefault="00D6013C">
            <w:r>
              <w:t xml:space="preserve">Enter requisition in eBucs.  </w:t>
            </w:r>
            <w:r w:rsidR="00DC18D0">
              <w:t>See Procard Manual Exhibit 2, Information Technology Guidelines</w:t>
            </w:r>
          </w:p>
        </w:tc>
      </w:tr>
      <w:tr w:rsidR="006C4548" w:rsidTr="00022A75">
        <w:trPr>
          <w:jc w:val="center"/>
        </w:trPr>
        <w:tc>
          <w:tcPr>
            <w:tcW w:w="6488" w:type="dxa"/>
          </w:tcPr>
          <w:p w:rsidR="006C4548" w:rsidRPr="003563C7" w:rsidRDefault="006C4548" w:rsidP="00E7764B">
            <w:pPr>
              <w:rPr>
                <w:b/>
              </w:rPr>
            </w:pPr>
            <w:r>
              <w:rPr>
                <w:b/>
              </w:rPr>
              <w:t>PERSONALIZATION OF PRODUCTS</w:t>
            </w:r>
          </w:p>
        </w:tc>
        <w:tc>
          <w:tcPr>
            <w:tcW w:w="652" w:type="dxa"/>
          </w:tcPr>
          <w:p w:rsidR="006C4548" w:rsidRDefault="006C4548">
            <w:pPr>
              <w:rPr>
                <w:b/>
              </w:rPr>
            </w:pPr>
            <w:r>
              <w:rPr>
                <w:b/>
              </w:rPr>
              <w:t>NO</w:t>
            </w:r>
          </w:p>
        </w:tc>
        <w:tc>
          <w:tcPr>
            <w:tcW w:w="2513" w:type="dxa"/>
          </w:tcPr>
          <w:p w:rsidR="006C4548" w:rsidRDefault="00DC18D0">
            <w:r>
              <w:t>See Procard Manual Exhibit 2, Information Technology Guidelines</w:t>
            </w:r>
          </w:p>
        </w:tc>
      </w:tr>
      <w:tr w:rsidR="00457B72" w:rsidTr="00022A75">
        <w:trPr>
          <w:jc w:val="center"/>
        </w:trPr>
        <w:tc>
          <w:tcPr>
            <w:tcW w:w="6488" w:type="dxa"/>
          </w:tcPr>
          <w:p w:rsidR="00457B72" w:rsidRPr="003563C7" w:rsidRDefault="00457B72" w:rsidP="00E7764B">
            <w:pPr>
              <w:rPr>
                <w:b/>
              </w:rPr>
            </w:pPr>
            <w:r>
              <w:rPr>
                <w:b/>
              </w:rPr>
              <w:t>PHONES/PHONE SERVICE</w:t>
            </w:r>
            <w:r w:rsidR="005C6731">
              <w:rPr>
                <w:b/>
              </w:rPr>
              <w:t xml:space="preserve"> </w:t>
            </w:r>
            <w:r w:rsidR="005C6731">
              <w:t>–</w:t>
            </w:r>
            <w:r w:rsidR="005C6731" w:rsidRPr="005C6731">
              <w:t xml:space="preserve"> contact</w:t>
            </w:r>
            <w:r w:rsidR="005C6731">
              <w:t xml:space="preserve"> Information Technology</w:t>
            </w:r>
          </w:p>
        </w:tc>
        <w:tc>
          <w:tcPr>
            <w:tcW w:w="652" w:type="dxa"/>
          </w:tcPr>
          <w:p w:rsidR="00457B72" w:rsidRDefault="00457B72">
            <w:pPr>
              <w:rPr>
                <w:b/>
              </w:rPr>
            </w:pPr>
            <w:r>
              <w:rPr>
                <w:b/>
              </w:rPr>
              <w:t>NO</w:t>
            </w:r>
          </w:p>
        </w:tc>
        <w:tc>
          <w:tcPr>
            <w:tcW w:w="2513" w:type="dxa"/>
          </w:tcPr>
          <w:p w:rsidR="00457B72" w:rsidRDefault="00DC18D0">
            <w:r>
              <w:t>See Procard Manual Exhibit 2, Information Technology Guidelines</w:t>
            </w:r>
          </w:p>
        </w:tc>
      </w:tr>
      <w:tr w:rsidR="00F741DA" w:rsidTr="00022A75">
        <w:trPr>
          <w:jc w:val="center"/>
        </w:trPr>
        <w:tc>
          <w:tcPr>
            <w:tcW w:w="6488" w:type="dxa"/>
          </w:tcPr>
          <w:p w:rsidR="00F741DA" w:rsidRPr="003563C7" w:rsidRDefault="00150978" w:rsidP="00E7764B">
            <w:pPr>
              <w:rPr>
                <w:b/>
              </w:rPr>
            </w:pPr>
            <w:r w:rsidRPr="003563C7">
              <w:rPr>
                <w:b/>
              </w:rPr>
              <w:t xml:space="preserve">POSTAGE </w:t>
            </w:r>
          </w:p>
        </w:tc>
        <w:tc>
          <w:tcPr>
            <w:tcW w:w="652" w:type="dxa"/>
          </w:tcPr>
          <w:p w:rsidR="00F741DA" w:rsidRPr="00F1401A" w:rsidRDefault="00150978">
            <w:pPr>
              <w:rPr>
                <w:b/>
              </w:rPr>
            </w:pPr>
            <w:r>
              <w:rPr>
                <w:b/>
              </w:rPr>
              <w:t>YES</w:t>
            </w:r>
          </w:p>
        </w:tc>
        <w:tc>
          <w:tcPr>
            <w:tcW w:w="2513" w:type="dxa"/>
          </w:tcPr>
          <w:p w:rsidR="00F741DA" w:rsidRDefault="00F741DA"/>
        </w:tc>
      </w:tr>
      <w:tr w:rsidR="00F741DA" w:rsidTr="00022A75">
        <w:trPr>
          <w:jc w:val="center"/>
        </w:trPr>
        <w:tc>
          <w:tcPr>
            <w:tcW w:w="6488" w:type="dxa"/>
          </w:tcPr>
          <w:p w:rsidR="00F741DA" w:rsidRPr="00134245" w:rsidRDefault="00134245" w:rsidP="00536BD3">
            <w:r>
              <w:rPr>
                <w:b/>
              </w:rPr>
              <w:t>PRINTERS</w:t>
            </w:r>
            <w:r>
              <w:t xml:space="preserve"> </w:t>
            </w:r>
            <w:r w:rsidR="00536BD3">
              <w:t xml:space="preserve">- </w:t>
            </w:r>
            <w:r w:rsidR="00205D10">
              <w:t xml:space="preserve">Note:  Any printer purchased with a Procard is NOT tagged by Central Receiving or supported by ITS beyond the initial setup, if help with setup is needed.  However, </w:t>
            </w:r>
            <w:r w:rsidR="00F92307">
              <w:t>Hewlett Packard</w:t>
            </w:r>
            <w:r w:rsidR="00205D10">
              <w:t xml:space="preserve"> printer</w:t>
            </w:r>
            <w:r w:rsidR="00F92307">
              <w:t>s</w:t>
            </w:r>
            <w:r w:rsidR="00205D10">
              <w:t xml:space="preserve"> purchased from the </w:t>
            </w:r>
            <w:r w:rsidR="00F92307">
              <w:t>CDW-G</w:t>
            </w:r>
            <w:r w:rsidR="00205D10">
              <w:t xml:space="preserve"> punchout in eBucs will be tagged by Central Receiving and supported by ITS for six (6) years.</w:t>
            </w:r>
          </w:p>
        </w:tc>
        <w:tc>
          <w:tcPr>
            <w:tcW w:w="652" w:type="dxa"/>
          </w:tcPr>
          <w:p w:rsidR="00F741DA" w:rsidRPr="00F1401A" w:rsidRDefault="00134245">
            <w:pPr>
              <w:rPr>
                <w:b/>
              </w:rPr>
            </w:pPr>
            <w:r>
              <w:rPr>
                <w:b/>
              </w:rPr>
              <w:t>YES</w:t>
            </w:r>
          </w:p>
        </w:tc>
        <w:tc>
          <w:tcPr>
            <w:tcW w:w="2513" w:type="dxa"/>
          </w:tcPr>
          <w:p w:rsidR="00F741DA" w:rsidRDefault="00205D10" w:rsidP="007E5841">
            <w:r>
              <w:t>See Procard Manual Exhibit 2, Information Technology Guidelines</w:t>
            </w:r>
            <w:r w:rsidR="00A31804">
              <w:t xml:space="preserve"> </w:t>
            </w:r>
          </w:p>
        </w:tc>
      </w:tr>
      <w:tr w:rsidR="00134245" w:rsidTr="00022A75">
        <w:trPr>
          <w:jc w:val="center"/>
        </w:trPr>
        <w:tc>
          <w:tcPr>
            <w:tcW w:w="6488" w:type="dxa"/>
          </w:tcPr>
          <w:p w:rsidR="00134245" w:rsidRPr="003563C7" w:rsidRDefault="00134245">
            <w:pPr>
              <w:rPr>
                <w:b/>
              </w:rPr>
            </w:pPr>
            <w:r>
              <w:rPr>
                <w:b/>
              </w:rPr>
              <w:t>PRINTING</w:t>
            </w:r>
          </w:p>
        </w:tc>
        <w:tc>
          <w:tcPr>
            <w:tcW w:w="652" w:type="dxa"/>
          </w:tcPr>
          <w:p w:rsidR="00134245" w:rsidRDefault="00134245">
            <w:pPr>
              <w:rPr>
                <w:b/>
              </w:rPr>
            </w:pPr>
            <w:r>
              <w:rPr>
                <w:b/>
              </w:rPr>
              <w:t>NO</w:t>
            </w:r>
          </w:p>
        </w:tc>
        <w:tc>
          <w:tcPr>
            <w:tcW w:w="2513" w:type="dxa"/>
          </w:tcPr>
          <w:p w:rsidR="00134245" w:rsidRDefault="004C5D00" w:rsidP="007E5841">
            <w:r>
              <w:t>See Print &amp; Design Website</w:t>
            </w:r>
            <w:r w:rsidR="005C6731">
              <w:t xml:space="preserve"> – Print</w:t>
            </w:r>
            <w:r w:rsidR="007E5841">
              <w:t>ing vendors</w:t>
            </w:r>
            <w:r w:rsidR="005C6731">
              <w:t xml:space="preserve"> are blocked on Procards</w:t>
            </w:r>
          </w:p>
        </w:tc>
      </w:tr>
      <w:tr w:rsidR="00851AC5" w:rsidTr="00022A75">
        <w:trPr>
          <w:jc w:val="center"/>
        </w:trPr>
        <w:tc>
          <w:tcPr>
            <w:tcW w:w="6488" w:type="dxa"/>
          </w:tcPr>
          <w:p w:rsidR="00851AC5" w:rsidRDefault="00851AC5">
            <w:pPr>
              <w:rPr>
                <w:b/>
              </w:rPr>
            </w:pPr>
            <w:r>
              <w:rPr>
                <w:b/>
              </w:rPr>
              <w:t>PROFESSIONAL LICENSE</w:t>
            </w:r>
          </w:p>
        </w:tc>
        <w:tc>
          <w:tcPr>
            <w:tcW w:w="652" w:type="dxa"/>
          </w:tcPr>
          <w:p w:rsidR="00851AC5" w:rsidRDefault="00851AC5">
            <w:pPr>
              <w:rPr>
                <w:b/>
              </w:rPr>
            </w:pPr>
            <w:r>
              <w:rPr>
                <w:b/>
              </w:rPr>
              <w:t>NO</w:t>
            </w:r>
          </w:p>
        </w:tc>
        <w:tc>
          <w:tcPr>
            <w:tcW w:w="2513" w:type="dxa"/>
          </w:tcPr>
          <w:p w:rsidR="00851AC5" w:rsidRDefault="004E547F">
            <w:r>
              <w:t>Generally a personal expense</w:t>
            </w:r>
          </w:p>
        </w:tc>
      </w:tr>
      <w:tr w:rsidR="009B60AE" w:rsidTr="00022A75">
        <w:trPr>
          <w:jc w:val="center"/>
        </w:trPr>
        <w:tc>
          <w:tcPr>
            <w:tcW w:w="6488" w:type="dxa"/>
          </w:tcPr>
          <w:p w:rsidR="009B60AE" w:rsidRPr="003563C7" w:rsidRDefault="009B60AE">
            <w:pPr>
              <w:rPr>
                <w:b/>
              </w:rPr>
            </w:pPr>
            <w:r>
              <w:rPr>
                <w:b/>
              </w:rPr>
              <w:t>PROMOTIONAL ITEMS</w:t>
            </w:r>
          </w:p>
        </w:tc>
        <w:tc>
          <w:tcPr>
            <w:tcW w:w="652" w:type="dxa"/>
          </w:tcPr>
          <w:p w:rsidR="009B60AE" w:rsidRDefault="009B60AE">
            <w:pPr>
              <w:rPr>
                <w:b/>
              </w:rPr>
            </w:pPr>
            <w:r>
              <w:rPr>
                <w:b/>
              </w:rPr>
              <w:t>NO</w:t>
            </w:r>
          </w:p>
        </w:tc>
        <w:tc>
          <w:tcPr>
            <w:tcW w:w="2513" w:type="dxa"/>
          </w:tcPr>
          <w:p w:rsidR="009B60AE" w:rsidRDefault="005C6731" w:rsidP="005C6731">
            <w:r>
              <w:t>Enter requisition in eBucs using the</w:t>
            </w:r>
            <w:r w:rsidR="004E547F">
              <w:t xml:space="preserve"> Identity form </w:t>
            </w:r>
            <w:r w:rsidR="005D4825">
              <w:t>for additional approvals</w:t>
            </w:r>
          </w:p>
        </w:tc>
      </w:tr>
      <w:tr w:rsidR="00F741DA" w:rsidTr="00022A75">
        <w:trPr>
          <w:jc w:val="center"/>
        </w:trPr>
        <w:tc>
          <w:tcPr>
            <w:tcW w:w="6488" w:type="dxa"/>
          </w:tcPr>
          <w:p w:rsidR="00F741DA" w:rsidRPr="003563C7" w:rsidRDefault="00E7764B">
            <w:pPr>
              <w:rPr>
                <w:b/>
              </w:rPr>
            </w:pPr>
            <w:r w:rsidRPr="003563C7">
              <w:rPr>
                <w:b/>
              </w:rPr>
              <w:t>PURCHASE AGREEMENTS</w:t>
            </w:r>
          </w:p>
        </w:tc>
        <w:tc>
          <w:tcPr>
            <w:tcW w:w="652" w:type="dxa"/>
          </w:tcPr>
          <w:p w:rsidR="00F741DA" w:rsidRPr="00F1401A" w:rsidRDefault="00E7764B">
            <w:pPr>
              <w:rPr>
                <w:b/>
              </w:rPr>
            </w:pPr>
            <w:r>
              <w:rPr>
                <w:b/>
              </w:rPr>
              <w:t>NO</w:t>
            </w:r>
          </w:p>
        </w:tc>
        <w:tc>
          <w:tcPr>
            <w:tcW w:w="2513" w:type="dxa"/>
          </w:tcPr>
          <w:p w:rsidR="00F741DA" w:rsidRDefault="004E547F">
            <w:r>
              <w:t>Enter requisition in eBucs</w:t>
            </w:r>
          </w:p>
        </w:tc>
      </w:tr>
      <w:tr w:rsidR="009B60AE" w:rsidTr="00022A75">
        <w:trPr>
          <w:jc w:val="center"/>
        </w:trPr>
        <w:tc>
          <w:tcPr>
            <w:tcW w:w="6488" w:type="dxa"/>
          </w:tcPr>
          <w:p w:rsidR="009B60AE" w:rsidRPr="009B60AE" w:rsidRDefault="009B60AE" w:rsidP="00B8037A">
            <w:r>
              <w:rPr>
                <w:b/>
              </w:rPr>
              <w:t>PURCHASING CLUB MEMBERSHIPS</w:t>
            </w:r>
            <w:r w:rsidR="00A92FF7">
              <w:rPr>
                <w:b/>
              </w:rPr>
              <w:t xml:space="preserve"> </w:t>
            </w:r>
            <w:r w:rsidR="00B8037A">
              <w:t>–</w:t>
            </w:r>
            <w:r w:rsidRPr="00A92FF7">
              <w:t xml:space="preserve"> </w:t>
            </w:r>
            <w:r w:rsidR="00B8037A">
              <w:t xml:space="preserve">Note:  allowed only </w:t>
            </w:r>
            <w:r>
              <w:t>with Procard Administrator</w:t>
            </w:r>
            <w:r w:rsidR="005F7A3E">
              <w:t xml:space="preserve"> prior </w:t>
            </w:r>
            <w:r>
              <w:t xml:space="preserve">approval </w:t>
            </w:r>
            <w:r w:rsidR="00430578">
              <w:t>(including Amazon.com &amp; Sam’s Club)</w:t>
            </w:r>
          </w:p>
        </w:tc>
        <w:tc>
          <w:tcPr>
            <w:tcW w:w="652" w:type="dxa"/>
          </w:tcPr>
          <w:p w:rsidR="009B60AE" w:rsidRDefault="009B60AE">
            <w:pPr>
              <w:rPr>
                <w:b/>
              </w:rPr>
            </w:pPr>
            <w:r>
              <w:rPr>
                <w:b/>
              </w:rPr>
              <w:t>NO</w:t>
            </w:r>
          </w:p>
        </w:tc>
        <w:tc>
          <w:tcPr>
            <w:tcW w:w="2513" w:type="dxa"/>
          </w:tcPr>
          <w:p w:rsidR="009B60AE" w:rsidRDefault="009B60AE"/>
        </w:tc>
      </w:tr>
      <w:tr w:rsidR="00F741DA" w:rsidTr="00022A75">
        <w:trPr>
          <w:jc w:val="center"/>
        </w:trPr>
        <w:tc>
          <w:tcPr>
            <w:tcW w:w="6488" w:type="dxa"/>
          </w:tcPr>
          <w:p w:rsidR="00F741DA" w:rsidRPr="001D3C96" w:rsidRDefault="00E7764B">
            <w:r w:rsidRPr="003563C7">
              <w:rPr>
                <w:b/>
              </w:rPr>
              <w:t>RADIOACTIVE MATERIALS</w:t>
            </w:r>
            <w:r w:rsidR="00536BD3">
              <w:rPr>
                <w:b/>
              </w:rPr>
              <w:t xml:space="preserve"> </w:t>
            </w:r>
            <w:r w:rsidR="00536BD3">
              <w:t>-</w:t>
            </w:r>
            <w:r w:rsidR="001D3C96">
              <w:rPr>
                <w:b/>
              </w:rPr>
              <w:t xml:space="preserve"> </w:t>
            </w:r>
            <w:r w:rsidR="001D3C96">
              <w:t xml:space="preserve">with </w:t>
            </w:r>
            <w:r w:rsidR="003735D8">
              <w:t xml:space="preserve">prior </w:t>
            </w:r>
            <w:r w:rsidR="001D3C96">
              <w:t>approval by Radiation Safety Officer</w:t>
            </w:r>
          </w:p>
        </w:tc>
        <w:tc>
          <w:tcPr>
            <w:tcW w:w="652" w:type="dxa"/>
          </w:tcPr>
          <w:p w:rsidR="00F741DA" w:rsidRPr="00F1401A" w:rsidRDefault="00E7764B">
            <w:pPr>
              <w:rPr>
                <w:b/>
              </w:rPr>
            </w:pPr>
            <w:r>
              <w:rPr>
                <w:b/>
              </w:rPr>
              <w:t>YES</w:t>
            </w:r>
          </w:p>
        </w:tc>
        <w:tc>
          <w:tcPr>
            <w:tcW w:w="2513" w:type="dxa"/>
          </w:tcPr>
          <w:p w:rsidR="00F741DA" w:rsidRDefault="00F741DA"/>
        </w:tc>
      </w:tr>
      <w:tr w:rsidR="00194CF1" w:rsidRPr="003563C7" w:rsidTr="00022A75">
        <w:trPr>
          <w:jc w:val="center"/>
        </w:trPr>
        <w:tc>
          <w:tcPr>
            <w:tcW w:w="6488" w:type="dxa"/>
          </w:tcPr>
          <w:p w:rsidR="00194CF1" w:rsidRPr="008F4036" w:rsidRDefault="00194CF1" w:rsidP="00A92FF7">
            <w:pPr>
              <w:rPr>
                <w:highlight w:val="yellow"/>
              </w:rPr>
            </w:pPr>
            <w:r w:rsidRPr="00194CF1">
              <w:rPr>
                <w:b/>
              </w:rPr>
              <w:t>RESALE ITEMS</w:t>
            </w:r>
            <w:r w:rsidR="008F4036">
              <w:rPr>
                <w:b/>
              </w:rPr>
              <w:t xml:space="preserve"> </w:t>
            </w:r>
            <w:r w:rsidR="00536BD3">
              <w:t>-</w:t>
            </w:r>
            <w:r w:rsidR="001D3C96">
              <w:t xml:space="preserve"> </w:t>
            </w:r>
            <w:r w:rsidR="008F4036">
              <w:t xml:space="preserve">merchandise </w:t>
            </w:r>
            <w:r w:rsidR="001D3C96">
              <w:t xml:space="preserve">to be used </w:t>
            </w:r>
            <w:r w:rsidR="008F4036">
              <w:t>for resale</w:t>
            </w:r>
            <w:r w:rsidR="003735D8">
              <w:t xml:space="preserve"> </w:t>
            </w:r>
          </w:p>
        </w:tc>
        <w:tc>
          <w:tcPr>
            <w:tcW w:w="652" w:type="dxa"/>
          </w:tcPr>
          <w:p w:rsidR="00194CF1" w:rsidRPr="003563C7" w:rsidRDefault="00194CF1">
            <w:pPr>
              <w:rPr>
                <w:b/>
              </w:rPr>
            </w:pPr>
            <w:r>
              <w:rPr>
                <w:b/>
              </w:rPr>
              <w:t>NO</w:t>
            </w:r>
          </w:p>
        </w:tc>
        <w:tc>
          <w:tcPr>
            <w:tcW w:w="2513" w:type="dxa"/>
          </w:tcPr>
          <w:p w:rsidR="00194CF1" w:rsidRPr="003563C7" w:rsidRDefault="004E547F">
            <w:r>
              <w:t>Enter requisition in eBucs for additional approvals</w:t>
            </w:r>
          </w:p>
        </w:tc>
      </w:tr>
      <w:tr w:rsidR="00F741DA" w:rsidRPr="003563C7" w:rsidTr="00022A75">
        <w:trPr>
          <w:jc w:val="center"/>
        </w:trPr>
        <w:tc>
          <w:tcPr>
            <w:tcW w:w="6488" w:type="dxa"/>
          </w:tcPr>
          <w:p w:rsidR="00F741DA" w:rsidRPr="003563C7" w:rsidRDefault="003563C7">
            <w:pPr>
              <w:rPr>
                <w:b/>
              </w:rPr>
            </w:pPr>
            <w:r w:rsidRPr="00536BD3">
              <w:rPr>
                <w:b/>
              </w:rPr>
              <w:t>REIMBURSEMENT FOR OUT-OF-POCKET</w:t>
            </w:r>
          </w:p>
        </w:tc>
        <w:tc>
          <w:tcPr>
            <w:tcW w:w="652" w:type="dxa"/>
          </w:tcPr>
          <w:p w:rsidR="00F741DA" w:rsidRPr="003563C7" w:rsidRDefault="003563C7">
            <w:pPr>
              <w:rPr>
                <w:b/>
              </w:rPr>
            </w:pPr>
            <w:r w:rsidRPr="003563C7">
              <w:rPr>
                <w:b/>
              </w:rPr>
              <w:t>NO</w:t>
            </w:r>
          </w:p>
        </w:tc>
        <w:tc>
          <w:tcPr>
            <w:tcW w:w="2513" w:type="dxa"/>
          </w:tcPr>
          <w:p w:rsidR="00F741DA" w:rsidRPr="003563C7" w:rsidRDefault="00C32892">
            <w:r>
              <w:t>Individual expense</w:t>
            </w:r>
          </w:p>
        </w:tc>
      </w:tr>
      <w:tr w:rsidR="00F741DA" w:rsidRPr="003563C7" w:rsidTr="00022A75">
        <w:trPr>
          <w:jc w:val="center"/>
        </w:trPr>
        <w:tc>
          <w:tcPr>
            <w:tcW w:w="6488" w:type="dxa"/>
          </w:tcPr>
          <w:p w:rsidR="00F741DA" w:rsidRPr="00E30590" w:rsidRDefault="003563C7" w:rsidP="001D3C96">
            <w:r w:rsidRPr="003563C7">
              <w:rPr>
                <w:b/>
              </w:rPr>
              <w:t>REGISTRATIONS</w:t>
            </w:r>
            <w:r w:rsidR="00E30590">
              <w:rPr>
                <w:b/>
              </w:rPr>
              <w:t xml:space="preserve"> </w:t>
            </w:r>
            <w:r w:rsidR="00536BD3">
              <w:t>-</w:t>
            </w:r>
            <w:r w:rsidR="001D3C96">
              <w:t xml:space="preserve"> </w:t>
            </w:r>
            <w:r w:rsidR="00E30590">
              <w:t>for conferences, meetings, training</w:t>
            </w:r>
          </w:p>
        </w:tc>
        <w:tc>
          <w:tcPr>
            <w:tcW w:w="652" w:type="dxa"/>
          </w:tcPr>
          <w:p w:rsidR="00F741DA" w:rsidRPr="003563C7" w:rsidRDefault="003563C7">
            <w:pPr>
              <w:rPr>
                <w:b/>
              </w:rPr>
            </w:pPr>
            <w:r w:rsidRPr="003563C7">
              <w:rPr>
                <w:b/>
              </w:rPr>
              <w:t>YES</w:t>
            </w:r>
          </w:p>
        </w:tc>
        <w:tc>
          <w:tcPr>
            <w:tcW w:w="2513" w:type="dxa"/>
          </w:tcPr>
          <w:p w:rsidR="00F741DA" w:rsidRPr="003563C7" w:rsidRDefault="00D50C1E" w:rsidP="00CE432F">
            <w:r>
              <w:t>See Procard Manual, I</w:t>
            </w:r>
            <w:r w:rsidR="00CE432F">
              <w:t>V</w:t>
            </w:r>
            <w:r>
              <w:t>. Travel &amp; Exhibit 3</w:t>
            </w:r>
          </w:p>
        </w:tc>
      </w:tr>
      <w:tr w:rsidR="00F741DA" w:rsidRPr="003563C7" w:rsidTr="00022A75">
        <w:trPr>
          <w:jc w:val="center"/>
        </w:trPr>
        <w:tc>
          <w:tcPr>
            <w:tcW w:w="6488" w:type="dxa"/>
          </w:tcPr>
          <w:p w:rsidR="00F741DA" w:rsidRPr="003563C7" w:rsidRDefault="003563C7" w:rsidP="00430578">
            <w:r w:rsidRPr="003563C7">
              <w:rPr>
                <w:b/>
              </w:rPr>
              <w:lastRenderedPageBreak/>
              <w:t>RENTAL</w:t>
            </w:r>
            <w:r w:rsidRPr="003563C7">
              <w:t xml:space="preserve"> </w:t>
            </w:r>
            <w:r w:rsidR="00430578">
              <w:rPr>
                <w:b/>
              </w:rPr>
              <w:t>OF ITEMS</w:t>
            </w:r>
            <w:r w:rsidR="00194CF1">
              <w:rPr>
                <w:b/>
              </w:rPr>
              <w:t xml:space="preserve"> </w:t>
            </w:r>
            <w:r w:rsidR="00536BD3">
              <w:t>-</w:t>
            </w:r>
            <w:r w:rsidR="001D3C96">
              <w:t xml:space="preserve"> </w:t>
            </w:r>
            <w:r w:rsidRPr="003563C7">
              <w:t xml:space="preserve">only if </w:t>
            </w:r>
            <w:r w:rsidR="00851AC5">
              <w:t xml:space="preserve">an agreement </w:t>
            </w:r>
            <w:r w:rsidR="005D4825">
              <w:t>does</w:t>
            </w:r>
            <w:r w:rsidR="00851AC5">
              <w:t xml:space="preserve"> not</w:t>
            </w:r>
            <w:r w:rsidRPr="003563C7">
              <w:t xml:space="preserve"> </w:t>
            </w:r>
            <w:r w:rsidR="005D4825">
              <w:t>require signature.  If so, enter requisition in eBucs for review &amp; signature.</w:t>
            </w:r>
            <w:r w:rsidR="00C32892">
              <w:t xml:space="preserve"> </w:t>
            </w:r>
          </w:p>
        </w:tc>
        <w:tc>
          <w:tcPr>
            <w:tcW w:w="652" w:type="dxa"/>
          </w:tcPr>
          <w:p w:rsidR="00F741DA" w:rsidRPr="003563C7" w:rsidRDefault="003563C7">
            <w:pPr>
              <w:rPr>
                <w:b/>
              </w:rPr>
            </w:pPr>
            <w:r w:rsidRPr="003563C7">
              <w:rPr>
                <w:b/>
              </w:rPr>
              <w:t>YES</w:t>
            </w:r>
          </w:p>
        </w:tc>
        <w:tc>
          <w:tcPr>
            <w:tcW w:w="2513" w:type="dxa"/>
          </w:tcPr>
          <w:p w:rsidR="00F741DA" w:rsidRPr="003563C7" w:rsidRDefault="00F741DA"/>
        </w:tc>
      </w:tr>
      <w:tr w:rsidR="00F741DA" w:rsidRPr="003563C7" w:rsidTr="00022A75">
        <w:trPr>
          <w:jc w:val="center"/>
        </w:trPr>
        <w:tc>
          <w:tcPr>
            <w:tcW w:w="6488" w:type="dxa"/>
          </w:tcPr>
          <w:p w:rsidR="00F741DA" w:rsidRPr="008524DC" w:rsidRDefault="008524DC">
            <w:pPr>
              <w:rPr>
                <w:b/>
              </w:rPr>
            </w:pPr>
            <w:r w:rsidRPr="008524DC">
              <w:rPr>
                <w:b/>
              </w:rPr>
              <w:t>RENTAL OF VEHICLES OF ANY SORT</w:t>
            </w:r>
          </w:p>
        </w:tc>
        <w:tc>
          <w:tcPr>
            <w:tcW w:w="652" w:type="dxa"/>
          </w:tcPr>
          <w:p w:rsidR="00F741DA" w:rsidRPr="003563C7" w:rsidRDefault="003563C7">
            <w:pPr>
              <w:rPr>
                <w:b/>
              </w:rPr>
            </w:pPr>
            <w:r>
              <w:rPr>
                <w:b/>
              </w:rPr>
              <w:t>NO</w:t>
            </w:r>
          </w:p>
        </w:tc>
        <w:tc>
          <w:tcPr>
            <w:tcW w:w="2513" w:type="dxa"/>
          </w:tcPr>
          <w:p w:rsidR="00F741DA" w:rsidRPr="003563C7" w:rsidRDefault="00D50C1E" w:rsidP="00CE432F">
            <w:r>
              <w:t>See Procard Manual, I</w:t>
            </w:r>
            <w:r w:rsidR="00CE432F">
              <w:t>V</w:t>
            </w:r>
            <w:r>
              <w:t>. Travel &amp; Exhibit 3</w:t>
            </w:r>
          </w:p>
        </w:tc>
      </w:tr>
      <w:tr w:rsidR="00F741DA" w:rsidRPr="003563C7" w:rsidTr="00022A75">
        <w:trPr>
          <w:jc w:val="center"/>
        </w:trPr>
        <w:tc>
          <w:tcPr>
            <w:tcW w:w="6488" w:type="dxa"/>
          </w:tcPr>
          <w:p w:rsidR="00F741DA" w:rsidRPr="00372F58" w:rsidRDefault="003563C7">
            <w:r w:rsidRPr="003563C7">
              <w:rPr>
                <w:b/>
              </w:rPr>
              <w:t>REPAIRS</w:t>
            </w:r>
            <w:r w:rsidR="00372F58">
              <w:rPr>
                <w:b/>
              </w:rPr>
              <w:t xml:space="preserve"> </w:t>
            </w:r>
          </w:p>
        </w:tc>
        <w:tc>
          <w:tcPr>
            <w:tcW w:w="652" w:type="dxa"/>
          </w:tcPr>
          <w:p w:rsidR="00F741DA" w:rsidRPr="003563C7" w:rsidRDefault="003563C7">
            <w:pPr>
              <w:rPr>
                <w:b/>
              </w:rPr>
            </w:pPr>
            <w:r>
              <w:rPr>
                <w:b/>
              </w:rPr>
              <w:t>YES</w:t>
            </w:r>
          </w:p>
        </w:tc>
        <w:tc>
          <w:tcPr>
            <w:tcW w:w="2513" w:type="dxa"/>
          </w:tcPr>
          <w:p w:rsidR="00F741DA" w:rsidRPr="00177177" w:rsidRDefault="00177177">
            <w:pPr>
              <w:rPr>
                <w:b/>
              </w:rPr>
            </w:pPr>
            <w:r w:rsidRPr="00177177">
              <w:rPr>
                <w:b/>
              </w:rPr>
              <w:t>NEW FEATURE</w:t>
            </w:r>
          </w:p>
        </w:tc>
      </w:tr>
      <w:tr w:rsidR="00F741DA" w:rsidRPr="003563C7" w:rsidTr="00022A75">
        <w:trPr>
          <w:jc w:val="center"/>
        </w:trPr>
        <w:tc>
          <w:tcPr>
            <w:tcW w:w="6488" w:type="dxa"/>
          </w:tcPr>
          <w:p w:rsidR="00F741DA" w:rsidRPr="002474E5" w:rsidRDefault="003563C7" w:rsidP="002474E5">
            <w:r w:rsidRPr="003563C7">
              <w:rPr>
                <w:b/>
              </w:rPr>
              <w:t>REPRINTS &amp; SUBMISSION FEES</w:t>
            </w:r>
            <w:r w:rsidR="002474E5">
              <w:rPr>
                <w:b/>
              </w:rPr>
              <w:t xml:space="preserve"> FOR ARTICLES/PAPERS</w:t>
            </w:r>
          </w:p>
        </w:tc>
        <w:tc>
          <w:tcPr>
            <w:tcW w:w="652" w:type="dxa"/>
          </w:tcPr>
          <w:p w:rsidR="00F741DA" w:rsidRPr="003563C7" w:rsidRDefault="003563C7">
            <w:pPr>
              <w:rPr>
                <w:b/>
              </w:rPr>
            </w:pPr>
            <w:r>
              <w:rPr>
                <w:b/>
              </w:rPr>
              <w:t>YES</w:t>
            </w:r>
          </w:p>
        </w:tc>
        <w:tc>
          <w:tcPr>
            <w:tcW w:w="2513" w:type="dxa"/>
          </w:tcPr>
          <w:p w:rsidR="00F741DA" w:rsidRPr="003563C7" w:rsidRDefault="00F741DA"/>
        </w:tc>
      </w:tr>
      <w:tr w:rsidR="00F741DA" w:rsidRPr="003563C7" w:rsidTr="00022A75">
        <w:trPr>
          <w:jc w:val="center"/>
        </w:trPr>
        <w:tc>
          <w:tcPr>
            <w:tcW w:w="6488" w:type="dxa"/>
          </w:tcPr>
          <w:p w:rsidR="00F741DA" w:rsidRPr="00372F58" w:rsidRDefault="003563C7" w:rsidP="00536BD3">
            <w:r w:rsidRPr="003563C7">
              <w:rPr>
                <w:b/>
              </w:rPr>
              <w:t>ROOM</w:t>
            </w:r>
            <w:r w:rsidR="008524DC">
              <w:rPr>
                <w:b/>
              </w:rPr>
              <w:t>/FACILITY</w:t>
            </w:r>
            <w:r w:rsidRPr="003563C7">
              <w:rPr>
                <w:b/>
              </w:rPr>
              <w:t xml:space="preserve"> RENTAL FOR EVENTS</w:t>
            </w:r>
            <w:r w:rsidR="000E70C4">
              <w:rPr>
                <w:b/>
              </w:rPr>
              <w:t>, MEETINGS, ETC.</w:t>
            </w:r>
            <w:r w:rsidR="00536BD3">
              <w:rPr>
                <w:b/>
              </w:rPr>
              <w:t xml:space="preserve"> </w:t>
            </w:r>
            <w:r w:rsidR="00536BD3">
              <w:t>-</w:t>
            </w:r>
            <w:r w:rsidR="00372F58">
              <w:rPr>
                <w:b/>
              </w:rPr>
              <w:t xml:space="preserve">  </w:t>
            </w:r>
            <w:r w:rsidR="00536BD3" w:rsidRPr="00536BD3">
              <w:t>m</w:t>
            </w:r>
            <w:r w:rsidR="00372F58" w:rsidRPr="00372F58">
              <w:t>ust</w:t>
            </w:r>
            <w:r w:rsidR="00372F58">
              <w:t xml:space="preserve"> use eBucs if an agreement needs to be </w:t>
            </w:r>
            <w:r w:rsidR="00F10B03">
              <w:t xml:space="preserve">reviewed &amp; </w:t>
            </w:r>
            <w:r w:rsidR="00372F58">
              <w:t>signed</w:t>
            </w:r>
          </w:p>
        </w:tc>
        <w:tc>
          <w:tcPr>
            <w:tcW w:w="652" w:type="dxa"/>
          </w:tcPr>
          <w:p w:rsidR="00F741DA" w:rsidRPr="003563C7" w:rsidRDefault="005F7A3E">
            <w:pPr>
              <w:rPr>
                <w:b/>
              </w:rPr>
            </w:pPr>
            <w:r>
              <w:rPr>
                <w:b/>
              </w:rPr>
              <w:t>YES</w:t>
            </w:r>
          </w:p>
        </w:tc>
        <w:tc>
          <w:tcPr>
            <w:tcW w:w="2513" w:type="dxa"/>
          </w:tcPr>
          <w:p w:rsidR="00F741DA" w:rsidRPr="00022A75" w:rsidRDefault="00022A75">
            <w:pPr>
              <w:rPr>
                <w:b/>
              </w:rPr>
            </w:pPr>
            <w:r w:rsidRPr="00022A75">
              <w:rPr>
                <w:b/>
              </w:rPr>
              <w:t>NEW FEATURE</w:t>
            </w:r>
          </w:p>
        </w:tc>
      </w:tr>
      <w:tr w:rsidR="00F741DA" w:rsidRPr="003563C7" w:rsidTr="00022A75">
        <w:trPr>
          <w:jc w:val="center"/>
        </w:trPr>
        <w:tc>
          <w:tcPr>
            <w:tcW w:w="6488" w:type="dxa"/>
          </w:tcPr>
          <w:p w:rsidR="00F741DA" w:rsidRPr="003563C7" w:rsidRDefault="00382E16" w:rsidP="00F762F4">
            <w:r>
              <w:rPr>
                <w:b/>
              </w:rPr>
              <w:t>RESTAURANTS/FAST FOOD PLACES</w:t>
            </w:r>
            <w:r w:rsidR="00F762F4">
              <w:rPr>
                <w:b/>
              </w:rPr>
              <w:t xml:space="preserve"> </w:t>
            </w:r>
            <w:r w:rsidR="00536BD3">
              <w:t>-</w:t>
            </w:r>
            <w:r w:rsidR="00F762F4">
              <w:rPr>
                <w:b/>
              </w:rPr>
              <w:t xml:space="preserve"> </w:t>
            </w:r>
            <w:r w:rsidR="00F762F4">
              <w:t xml:space="preserve">University approved activities &amp; events </w:t>
            </w:r>
            <w:r w:rsidR="00430578">
              <w:t xml:space="preserve">only.  </w:t>
            </w:r>
            <w:r w:rsidR="00F762F4">
              <w:t>Note:  Events held in the D.P. Culp Center that are $300 or more,  must use Sodexo.  Exceptions must be approved by Sodexo.</w:t>
            </w:r>
          </w:p>
        </w:tc>
        <w:tc>
          <w:tcPr>
            <w:tcW w:w="652" w:type="dxa"/>
          </w:tcPr>
          <w:p w:rsidR="00F741DA" w:rsidRPr="003563C7" w:rsidRDefault="005F7A3E">
            <w:pPr>
              <w:rPr>
                <w:b/>
              </w:rPr>
            </w:pPr>
            <w:r>
              <w:rPr>
                <w:b/>
              </w:rPr>
              <w:t>YES</w:t>
            </w:r>
          </w:p>
        </w:tc>
        <w:tc>
          <w:tcPr>
            <w:tcW w:w="2513" w:type="dxa"/>
          </w:tcPr>
          <w:p w:rsidR="00F741DA" w:rsidRPr="003563C7" w:rsidRDefault="00C32892" w:rsidP="00CE432F">
            <w:r w:rsidRPr="00C32892">
              <w:rPr>
                <w:b/>
              </w:rPr>
              <w:t>NEW FEATURE</w:t>
            </w:r>
            <w:r>
              <w:t xml:space="preserve"> </w:t>
            </w:r>
            <w:r w:rsidR="00CF56E7" w:rsidRPr="00AF3C32">
              <w:t xml:space="preserve">See Procard Manual, II </w:t>
            </w:r>
            <w:r w:rsidR="00CE432F">
              <w:t>H</w:t>
            </w:r>
            <w:r w:rsidR="00CF56E7" w:rsidRPr="00AF3C32">
              <w:t>.</w:t>
            </w:r>
            <w:r w:rsidR="00CF56E7">
              <w:t xml:space="preserve"> Appropriate documentation must be kept with each receipt.  </w:t>
            </w:r>
          </w:p>
        </w:tc>
      </w:tr>
      <w:tr w:rsidR="002474E5" w:rsidRPr="003563C7" w:rsidTr="00022A75">
        <w:trPr>
          <w:jc w:val="center"/>
        </w:trPr>
        <w:tc>
          <w:tcPr>
            <w:tcW w:w="6488" w:type="dxa"/>
          </w:tcPr>
          <w:p w:rsidR="002474E5" w:rsidRPr="002474E5" w:rsidRDefault="002474E5" w:rsidP="00382E16">
            <w:r>
              <w:rPr>
                <w:b/>
              </w:rPr>
              <w:t xml:space="preserve">SAM’S CLUB </w:t>
            </w:r>
            <w:r w:rsidR="00536BD3">
              <w:t>-</w:t>
            </w:r>
            <w:r w:rsidR="00382E16">
              <w:rPr>
                <w:b/>
              </w:rPr>
              <w:t xml:space="preserve"> </w:t>
            </w:r>
            <w:r>
              <w:t>using ETSU</w:t>
            </w:r>
            <w:r w:rsidR="00CE432F">
              <w:t xml:space="preserve"> Business</w:t>
            </w:r>
            <w:r>
              <w:t xml:space="preserve"> Membership Card</w:t>
            </w:r>
            <w:r w:rsidR="000E70C4">
              <w:t xml:space="preserve"> only</w:t>
            </w:r>
          </w:p>
        </w:tc>
        <w:tc>
          <w:tcPr>
            <w:tcW w:w="652" w:type="dxa"/>
          </w:tcPr>
          <w:p w:rsidR="002474E5" w:rsidRDefault="002474E5">
            <w:pPr>
              <w:rPr>
                <w:b/>
              </w:rPr>
            </w:pPr>
            <w:r>
              <w:rPr>
                <w:b/>
              </w:rPr>
              <w:t>YES</w:t>
            </w:r>
          </w:p>
        </w:tc>
        <w:tc>
          <w:tcPr>
            <w:tcW w:w="2513" w:type="dxa"/>
          </w:tcPr>
          <w:p w:rsidR="002474E5" w:rsidRDefault="00372F58">
            <w:r>
              <w:t>See Procurement Website for instructions</w:t>
            </w:r>
          </w:p>
        </w:tc>
      </w:tr>
      <w:tr w:rsidR="00C747B6" w:rsidRPr="003563C7" w:rsidTr="00022A75">
        <w:trPr>
          <w:jc w:val="center"/>
        </w:trPr>
        <w:tc>
          <w:tcPr>
            <w:tcW w:w="6488" w:type="dxa"/>
          </w:tcPr>
          <w:p w:rsidR="00C747B6" w:rsidRDefault="00C747B6" w:rsidP="00F10B03">
            <w:pPr>
              <w:rPr>
                <w:b/>
              </w:rPr>
            </w:pPr>
            <w:r>
              <w:rPr>
                <w:b/>
              </w:rPr>
              <w:t>SIGNS</w:t>
            </w:r>
            <w:r w:rsidR="00F10B03">
              <w:rPr>
                <w:b/>
              </w:rPr>
              <w:t xml:space="preserve"> </w:t>
            </w:r>
            <w:r w:rsidR="00F10B03">
              <w:t>–</w:t>
            </w:r>
            <w:r w:rsidR="00CE432F">
              <w:t xml:space="preserve"> c</w:t>
            </w:r>
            <w:r w:rsidR="00F10B03" w:rsidRPr="00F10B03">
              <w:t>ontact</w:t>
            </w:r>
            <w:r w:rsidR="00F10B03">
              <w:t xml:space="preserve"> Facilities Management or Identity Services for help</w:t>
            </w:r>
          </w:p>
        </w:tc>
        <w:tc>
          <w:tcPr>
            <w:tcW w:w="652" w:type="dxa"/>
          </w:tcPr>
          <w:p w:rsidR="00C747B6" w:rsidRDefault="00C747B6">
            <w:pPr>
              <w:rPr>
                <w:b/>
              </w:rPr>
            </w:pPr>
            <w:r>
              <w:rPr>
                <w:b/>
              </w:rPr>
              <w:t>NO</w:t>
            </w:r>
          </w:p>
        </w:tc>
        <w:tc>
          <w:tcPr>
            <w:tcW w:w="2513" w:type="dxa"/>
          </w:tcPr>
          <w:p w:rsidR="00C747B6" w:rsidRDefault="00C32892" w:rsidP="00C32892">
            <w:r>
              <w:t xml:space="preserve">Enter requisition in eBucs </w:t>
            </w:r>
            <w:r w:rsidR="00022A75">
              <w:t xml:space="preserve"> for additional approvals</w:t>
            </w:r>
          </w:p>
        </w:tc>
      </w:tr>
      <w:tr w:rsidR="00F741DA" w:rsidRPr="003563C7" w:rsidTr="00022A75">
        <w:trPr>
          <w:jc w:val="center"/>
        </w:trPr>
        <w:tc>
          <w:tcPr>
            <w:tcW w:w="6488" w:type="dxa"/>
          </w:tcPr>
          <w:p w:rsidR="00F741DA" w:rsidRPr="005668BB" w:rsidRDefault="003563C7" w:rsidP="005668BB">
            <w:r w:rsidRPr="003563C7">
              <w:rPr>
                <w:b/>
              </w:rPr>
              <w:t xml:space="preserve">SERVICES </w:t>
            </w:r>
            <w:r w:rsidR="00536BD3">
              <w:t>-</w:t>
            </w:r>
            <w:r w:rsidR="005668BB">
              <w:rPr>
                <w:b/>
              </w:rPr>
              <w:t xml:space="preserve"> </w:t>
            </w:r>
            <w:r w:rsidR="005668BB" w:rsidRPr="005668BB">
              <w:t>Note:</w:t>
            </w:r>
            <w:r w:rsidR="005668BB">
              <w:rPr>
                <w:b/>
              </w:rPr>
              <w:t xml:space="preserve">  </w:t>
            </w:r>
            <w:r w:rsidR="005668BB">
              <w:t>If contracts or agreements are included</w:t>
            </w:r>
            <w:r w:rsidR="00231076">
              <w:t>,</w:t>
            </w:r>
            <w:r w:rsidR="005668BB">
              <w:t xml:space="preserve"> a Procard cannot be used.  DO NOT SIGN any agreements or contracts.  They must be processed through Procurement &amp; Contract Services.</w:t>
            </w:r>
          </w:p>
        </w:tc>
        <w:tc>
          <w:tcPr>
            <w:tcW w:w="652" w:type="dxa"/>
          </w:tcPr>
          <w:p w:rsidR="00F741DA" w:rsidRPr="003563C7" w:rsidRDefault="003563C7">
            <w:pPr>
              <w:rPr>
                <w:b/>
              </w:rPr>
            </w:pPr>
            <w:r>
              <w:rPr>
                <w:b/>
              </w:rPr>
              <w:t>YES</w:t>
            </w:r>
          </w:p>
        </w:tc>
        <w:tc>
          <w:tcPr>
            <w:tcW w:w="2513" w:type="dxa"/>
          </w:tcPr>
          <w:p w:rsidR="00F741DA" w:rsidRPr="00022A75" w:rsidRDefault="00022A75">
            <w:pPr>
              <w:rPr>
                <w:b/>
              </w:rPr>
            </w:pPr>
            <w:r w:rsidRPr="00022A75">
              <w:rPr>
                <w:b/>
              </w:rPr>
              <w:t xml:space="preserve">NEW FEATURE </w:t>
            </w:r>
          </w:p>
        </w:tc>
      </w:tr>
      <w:tr w:rsidR="00F741DA" w:rsidRPr="003563C7" w:rsidTr="00022A75">
        <w:trPr>
          <w:jc w:val="center"/>
        </w:trPr>
        <w:tc>
          <w:tcPr>
            <w:tcW w:w="6488" w:type="dxa"/>
          </w:tcPr>
          <w:p w:rsidR="00F741DA" w:rsidRPr="003563C7" w:rsidRDefault="003563C7" w:rsidP="00536BD3">
            <w:r w:rsidRPr="003563C7">
              <w:rPr>
                <w:b/>
              </w:rPr>
              <w:t>SHIPPING SERVICES</w:t>
            </w:r>
            <w:r w:rsidR="00536BD3">
              <w:rPr>
                <w:b/>
              </w:rPr>
              <w:t xml:space="preserve"> </w:t>
            </w:r>
            <w:r w:rsidR="00536BD3">
              <w:t>-</w:t>
            </w:r>
            <w:r w:rsidR="00382E16">
              <w:t xml:space="preserve"> includes packaging </w:t>
            </w:r>
            <w:r w:rsidR="00F10B03">
              <w:t xml:space="preserve">services </w:t>
            </w:r>
            <w:r w:rsidR="005C6731">
              <w:t xml:space="preserve">if needed </w:t>
            </w:r>
            <w:r w:rsidR="00382E16">
              <w:t xml:space="preserve">- </w:t>
            </w:r>
            <w:r>
              <w:t xml:space="preserve">FedEx, UPS, etc. </w:t>
            </w:r>
          </w:p>
        </w:tc>
        <w:tc>
          <w:tcPr>
            <w:tcW w:w="652" w:type="dxa"/>
          </w:tcPr>
          <w:p w:rsidR="00F741DA" w:rsidRPr="003563C7" w:rsidRDefault="003563C7">
            <w:pPr>
              <w:rPr>
                <w:b/>
              </w:rPr>
            </w:pPr>
            <w:r>
              <w:rPr>
                <w:b/>
              </w:rPr>
              <w:t>YES</w:t>
            </w:r>
          </w:p>
        </w:tc>
        <w:tc>
          <w:tcPr>
            <w:tcW w:w="2513" w:type="dxa"/>
          </w:tcPr>
          <w:p w:rsidR="00F741DA" w:rsidRPr="00C32892" w:rsidRDefault="00382E16">
            <w:pPr>
              <w:rPr>
                <w:b/>
              </w:rPr>
            </w:pPr>
            <w:r w:rsidRPr="00C32892">
              <w:rPr>
                <w:b/>
              </w:rPr>
              <w:t>NO HOME ADDRESSES</w:t>
            </w:r>
            <w:r w:rsidR="005668BB" w:rsidRPr="00C32892">
              <w:rPr>
                <w:b/>
              </w:rPr>
              <w:t xml:space="preserve"> ALLOWED</w:t>
            </w:r>
          </w:p>
        </w:tc>
      </w:tr>
      <w:tr w:rsidR="00F741DA" w:rsidRPr="003563C7" w:rsidTr="00022A75">
        <w:trPr>
          <w:jc w:val="center"/>
        </w:trPr>
        <w:tc>
          <w:tcPr>
            <w:tcW w:w="6488" w:type="dxa"/>
          </w:tcPr>
          <w:p w:rsidR="00457B72" w:rsidRDefault="003563C7" w:rsidP="00457B72">
            <w:pPr>
              <w:rPr>
                <w:rStyle w:val="Hyperlink"/>
              </w:rPr>
            </w:pPr>
            <w:r w:rsidRPr="003563C7">
              <w:rPr>
                <w:b/>
              </w:rPr>
              <w:t>SOFTWARE</w:t>
            </w:r>
            <w:r w:rsidR="00022A75">
              <w:rPr>
                <w:b/>
              </w:rPr>
              <w:t>/SOFTWARE LICENSES</w:t>
            </w:r>
            <w:r w:rsidR="00536BD3">
              <w:rPr>
                <w:b/>
              </w:rPr>
              <w:t xml:space="preserve"> </w:t>
            </w:r>
            <w:r w:rsidR="00536BD3">
              <w:t>-</w:t>
            </w:r>
            <w:r w:rsidR="000E70C4">
              <w:rPr>
                <w:b/>
              </w:rPr>
              <w:t xml:space="preserve"> </w:t>
            </w:r>
            <w:r w:rsidR="000E70C4">
              <w:t>with prior ITS approval</w:t>
            </w:r>
            <w:r w:rsidR="00457B72">
              <w:t xml:space="preserve">.  Email Manager of Computing Technology Services at </w:t>
            </w:r>
            <w:hyperlink r:id="rId10" w:history="1">
              <w:r w:rsidR="00457B72" w:rsidRPr="000A31CD">
                <w:rPr>
                  <w:rStyle w:val="Hyperlink"/>
                </w:rPr>
                <w:t>webbr@etsu.edu</w:t>
              </w:r>
            </w:hyperlink>
          </w:p>
          <w:p w:rsidR="00022A75" w:rsidRPr="00022A75" w:rsidRDefault="00022A75" w:rsidP="00022A75">
            <w:r w:rsidRPr="00022A75">
              <w:rPr>
                <w:rStyle w:val="Hyperlink"/>
                <w:b/>
                <w:color w:val="auto"/>
                <w:u w:val="none"/>
              </w:rPr>
              <w:t>Note:</w:t>
            </w:r>
            <w:r>
              <w:rPr>
                <w:rStyle w:val="Hyperlink"/>
                <w:b/>
                <w:color w:val="auto"/>
                <w:u w:val="none"/>
              </w:rPr>
              <w:t xml:space="preserve">  </w:t>
            </w:r>
            <w:r w:rsidRPr="00022A75">
              <w:rPr>
                <w:rStyle w:val="Hyperlink"/>
                <w:b/>
                <w:color w:val="auto"/>
              </w:rPr>
              <w:t>Software license agreements not allowed</w:t>
            </w:r>
            <w:r>
              <w:rPr>
                <w:rStyle w:val="Hyperlink"/>
                <w:color w:val="auto"/>
                <w:u w:val="none"/>
              </w:rPr>
              <w:t>.  Enter in eBucs with agreement for review &amp; processing.</w:t>
            </w:r>
          </w:p>
        </w:tc>
        <w:tc>
          <w:tcPr>
            <w:tcW w:w="652" w:type="dxa"/>
          </w:tcPr>
          <w:p w:rsidR="00F741DA" w:rsidRPr="003563C7" w:rsidRDefault="003563C7">
            <w:pPr>
              <w:rPr>
                <w:b/>
              </w:rPr>
            </w:pPr>
            <w:r>
              <w:rPr>
                <w:b/>
              </w:rPr>
              <w:t>YES</w:t>
            </w:r>
          </w:p>
        </w:tc>
        <w:tc>
          <w:tcPr>
            <w:tcW w:w="2513" w:type="dxa"/>
          </w:tcPr>
          <w:p w:rsidR="00F741DA" w:rsidRPr="003563C7" w:rsidRDefault="00457B72">
            <w:r>
              <w:t>See Procard Manual Exhibit 2</w:t>
            </w:r>
            <w:r w:rsidR="00205D10">
              <w:t>, Information Technology Guidelines</w:t>
            </w:r>
          </w:p>
        </w:tc>
      </w:tr>
      <w:tr w:rsidR="00EA5D69" w:rsidRPr="003563C7" w:rsidTr="00022A75">
        <w:trPr>
          <w:trHeight w:val="359"/>
          <w:jc w:val="center"/>
        </w:trPr>
        <w:tc>
          <w:tcPr>
            <w:tcW w:w="6488" w:type="dxa"/>
          </w:tcPr>
          <w:p w:rsidR="00EA5D69" w:rsidRPr="00EA5D69" w:rsidRDefault="00EA5D69" w:rsidP="005C6731">
            <w:r>
              <w:rPr>
                <w:b/>
              </w:rPr>
              <w:t xml:space="preserve">SODEXO </w:t>
            </w:r>
            <w:r w:rsidR="00536BD3">
              <w:t>-</w:t>
            </w:r>
            <w:r w:rsidR="007F3A32">
              <w:rPr>
                <w:b/>
              </w:rPr>
              <w:t xml:space="preserve"> </w:t>
            </w:r>
            <w:r>
              <w:t>ETSU’s campus food service provider</w:t>
            </w:r>
            <w:r w:rsidR="005668BB">
              <w:t xml:space="preserve"> for University approved activities &amp; events</w:t>
            </w:r>
            <w:r w:rsidR="00485FB8">
              <w:t>.  Note:  Events held in the D.P. Culp Center that are $300 or more,  must use Sodexo.  Exceptions must be approved by Sodexo.</w:t>
            </w:r>
          </w:p>
        </w:tc>
        <w:tc>
          <w:tcPr>
            <w:tcW w:w="652" w:type="dxa"/>
          </w:tcPr>
          <w:p w:rsidR="00EA5D69" w:rsidRDefault="005668BB">
            <w:pPr>
              <w:rPr>
                <w:b/>
              </w:rPr>
            </w:pPr>
            <w:r>
              <w:rPr>
                <w:b/>
              </w:rPr>
              <w:t>YES</w:t>
            </w:r>
          </w:p>
        </w:tc>
        <w:tc>
          <w:tcPr>
            <w:tcW w:w="2513" w:type="dxa"/>
          </w:tcPr>
          <w:p w:rsidR="00EA5D69" w:rsidRPr="00536BD3" w:rsidRDefault="00022A75" w:rsidP="00CE432F">
            <w:r w:rsidRPr="00022A75">
              <w:rPr>
                <w:b/>
              </w:rPr>
              <w:t>NEW FEATURE</w:t>
            </w:r>
            <w:r>
              <w:t xml:space="preserve"> </w:t>
            </w:r>
            <w:r w:rsidR="00372F58" w:rsidRPr="00536BD3">
              <w:t xml:space="preserve">See Procard Manual, II </w:t>
            </w:r>
            <w:r w:rsidR="00CE432F">
              <w:t>H</w:t>
            </w:r>
            <w:r w:rsidR="00372F58" w:rsidRPr="00536BD3">
              <w:t xml:space="preserve">. Appropriate documentation must be kept with each receipt.  </w:t>
            </w:r>
          </w:p>
        </w:tc>
      </w:tr>
      <w:tr w:rsidR="00F741DA" w:rsidRPr="003563C7" w:rsidTr="00022A75">
        <w:trPr>
          <w:jc w:val="center"/>
        </w:trPr>
        <w:tc>
          <w:tcPr>
            <w:tcW w:w="6488" w:type="dxa"/>
          </w:tcPr>
          <w:p w:rsidR="00F741DA" w:rsidRPr="003563C7" w:rsidRDefault="003563C7">
            <w:pPr>
              <w:rPr>
                <w:b/>
              </w:rPr>
            </w:pPr>
            <w:r w:rsidRPr="003563C7">
              <w:rPr>
                <w:b/>
              </w:rPr>
              <w:t>STANDING/BLANKET ORDERS</w:t>
            </w:r>
          </w:p>
        </w:tc>
        <w:tc>
          <w:tcPr>
            <w:tcW w:w="652" w:type="dxa"/>
          </w:tcPr>
          <w:p w:rsidR="00F741DA" w:rsidRPr="003563C7" w:rsidRDefault="003563C7">
            <w:pPr>
              <w:rPr>
                <w:b/>
              </w:rPr>
            </w:pPr>
            <w:r>
              <w:rPr>
                <w:b/>
              </w:rPr>
              <w:t>NO</w:t>
            </w:r>
          </w:p>
        </w:tc>
        <w:tc>
          <w:tcPr>
            <w:tcW w:w="2513" w:type="dxa"/>
          </w:tcPr>
          <w:p w:rsidR="00F741DA" w:rsidRPr="003563C7" w:rsidRDefault="00022A75">
            <w:r>
              <w:t>Enter requisition in eBucs</w:t>
            </w:r>
          </w:p>
        </w:tc>
      </w:tr>
      <w:tr w:rsidR="00A163D7" w:rsidRPr="003563C7" w:rsidTr="00022A75">
        <w:trPr>
          <w:jc w:val="center"/>
        </w:trPr>
        <w:tc>
          <w:tcPr>
            <w:tcW w:w="6488" w:type="dxa"/>
          </w:tcPr>
          <w:p w:rsidR="00A163D7" w:rsidRPr="003563C7" w:rsidRDefault="00A163D7">
            <w:pPr>
              <w:rPr>
                <w:b/>
              </w:rPr>
            </w:pPr>
            <w:r>
              <w:rPr>
                <w:b/>
              </w:rPr>
              <w:t xml:space="preserve">STAPLES </w:t>
            </w:r>
            <w:r w:rsidRPr="00A163D7">
              <w:t xml:space="preserve">– </w:t>
            </w:r>
            <w:r>
              <w:t xml:space="preserve">Contact Procard Administrator for setup to use a Procard with Staples </w:t>
            </w:r>
            <w:hyperlink r:id="rId11" w:history="1">
              <w:r w:rsidRPr="00680D1A">
                <w:rPr>
                  <w:rStyle w:val="Hyperlink"/>
                </w:rPr>
                <w:t>doverw@etsu.edu</w:t>
              </w:r>
            </w:hyperlink>
          </w:p>
        </w:tc>
        <w:tc>
          <w:tcPr>
            <w:tcW w:w="652" w:type="dxa"/>
          </w:tcPr>
          <w:p w:rsidR="00A163D7" w:rsidRDefault="00A163D7">
            <w:pPr>
              <w:rPr>
                <w:b/>
              </w:rPr>
            </w:pPr>
            <w:r>
              <w:rPr>
                <w:b/>
              </w:rPr>
              <w:t>YES</w:t>
            </w:r>
          </w:p>
        </w:tc>
        <w:tc>
          <w:tcPr>
            <w:tcW w:w="2513" w:type="dxa"/>
          </w:tcPr>
          <w:p w:rsidR="00A163D7" w:rsidRPr="00A163D7" w:rsidRDefault="00A163D7">
            <w:r w:rsidRPr="00A163D7">
              <w:t>USING STAPLES CONTRACT ONLY</w:t>
            </w:r>
          </w:p>
        </w:tc>
      </w:tr>
      <w:tr w:rsidR="00F741DA" w:rsidRPr="003563C7" w:rsidTr="00022A75">
        <w:trPr>
          <w:jc w:val="center"/>
        </w:trPr>
        <w:tc>
          <w:tcPr>
            <w:tcW w:w="6488" w:type="dxa"/>
          </w:tcPr>
          <w:p w:rsidR="00F741DA" w:rsidRPr="000E70C4" w:rsidRDefault="003563C7">
            <w:r w:rsidRPr="003563C7">
              <w:rPr>
                <w:b/>
              </w:rPr>
              <w:t>SUBSCRIPTIONS</w:t>
            </w:r>
            <w:r w:rsidR="00536BD3">
              <w:rPr>
                <w:b/>
              </w:rPr>
              <w:t xml:space="preserve"> </w:t>
            </w:r>
            <w:r w:rsidR="00536BD3">
              <w:t>-</w:t>
            </w:r>
            <w:r w:rsidR="000E70C4">
              <w:rPr>
                <w:b/>
              </w:rPr>
              <w:t xml:space="preserve"> </w:t>
            </w:r>
            <w:r w:rsidR="00FB709B" w:rsidRPr="00FB709B">
              <w:t>per B</w:t>
            </w:r>
            <w:r w:rsidR="00FB709B">
              <w:t xml:space="preserve">oard of Trustees policy </w:t>
            </w:r>
            <w:r w:rsidR="00A163D7">
              <w:t>“</w:t>
            </w:r>
            <w:r w:rsidR="00FB709B">
              <w:t>Memberships and Subscriptions</w:t>
            </w:r>
            <w:r w:rsidR="00A163D7">
              <w:t>”</w:t>
            </w:r>
          </w:p>
        </w:tc>
        <w:tc>
          <w:tcPr>
            <w:tcW w:w="652" w:type="dxa"/>
          </w:tcPr>
          <w:p w:rsidR="00F741DA" w:rsidRPr="003563C7" w:rsidRDefault="003563C7">
            <w:pPr>
              <w:rPr>
                <w:b/>
              </w:rPr>
            </w:pPr>
            <w:r>
              <w:rPr>
                <w:b/>
              </w:rPr>
              <w:t>YES</w:t>
            </w:r>
          </w:p>
        </w:tc>
        <w:tc>
          <w:tcPr>
            <w:tcW w:w="2513" w:type="dxa"/>
          </w:tcPr>
          <w:p w:rsidR="00F741DA" w:rsidRPr="003563C7" w:rsidRDefault="000236B1">
            <w:r w:rsidRPr="00C32892">
              <w:rPr>
                <w:b/>
              </w:rPr>
              <w:t>NO HOME ADDRESSES ALLOWED</w:t>
            </w:r>
          </w:p>
        </w:tc>
      </w:tr>
      <w:tr w:rsidR="0058696C" w:rsidRPr="003563C7" w:rsidTr="00022A75">
        <w:trPr>
          <w:jc w:val="center"/>
        </w:trPr>
        <w:tc>
          <w:tcPr>
            <w:tcW w:w="6488" w:type="dxa"/>
          </w:tcPr>
          <w:p w:rsidR="0058696C" w:rsidRPr="003563C7" w:rsidRDefault="0058696C" w:rsidP="00536BD3">
            <w:pPr>
              <w:rPr>
                <w:b/>
              </w:rPr>
            </w:pPr>
            <w:r>
              <w:rPr>
                <w:b/>
              </w:rPr>
              <w:t>TAX</w:t>
            </w:r>
            <w:r w:rsidR="00485FB8">
              <w:rPr>
                <w:b/>
              </w:rPr>
              <w:t xml:space="preserve"> </w:t>
            </w:r>
            <w:r w:rsidR="00536BD3">
              <w:t>- a</w:t>
            </w:r>
            <w:r w:rsidR="00485FB8" w:rsidRPr="00485FB8">
              <w:t xml:space="preserve"> tax</w:t>
            </w:r>
            <w:r w:rsidR="00485FB8">
              <w:t xml:space="preserve"> exempt form can be requested from the Procard Administrator </w:t>
            </w:r>
            <w:hyperlink r:id="rId12" w:history="1">
              <w:r w:rsidR="00485FB8" w:rsidRPr="000A31CD">
                <w:rPr>
                  <w:rStyle w:val="Hyperlink"/>
                </w:rPr>
                <w:t>doverw@etsu.edu</w:t>
              </w:r>
            </w:hyperlink>
          </w:p>
        </w:tc>
        <w:tc>
          <w:tcPr>
            <w:tcW w:w="652" w:type="dxa"/>
          </w:tcPr>
          <w:p w:rsidR="0058696C" w:rsidRDefault="0058696C">
            <w:pPr>
              <w:rPr>
                <w:b/>
              </w:rPr>
            </w:pPr>
            <w:r>
              <w:rPr>
                <w:b/>
              </w:rPr>
              <w:t>NO</w:t>
            </w:r>
          </w:p>
        </w:tc>
        <w:tc>
          <w:tcPr>
            <w:tcW w:w="2513" w:type="dxa"/>
          </w:tcPr>
          <w:p w:rsidR="00485FB8" w:rsidRPr="003563C7" w:rsidRDefault="000236B1" w:rsidP="00485FB8">
            <w:r>
              <w:t>State of Tennessee is tax exempt</w:t>
            </w:r>
          </w:p>
        </w:tc>
      </w:tr>
      <w:tr w:rsidR="00F741DA" w:rsidRPr="003563C7" w:rsidTr="00022A75">
        <w:trPr>
          <w:jc w:val="center"/>
        </w:trPr>
        <w:tc>
          <w:tcPr>
            <w:tcW w:w="6488" w:type="dxa"/>
          </w:tcPr>
          <w:p w:rsidR="00F741DA" w:rsidRPr="003563C7" w:rsidRDefault="003563C7" w:rsidP="00C56C4D">
            <w:r w:rsidRPr="003563C7">
              <w:rPr>
                <w:b/>
              </w:rPr>
              <w:t>TELEPHONES</w:t>
            </w:r>
            <w:r w:rsidR="007F3A32">
              <w:t xml:space="preserve"> </w:t>
            </w:r>
            <w:r w:rsidR="00536BD3">
              <w:t>-</w:t>
            </w:r>
            <w:r w:rsidR="007F3A32">
              <w:t xml:space="preserve"> </w:t>
            </w:r>
            <w:r w:rsidR="00C56C4D">
              <w:t>c</w:t>
            </w:r>
            <w:r>
              <w:t>ellular or other</w:t>
            </w:r>
            <w:r w:rsidR="00194CF1">
              <w:t xml:space="preserve"> including service</w:t>
            </w:r>
          </w:p>
        </w:tc>
        <w:tc>
          <w:tcPr>
            <w:tcW w:w="652" w:type="dxa"/>
          </w:tcPr>
          <w:p w:rsidR="00F741DA" w:rsidRPr="003563C7" w:rsidRDefault="003563C7">
            <w:pPr>
              <w:rPr>
                <w:b/>
              </w:rPr>
            </w:pPr>
            <w:r>
              <w:rPr>
                <w:b/>
              </w:rPr>
              <w:t>NO</w:t>
            </w:r>
          </w:p>
        </w:tc>
        <w:tc>
          <w:tcPr>
            <w:tcW w:w="2513" w:type="dxa"/>
          </w:tcPr>
          <w:p w:rsidR="00F741DA" w:rsidRPr="003563C7" w:rsidRDefault="00DC18D0">
            <w:r>
              <w:t>See Procard Manual Exhibit 2, Information Technology Guidelines</w:t>
            </w:r>
          </w:p>
        </w:tc>
      </w:tr>
      <w:tr w:rsidR="00D50C1E" w:rsidRPr="003563C7" w:rsidTr="00022A75">
        <w:trPr>
          <w:jc w:val="center"/>
        </w:trPr>
        <w:tc>
          <w:tcPr>
            <w:tcW w:w="6488" w:type="dxa"/>
          </w:tcPr>
          <w:p w:rsidR="00D50C1E" w:rsidRPr="000523F4" w:rsidRDefault="00D50C1E" w:rsidP="00536BD3">
            <w:r>
              <w:rPr>
                <w:b/>
              </w:rPr>
              <w:t xml:space="preserve">TRAINING/CLASSES </w:t>
            </w:r>
            <w:r w:rsidR="00536BD3">
              <w:t>- r</w:t>
            </w:r>
            <w:r>
              <w:t>egistration</w:t>
            </w:r>
            <w:r>
              <w:rPr>
                <w:b/>
              </w:rPr>
              <w:t xml:space="preserve"> </w:t>
            </w:r>
            <w:r>
              <w:t>with appropriate University approvals</w:t>
            </w:r>
          </w:p>
        </w:tc>
        <w:tc>
          <w:tcPr>
            <w:tcW w:w="652" w:type="dxa"/>
          </w:tcPr>
          <w:p w:rsidR="00D50C1E" w:rsidRDefault="00D50C1E" w:rsidP="00D50C1E">
            <w:pPr>
              <w:rPr>
                <w:b/>
              </w:rPr>
            </w:pPr>
            <w:r>
              <w:rPr>
                <w:b/>
              </w:rPr>
              <w:t>YES</w:t>
            </w:r>
          </w:p>
        </w:tc>
        <w:tc>
          <w:tcPr>
            <w:tcW w:w="2513" w:type="dxa"/>
          </w:tcPr>
          <w:p w:rsidR="00D50C1E" w:rsidRPr="003563C7" w:rsidRDefault="00DC18D0" w:rsidP="00CE432F">
            <w:r>
              <w:t>See Procard Manual, I</w:t>
            </w:r>
            <w:r w:rsidR="00CE432F">
              <w:t>V</w:t>
            </w:r>
            <w:r>
              <w:t>. Travel &amp; Exhibit 3</w:t>
            </w:r>
          </w:p>
        </w:tc>
      </w:tr>
      <w:tr w:rsidR="00D50C1E" w:rsidRPr="003563C7" w:rsidTr="00022A75">
        <w:trPr>
          <w:jc w:val="center"/>
        </w:trPr>
        <w:tc>
          <w:tcPr>
            <w:tcW w:w="6488" w:type="dxa"/>
          </w:tcPr>
          <w:p w:rsidR="00D50C1E" w:rsidRPr="003563C7" w:rsidRDefault="00D50C1E" w:rsidP="00D50C1E">
            <w:r w:rsidRPr="003563C7">
              <w:rPr>
                <w:b/>
              </w:rPr>
              <w:lastRenderedPageBreak/>
              <w:t>TRAVEL</w:t>
            </w:r>
            <w:r>
              <w:t xml:space="preserve"> </w:t>
            </w:r>
            <w:r w:rsidR="00536BD3">
              <w:t>-</w:t>
            </w:r>
            <w:r>
              <w:t xml:space="preserve"> limited to airline tickets for employees/students/residents only, no guests</w:t>
            </w:r>
          </w:p>
        </w:tc>
        <w:tc>
          <w:tcPr>
            <w:tcW w:w="652" w:type="dxa"/>
          </w:tcPr>
          <w:p w:rsidR="00D50C1E" w:rsidRPr="003563C7" w:rsidRDefault="00D50C1E" w:rsidP="00D50C1E">
            <w:pPr>
              <w:rPr>
                <w:b/>
              </w:rPr>
            </w:pPr>
            <w:r>
              <w:rPr>
                <w:b/>
              </w:rPr>
              <w:t>YES</w:t>
            </w:r>
          </w:p>
        </w:tc>
        <w:tc>
          <w:tcPr>
            <w:tcW w:w="2513" w:type="dxa"/>
          </w:tcPr>
          <w:p w:rsidR="00D50C1E" w:rsidRPr="003563C7" w:rsidRDefault="00D50C1E" w:rsidP="00CE432F">
            <w:r>
              <w:t>See Procard Manual, I</w:t>
            </w:r>
            <w:r w:rsidR="00CE432F">
              <w:t>V</w:t>
            </w:r>
            <w:r>
              <w:t>. Travel &amp; Exhibit 3</w:t>
            </w:r>
          </w:p>
        </w:tc>
      </w:tr>
      <w:tr w:rsidR="008644EC" w:rsidRPr="003563C7" w:rsidTr="00022A75">
        <w:trPr>
          <w:jc w:val="center"/>
        </w:trPr>
        <w:tc>
          <w:tcPr>
            <w:tcW w:w="6488" w:type="dxa"/>
          </w:tcPr>
          <w:p w:rsidR="008644EC" w:rsidRPr="008644EC" w:rsidRDefault="008644EC" w:rsidP="008644EC">
            <w:r>
              <w:rPr>
                <w:b/>
              </w:rPr>
              <w:t>STUDENT GROUP TRAVEL</w:t>
            </w:r>
            <w:r w:rsidR="00536BD3">
              <w:rPr>
                <w:b/>
              </w:rPr>
              <w:t xml:space="preserve"> </w:t>
            </w:r>
            <w:r w:rsidR="00536BD3">
              <w:t>-</w:t>
            </w:r>
            <w:r>
              <w:rPr>
                <w:b/>
              </w:rPr>
              <w:t xml:space="preserve"> </w:t>
            </w:r>
            <w:r>
              <w:t xml:space="preserve">specialized travel card </w:t>
            </w:r>
            <w:r w:rsidR="002D5F1C">
              <w:t>for student/athletic groups</w:t>
            </w:r>
          </w:p>
        </w:tc>
        <w:tc>
          <w:tcPr>
            <w:tcW w:w="652" w:type="dxa"/>
          </w:tcPr>
          <w:p w:rsidR="008644EC" w:rsidRDefault="008644EC" w:rsidP="00D50C1E">
            <w:pPr>
              <w:rPr>
                <w:b/>
              </w:rPr>
            </w:pPr>
            <w:r>
              <w:rPr>
                <w:b/>
              </w:rPr>
              <w:t>YES</w:t>
            </w:r>
          </w:p>
        </w:tc>
        <w:tc>
          <w:tcPr>
            <w:tcW w:w="2513" w:type="dxa"/>
          </w:tcPr>
          <w:p w:rsidR="008644EC" w:rsidRDefault="008644EC" w:rsidP="00D50C1E">
            <w:r>
              <w:t>Contact Procard Administrator for details</w:t>
            </w:r>
          </w:p>
        </w:tc>
      </w:tr>
      <w:tr w:rsidR="00D50C1E" w:rsidRPr="003563C7" w:rsidTr="00022A75">
        <w:trPr>
          <w:jc w:val="center"/>
        </w:trPr>
        <w:tc>
          <w:tcPr>
            <w:tcW w:w="6488" w:type="dxa"/>
          </w:tcPr>
          <w:p w:rsidR="00D50C1E" w:rsidRPr="003563C7" w:rsidRDefault="00D50C1E" w:rsidP="00D50C1E">
            <w:pPr>
              <w:rPr>
                <w:b/>
              </w:rPr>
            </w:pPr>
            <w:r>
              <w:rPr>
                <w:b/>
              </w:rPr>
              <w:t>TICKETS/ADMISSION FEES</w:t>
            </w:r>
            <w:r w:rsidR="00536BD3">
              <w:rPr>
                <w:b/>
              </w:rPr>
              <w:t xml:space="preserve"> </w:t>
            </w:r>
            <w:r w:rsidR="00536BD3">
              <w:t>-</w:t>
            </w:r>
            <w:r>
              <w:rPr>
                <w:b/>
              </w:rPr>
              <w:t xml:space="preserve"> </w:t>
            </w:r>
            <w:r>
              <w:t>for University approved activities &amp; events</w:t>
            </w:r>
          </w:p>
        </w:tc>
        <w:tc>
          <w:tcPr>
            <w:tcW w:w="652" w:type="dxa"/>
          </w:tcPr>
          <w:p w:rsidR="00D50C1E" w:rsidRDefault="00D50C1E" w:rsidP="00D50C1E">
            <w:pPr>
              <w:rPr>
                <w:b/>
              </w:rPr>
            </w:pPr>
            <w:r>
              <w:rPr>
                <w:b/>
              </w:rPr>
              <w:t>YES</w:t>
            </w:r>
          </w:p>
        </w:tc>
        <w:tc>
          <w:tcPr>
            <w:tcW w:w="2513" w:type="dxa"/>
          </w:tcPr>
          <w:p w:rsidR="00D50C1E" w:rsidRDefault="00D50C1E" w:rsidP="00CE432F">
            <w:r>
              <w:t xml:space="preserve">See Procard Manual, </w:t>
            </w:r>
            <w:r w:rsidR="00CE432F">
              <w:t>V</w:t>
            </w:r>
            <w:r>
              <w:t>I. Travel &amp; Exhibit 3</w:t>
            </w:r>
          </w:p>
        </w:tc>
      </w:tr>
      <w:tr w:rsidR="00D50C1E" w:rsidRPr="003563C7" w:rsidTr="00022A75">
        <w:trPr>
          <w:jc w:val="center"/>
        </w:trPr>
        <w:tc>
          <w:tcPr>
            <w:tcW w:w="6488" w:type="dxa"/>
          </w:tcPr>
          <w:p w:rsidR="00D50C1E" w:rsidRPr="003563C7" w:rsidRDefault="00D50C1E" w:rsidP="00D50C1E">
            <w:pPr>
              <w:rPr>
                <w:b/>
              </w:rPr>
            </w:pPr>
            <w:r w:rsidRPr="003563C7">
              <w:rPr>
                <w:b/>
              </w:rPr>
              <w:t>USED MERCHANDISE</w:t>
            </w:r>
          </w:p>
        </w:tc>
        <w:tc>
          <w:tcPr>
            <w:tcW w:w="652" w:type="dxa"/>
          </w:tcPr>
          <w:p w:rsidR="00D50C1E" w:rsidRPr="003563C7" w:rsidRDefault="00D50C1E" w:rsidP="00D50C1E">
            <w:pPr>
              <w:rPr>
                <w:b/>
              </w:rPr>
            </w:pPr>
            <w:r>
              <w:rPr>
                <w:b/>
              </w:rPr>
              <w:t>YES</w:t>
            </w:r>
          </w:p>
        </w:tc>
        <w:tc>
          <w:tcPr>
            <w:tcW w:w="2513" w:type="dxa"/>
          </w:tcPr>
          <w:p w:rsidR="00D50C1E" w:rsidRPr="003563C7" w:rsidRDefault="00022A75" w:rsidP="002D5F1C">
            <w:r>
              <w:t xml:space="preserve">No longer </w:t>
            </w:r>
            <w:r w:rsidR="002D5F1C">
              <w:t>requires</w:t>
            </w:r>
            <w:r>
              <w:t xml:space="preserve"> special approval</w:t>
            </w:r>
            <w:r w:rsidR="00D8693A">
              <w:t xml:space="preserve"> by Procurement</w:t>
            </w:r>
          </w:p>
        </w:tc>
      </w:tr>
      <w:tr w:rsidR="00D50C1E" w:rsidRPr="003563C7" w:rsidTr="00022A75">
        <w:trPr>
          <w:jc w:val="center"/>
        </w:trPr>
        <w:tc>
          <w:tcPr>
            <w:tcW w:w="6488" w:type="dxa"/>
          </w:tcPr>
          <w:p w:rsidR="00D50C1E" w:rsidRPr="000E70C4" w:rsidRDefault="00536BD3" w:rsidP="00D8693A">
            <w:r>
              <w:rPr>
                <w:b/>
              </w:rPr>
              <w:t xml:space="preserve">VEHICLE REPAIRS, CAR WASH, SUPPLIES </w:t>
            </w:r>
            <w:r>
              <w:t xml:space="preserve">– </w:t>
            </w:r>
            <w:r w:rsidR="00D8693A">
              <w:t>for</w:t>
            </w:r>
            <w:r>
              <w:t xml:space="preserve"> ETSU Owned Vehicles Only</w:t>
            </w:r>
            <w:r w:rsidR="00D8693A">
              <w:t>.  Special Procard for this purpose.</w:t>
            </w:r>
          </w:p>
        </w:tc>
        <w:tc>
          <w:tcPr>
            <w:tcW w:w="652" w:type="dxa"/>
          </w:tcPr>
          <w:p w:rsidR="00D50C1E" w:rsidRDefault="00D50C1E" w:rsidP="00D50C1E">
            <w:pPr>
              <w:rPr>
                <w:b/>
              </w:rPr>
            </w:pPr>
            <w:r>
              <w:rPr>
                <w:b/>
              </w:rPr>
              <w:t>YES</w:t>
            </w:r>
          </w:p>
        </w:tc>
        <w:tc>
          <w:tcPr>
            <w:tcW w:w="2513" w:type="dxa"/>
          </w:tcPr>
          <w:p w:rsidR="00D50C1E" w:rsidRPr="003563C7" w:rsidRDefault="00D50C1E" w:rsidP="00CE432F">
            <w:r>
              <w:t>See Procard Manual, I</w:t>
            </w:r>
            <w:r w:rsidR="00CE432F">
              <w:t>V</w:t>
            </w:r>
            <w:r>
              <w:t>. Travel &amp; Exhibit 3</w:t>
            </w:r>
          </w:p>
        </w:tc>
      </w:tr>
      <w:tr w:rsidR="00D50C1E" w:rsidRPr="003563C7" w:rsidTr="00022A75">
        <w:trPr>
          <w:jc w:val="center"/>
        </w:trPr>
        <w:tc>
          <w:tcPr>
            <w:tcW w:w="6488" w:type="dxa"/>
          </w:tcPr>
          <w:p w:rsidR="00D50C1E" w:rsidRPr="000E70C4" w:rsidRDefault="00D50C1E" w:rsidP="00D50C1E">
            <w:pPr>
              <w:rPr>
                <w:b/>
                <w:highlight w:val="yellow"/>
              </w:rPr>
            </w:pPr>
            <w:r w:rsidRPr="007F3A32">
              <w:rPr>
                <w:b/>
              </w:rPr>
              <w:t xml:space="preserve">VERIZON </w:t>
            </w:r>
            <w:r w:rsidR="00536BD3">
              <w:t xml:space="preserve">- </w:t>
            </w:r>
            <w:r w:rsidRPr="007F3A32">
              <w:t>phones</w:t>
            </w:r>
            <w:r>
              <w:t xml:space="preserve"> or service</w:t>
            </w:r>
          </w:p>
        </w:tc>
        <w:tc>
          <w:tcPr>
            <w:tcW w:w="652" w:type="dxa"/>
          </w:tcPr>
          <w:p w:rsidR="00D50C1E" w:rsidRDefault="00D50C1E" w:rsidP="00D50C1E">
            <w:pPr>
              <w:rPr>
                <w:b/>
              </w:rPr>
            </w:pPr>
            <w:r>
              <w:rPr>
                <w:b/>
              </w:rPr>
              <w:t>NO</w:t>
            </w:r>
          </w:p>
        </w:tc>
        <w:tc>
          <w:tcPr>
            <w:tcW w:w="2513" w:type="dxa"/>
          </w:tcPr>
          <w:p w:rsidR="00D50C1E" w:rsidRPr="003563C7" w:rsidRDefault="007C16F0" w:rsidP="00D50C1E">
            <w:r>
              <w:t>Contact Procurement &amp; Contract Services</w:t>
            </w:r>
          </w:p>
        </w:tc>
      </w:tr>
      <w:tr w:rsidR="00D50C1E" w:rsidRPr="003563C7" w:rsidTr="00022A75">
        <w:trPr>
          <w:jc w:val="center"/>
        </w:trPr>
        <w:tc>
          <w:tcPr>
            <w:tcW w:w="6488" w:type="dxa"/>
          </w:tcPr>
          <w:p w:rsidR="00D50C1E" w:rsidRPr="006D061B" w:rsidRDefault="00D50C1E" w:rsidP="00D50C1E">
            <w:pPr>
              <w:rPr>
                <w:b/>
              </w:rPr>
            </w:pPr>
            <w:r w:rsidRPr="00561D0C">
              <w:rPr>
                <w:b/>
              </w:rPr>
              <w:t>WEB ADDRESSES</w:t>
            </w:r>
            <w:r>
              <w:rPr>
                <w:b/>
              </w:rPr>
              <w:t>/INTERNET LINKS</w:t>
            </w:r>
            <w:r w:rsidR="006F4B0D">
              <w:rPr>
                <w:b/>
              </w:rPr>
              <w:t>/DOMAIN</w:t>
            </w:r>
            <w:r w:rsidR="00D8693A">
              <w:rPr>
                <w:b/>
              </w:rPr>
              <w:t xml:space="preserve"> NAMES</w:t>
            </w:r>
          </w:p>
        </w:tc>
        <w:tc>
          <w:tcPr>
            <w:tcW w:w="652" w:type="dxa"/>
          </w:tcPr>
          <w:p w:rsidR="00D50C1E" w:rsidRDefault="007C16F0" w:rsidP="00D50C1E">
            <w:pPr>
              <w:rPr>
                <w:b/>
              </w:rPr>
            </w:pPr>
            <w:r>
              <w:rPr>
                <w:b/>
              </w:rPr>
              <w:t>NO</w:t>
            </w:r>
          </w:p>
        </w:tc>
        <w:tc>
          <w:tcPr>
            <w:tcW w:w="2513" w:type="dxa"/>
          </w:tcPr>
          <w:p w:rsidR="00D50C1E" w:rsidRPr="003563C7" w:rsidRDefault="00022A75" w:rsidP="000236B1">
            <w:r>
              <w:t xml:space="preserve">Enter requisition in eBucs for </w:t>
            </w:r>
            <w:r w:rsidR="000236B1">
              <w:t>required</w:t>
            </w:r>
            <w:r>
              <w:t xml:space="preserve"> approvals</w:t>
            </w:r>
          </w:p>
        </w:tc>
      </w:tr>
      <w:tr w:rsidR="00D50C1E" w:rsidRPr="003563C7" w:rsidTr="00022A75">
        <w:trPr>
          <w:trHeight w:val="314"/>
          <w:jc w:val="center"/>
        </w:trPr>
        <w:tc>
          <w:tcPr>
            <w:tcW w:w="6488" w:type="dxa"/>
          </w:tcPr>
          <w:p w:rsidR="00D50C1E" w:rsidRPr="006D061B" w:rsidRDefault="00D50C1E" w:rsidP="00D50C1E">
            <w:pPr>
              <w:rPr>
                <w:b/>
              </w:rPr>
            </w:pPr>
            <w:r w:rsidRPr="006D061B">
              <w:rPr>
                <w:b/>
              </w:rPr>
              <w:t>WEB DESIGN</w:t>
            </w:r>
          </w:p>
        </w:tc>
        <w:tc>
          <w:tcPr>
            <w:tcW w:w="652" w:type="dxa"/>
          </w:tcPr>
          <w:p w:rsidR="00D50C1E" w:rsidRPr="003563C7" w:rsidRDefault="00D50C1E" w:rsidP="00D50C1E">
            <w:pPr>
              <w:rPr>
                <w:b/>
              </w:rPr>
            </w:pPr>
            <w:r>
              <w:rPr>
                <w:b/>
              </w:rPr>
              <w:t>NO</w:t>
            </w:r>
          </w:p>
        </w:tc>
        <w:tc>
          <w:tcPr>
            <w:tcW w:w="2513" w:type="dxa"/>
          </w:tcPr>
          <w:p w:rsidR="00D50C1E" w:rsidRPr="003563C7" w:rsidRDefault="00022A75" w:rsidP="000236B1">
            <w:r>
              <w:t xml:space="preserve">Enter requisition in eBucs for </w:t>
            </w:r>
            <w:r w:rsidR="000236B1">
              <w:t>required</w:t>
            </w:r>
            <w:r>
              <w:t xml:space="preserve"> approvals</w:t>
            </w:r>
          </w:p>
        </w:tc>
      </w:tr>
    </w:tbl>
    <w:p w:rsidR="00B76595" w:rsidRDefault="00B76595"/>
    <w:p w:rsidR="00D8693A" w:rsidRDefault="00D8693A">
      <w:r>
        <w:t xml:space="preserve">            *Special conditions apply.</w:t>
      </w:r>
    </w:p>
    <w:p w:rsidR="00330EC7" w:rsidRDefault="00330EC7"/>
    <w:p w:rsidR="00330EC7" w:rsidRPr="00330EC7" w:rsidRDefault="00330EC7">
      <w:pPr>
        <w:rPr>
          <w:sz w:val="20"/>
          <w:szCs w:val="20"/>
        </w:rPr>
      </w:pPr>
      <w:r w:rsidRPr="00330EC7">
        <w:rPr>
          <w:sz w:val="20"/>
          <w:szCs w:val="20"/>
        </w:rPr>
        <w:t>Updated 1/</w:t>
      </w:r>
      <w:r w:rsidR="00307142">
        <w:rPr>
          <w:sz w:val="20"/>
          <w:szCs w:val="20"/>
        </w:rPr>
        <w:t>22</w:t>
      </w:r>
      <w:r w:rsidRPr="00330EC7">
        <w:rPr>
          <w:sz w:val="20"/>
          <w:szCs w:val="20"/>
        </w:rPr>
        <w:t>/2020</w:t>
      </w:r>
    </w:p>
    <w:p w:rsidR="00330EC7" w:rsidRDefault="00330EC7"/>
    <w:p w:rsidR="00330EC7" w:rsidRDefault="00330EC7"/>
    <w:p w:rsidR="00330EC7" w:rsidRDefault="00330EC7"/>
    <w:p w:rsidR="00330EC7" w:rsidRDefault="00330EC7"/>
    <w:p w:rsidR="00330EC7" w:rsidRDefault="00330EC7"/>
    <w:p w:rsidR="00330EC7" w:rsidRDefault="00330EC7"/>
    <w:p w:rsidR="00330EC7" w:rsidRDefault="00330EC7"/>
    <w:p w:rsidR="00307142" w:rsidRDefault="00307142"/>
    <w:p w:rsidR="00307142" w:rsidRPr="00307142" w:rsidRDefault="00307142" w:rsidP="00307142"/>
    <w:p w:rsidR="00307142" w:rsidRPr="00307142" w:rsidRDefault="00307142" w:rsidP="00307142"/>
    <w:p w:rsidR="00307142" w:rsidRPr="00307142" w:rsidRDefault="00307142" w:rsidP="00307142"/>
    <w:p w:rsidR="00307142" w:rsidRDefault="00307142" w:rsidP="00307142"/>
    <w:p w:rsidR="00330EC7" w:rsidRPr="00307142" w:rsidRDefault="00330EC7" w:rsidP="00307142"/>
    <w:sectPr w:rsidR="00330EC7" w:rsidRPr="00307142" w:rsidSect="00A4024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14D" w:rsidRDefault="001F314D" w:rsidP="001F314D">
      <w:pPr>
        <w:spacing w:after="0" w:line="240" w:lineRule="auto"/>
      </w:pPr>
      <w:r>
        <w:separator/>
      </w:r>
    </w:p>
  </w:endnote>
  <w:endnote w:type="continuationSeparator" w:id="0">
    <w:p w:rsidR="001F314D" w:rsidRDefault="001F314D" w:rsidP="001F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50" w:rsidRDefault="00F81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576061"/>
      <w:docPartObj>
        <w:docPartGallery w:val="Page Numbers (Bottom of Page)"/>
        <w:docPartUnique/>
      </w:docPartObj>
    </w:sdtPr>
    <w:sdtEndPr>
      <w:rPr>
        <w:noProof/>
      </w:rPr>
    </w:sdtEndPr>
    <w:sdtContent>
      <w:p w:rsidR="00307142" w:rsidRDefault="00307142">
        <w:pPr>
          <w:pStyle w:val="Footer"/>
          <w:jc w:val="center"/>
        </w:pPr>
        <w:r>
          <w:fldChar w:fldCharType="begin"/>
        </w:r>
        <w:r>
          <w:instrText xml:space="preserve"> PAGE   \* MERGEFORMAT </w:instrText>
        </w:r>
        <w:r>
          <w:fldChar w:fldCharType="separate"/>
        </w:r>
        <w:r w:rsidR="00E60F84">
          <w:rPr>
            <w:noProof/>
          </w:rPr>
          <w:t>1</w:t>
        </w:r>
        <w:r>
          <w:rPr>
            <w:noProof/>
          </w:rPr>
          <w:fldChar w:fldCharType="end"/>
        </w:r>
      </w:p>
    </w:sdtContent>
  </w:sdt>
  <w:p w:rsidR="00307142" w:rsidRDefault="00307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50" w:rsidRDefault="00F8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14D" w:rsidRDefault="001F314D" w:rsidP="001F314D">
      <w:pPr>
        <w:spacing w:after="0" w:line="240" w:lineRule="auto"/>
      </w:pPr>
      <w:r>
        <w:separator/>
      </w:r>
    </w:p>
  </w:footnote>
  <w:footnote w:type="continuationSeparator" w:id="0">
    <w:p w:rsidR="001F314D" w:rsidRDefault="001F314D" w:rsidP="001F3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50" w:rsidRDefault="00F81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14D" w:rsidRDefault="00EB1E3B" w:rsidP="009B60AE">
    <w:pPr>
      <w:pStyle w:val="Header"/>
      <w:jc w:val="center"/>
      <w:rPr>
        <w:b/>
        <w:sz w:val="24"/>
        <w:szCs w:val="24"/>
      </w:rPr>
    </w:pPr>
    <w:r>
      <w:rPr>
        <w:b/>
        <w:sz w:val="24"/>
        <w:szCs w:val="24"/>
      </w:rPr>
      <w:t xml:space="preserve">AT-A-GLANCE:  </w:t>
    </w:r>
    <w:r w:rsidR="001F314D">
      <w:rPr>
        <w:b/>
        <w:sz w:val="24"/>
        <w:szCs w:val="24"/>
      </w:rPr>
      <w:t>CAN THESE CHARGES BE MADE WITH A PROCARD?</w:t>
    </w:r>
  </w:p>
  <w:p w:rsidR="001F314D" w:rsidRDefault="00EB1E3B" w:rsidP="009B60AE">
    <w:pPr>
      <w:pStyle w:val="Header"/>
      <w:jc w:val="center"/>
      <w:rPr>
        <w:b/>
        <w:sz w:val="24"/>
        <w:szCs w:val="24"/>
      </w:rPr>
    </w:pPr>
    <w:r w:rsidRPr="00EB1E3B">
      <w:rPr>
        <w:b/>
        <w:sz w:val="24"/>
        <w:szCs w:val="24"/>
      </w:rPr>
      <w:t xml:space="preserve">Refer to the </w:t>
    </w:r>
    <w:r>
      <w:rPr>
        <w:b/>
        <w:sz w:val="24"/>
        <w:szCs w:val="24"/>
      </w:rPr>
      <w:t>Procard Manual for Specialized Procards Information</w:t>
    </w:r>
  </w:p>
  <w:p w:rsidR="003470D5" w:rsidRDefault="00F81F50" w:rsidP="009B60AE">
    <w:pPr>
      <w:pStyle w:val="Header"/>
      <w:jc w:val="center"/>
      <w:rPr>
        <w:b/>
        <w:sz w:val="24"/>
        <w:szCs w:val="24"/>
      </w:rPr>
    </w:pPr>
    <w:hyperlink r:id="rId1" w:history="1">
      <w:r w:rsidR="003470D5" w:rsidRPr="008304F4">
        <w:rPr>
          <w:rStyle w:val="Hyperlink"/>
          <w:b/>
          <w:sz w:val="24"/>
          <w:szCs w:val="24"/>
        </w:rPr>
        <w:t>https://www.etsu.edu/bf/procurement</w:t>
      </w:r>
    </w:hyperlink>
  </w:p>
  <w:p w:rsidR="001F314D" w:rsidRDefault="003421A1" w:rsidP="003421A1">
    <w:pPr>
      <w:pStyle w:val="Header"/>
      <w:jc w:val="center"/>
      <w:rPr>
        <w:color w:val="0070C0"/>
      </w:rPr>
    </w:pPr>
    <w:r>
      <w:t xml:space="preserve">Procard Administrator: </w:t>
    </w:r>
    <w:r w:rsidR="00AE68DD">
      <w:t>McKenzie Roberts</w:t>
    </w:r>
    <w:r>
      <w:t xml:space="preserve"> </w:t>
    </w:r>
    <w:r w:rsidR="00F81F50">
      <w:t xml:space="preserve">at </w:t>
    </w:r>
    <w:bookmarkStart w:id="0" w:name="_GoBack"/>
    <w:bookmarkEnd w:id="0"/>
    <w:r w:rsidR="00F81F50">
      <w:fldChar w:fldCharType="begin"/>
    </w:r>
    <w:r w:rsidR="00F81F50">
      <w:instrText xml:space="preserve"> HYPERLINK "mailto:</w:instrText>
    </w:r>
    <w:r w:rsidR="00F81F50" w:rsidRPr="00F81F50">
      <w:instrText>robertsmr1@etsu.edu</w:instrText>
    </w:r>
    <w:r w:rsidR="00F81F50">
      <w:instrText xml:space="preserve">" </w:instrText>
    </w:r>
    <w:r w:rsidR="00F81F50">
      <w:fldChar w:fldCharType="separate"/>
    </w:r>
    <w:r w:rsidR="00F81F50" w:rsidRPr="00F77B59">
      <w:rPr>
        <w:rStyle w:val="Hyperlink"/>
      </w:rPr>
      <w:t>robertsmr1@etsu.edu</w:t>
    </w:r>
    <w:r w:rsidR="00F81F50">
      <w:fldChar w:fldCharType="end"/>
    </w:r>
  </w:p>
  <w:p w:rsidR="003421A1" w:rsidRDefault="003421A1" w:rsidP="003421A1">
    <w:pPr>
      <w:pStyle w:val="Header"/>
      <w:jc w:val="center"/>
    </w:pPr>
    <w:r w:rsidRPr="003421A1">
      <w:rPr>
        <w:u w:val="single"/>
      </w:rPr>
      <w:t>NOTE</w:t>
    </w:r>
    <w:r>
      <w:t xml:space="preserve">: </w:t>
    </w:r>
    <w:r w:rsidR="00EA24F9">
      <w:t xml:space="preserve"> </w:t>
    </w:r>
    <w:r w:rsidR="00CB2873">
      <w:t>D</w:t>
    </w:r>
    <w:r>
      <w:t>o not sign agreements/contracts/etc. Contact P</w:t>
    </w:r>
    <w:r w:rsidR="00CB2873">
      <w:t xml:space="preserve">rocurement &amp; Contract Services at </w:t>
    </w:r>
    <w:r>
      <w:t>439-</w:t>
    </w:r>
    <w:r w:rsidR="00CB2873">
      <w:t>4</w:t>
    </w:r>
    <w:r>
      <w:t>224</w:t>
    </w:r>
  </w:p>
  <w:p w:rsidR="00F97474" w:rsidRDefault="00F97474" w:rsidP="003421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50" w:rsidRDefault="00F81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912C2"/>
    <w:multiLevelType w:val="hybridMultilevel"/>
    <w:tmpl w:val="3416B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DA"/>
    <w:rsid w:val="00015A60"/>
    <w:rsid w:val="00022A75"/>
    <w:rsid w:val="000236B1"/>
    <w:rsid w:val="00024AF9"/>
    <w:rsid w:val="0003535B"/>
    <w:rsid w:val="000523F4"/>
    <w:rsid w:val="000831AC"/>
    <w:rsid w:val="00092328"/>
    <w:rsid w:val="00095742"/>
    <w:rsid w:val="000E70C4"/>
    <w:rsid w:val="00117027"/>
    <w:rsid w:val="00134245"/>
    <w:rsid w:val="0013529A"/>
    <w:rsid w:val="001406B3"/>
    <w:rsid w:val="001410EB"/>
    <w:rsid w:val="00150978"/>
    <w:rsid w:val="00175095"/>
    <w:rsid w:val="00177177"/>
    <w:rsid w:val="00194CF1"/>
    <w:rsid w:val="001B571F"/>
    <w:rsid w:val="001C6654"/>
    <w:rsid w:val="001D3C96"/>
    <w:rsid w:val="001D79A3"/>
    <w:rsid w:val="001F314D"/>
    <w:rsid w:val="00205D10"/>
    <w:rsid w:val="00231076"/>
    <w:rsid w:val="002474E5"/>
    <w:rsid w:val="0026343C"/>
    <w:rsid w:val="002760AA"/>
    <w:rsid w:val="0029058B"/>
    <w:rsid w:val="002A319B"/>
    <w:rsid w:val="002B0679"/>
    <w:rsid w:val="002D5F1C"/>
    <w:rsid w:val="002E7FFD"/>
    <w:rsid w:val="00307142"/>
    <w:rsid w:val="00313225"/>
    <w:rsid w:val="003163DC"/>
    <w:rsid w:val="00330EC7"/>
    <w:rsid w:val="003421A1"/>
    <w:rsid w:val="003470D5"/>
    <w:rsid w:val="00350E08"/>
    <w:rsid w:val="003563C7"/>
    <w:rsid w:val="00372F58"/>
    <w:rsid w:val="003735D8"/>
    <w:rsid w:val="00382E16"/>
    <w:rsid w:val="003942EF"/>
    <w:rsid w:val="0039525C"/>
    <w:rsid w:val="003B2211"/>
    <w:rsid w:val="003E3F43"/>
    <w:rsid w:val="00404BA3"/>
    <w:rsid w:val="00420934"/>
    <w:rsid w:val="00430578"/>
    <w:rsid w:val="00457B72"/>
    <w:rsid w:val="00466D34"/>
    <w:rsid w:val="00472EC3"/>
    <w:rsid w:val="00485FB8"/>
    <w:rsid w:val="004A6B92"/>
    <w:rsid w:val="004C5D00"/>
    <w:rsid w:val="004E547F"/>
    <w:rsid w:val="00521D4E"/>
    <w:rsid w:val="00536BD3"/>
    <w:rsid w:val="00551AF2"/>
    <w:rsid w:val="00551F89"/>
    <w:rsid w:val="00561D0C"/>
    <w:rsid w:val="0056341A"/>
    <w:rsid w:val="005668BB"/>
    <w:rsid w:val="00571107"/>
    <w:rsid w:val="0058696C"/>
    <w:rsid w:val="005C6731"/>
    <w:rsid w:val="005C7092"/>
    <w:rsid w:val="005D4825"/>
    <w:rsid w:val="005F7A3E"/>
    <w:rsid w:val="00626825"/>
    <w:rsid w:val="006C4548"/>
    <w:rsid w:val="006D061B"/>
    <w:rsid w:val="006F0A9F"/>
    <w:rsid w:val="006F4B0D"/>
    <w:rsid w:val="00785FEB"/>
    <w:rsid w:val="007947E4"/>
    <w:rsid w:val="00796C83"/>
    <w:rsid w:val="007C16F0"/>
    <w:rsid w:val="007E5841"/>
    <w:rsid w:val="007F3A32"/>
    <w:rsid w:val="007F7720"/>
    <w:rsid w:val="0081752D"/>
    <w:rsid w:val="0083132A"/>
    <w:rsid w:val="00851AC5"/>
    <w:rsid w:val="008524DC"/>
    <w:rsid w:val="00857B29"/>
    <w:rsid w:val="008635FA"/>
    <w:rsid w:val="008644EC"/>
    <w:rsid w:val="00886363"/>
    <w:rsid w:val="008C72F4"/>
    <w:rsid w:val="008F4036"/>
    <w:rsid w:val="00914735"/>
    <w:rsid w:val="00954043"/>
    <w:rsid w:val="00983AF0"/>
    <w:rsid w:val="009B60AE"/>
    <w:rsid w:val="009D78E5"/>
    <w:rsid w:val="009E29AD"/>
    <w:rsid w:val="00A163D7"/>
    <w:rsid w:val="00A21B71"/>
    <w:rsid w:val="00A31804"/>
    <w:rsid w:val="00A4024C"/>
    <w:rsid w:val="00A41866"/>
    <w:rsid w:val="00A42FA3"/>
    <w:rsid w:val="00A877CD"/>
    <w:rsid w:val="00A92FF7"/>
    <w:rsid w:val="00AB1875"/>
    <w:rsid w:val="00AB31FF"/>
    <w:rsid w:val="00AD7B63"/>
    <w:rsid w:val="00AE68DD"/>
    <w:rsid w:val="00AF3C32"/>
    <w:rsid w:val="00B0258C"/>
    <w:rsid w:val="00B0547A"/>
    <w:rsid w:val="00B76595"/>
    <w:rsid w:val="00B8037A"/>
    <w:rsid w:val="00B8176D"/>
    <w:rsid w:val="00BD7EDD"/>
    <w:rsid w:val="00C05B04"/>
    <w:rsid w:val="00C12C78"/>
    <w:rsid w:val="00C24A2C"/>
    <w:rsid w:val="00C32892"/>
    <w:rsid w:val="00C56C4D"/>
    <w:rsid w:val="00C6365A"/>
    <w:rsid w:val="00C747B6"/>
    <w:rsid w:val="00C9428F"/>
    <w:rsid w:val="00C97788"/>
    <w:rsid w:val="00CA68FC"/>
    <w:rsid w:val="00CB2873"/>
    <w:rsid w:val="00CB5F05"/>
    <w:rsid w:val="00CE282F"/>
    <w:rsid w:val="00CE432F"/>
    <w:rsid w:val="00CF56E7"/>
    <w:rsid w:val="00D21A54"/>
    <w:rsid w:val="00D46AEB"/>
    <w:rsid w:val="00D50C1E"/>
    <w:rsid w:val="00D6013C"/>
    <w:rsid w:val="00D8693A"/>
    <w:rsid w:val="00DC18D0"/>
    <w:rsid w:val="00DD5219"/>
    <w:rsid w:val="00E30590"/>
    <w:rsid w:val="00E407D8"/>
    <w:rsid w:val="00E40D3C"/>
    <w:rsid w:val="00E42198"/>
    <w:rsid w:val="00E53CB9"/>
    <w:rsid w:val="00E60F84"/>
    <w:rsid w:val="00E6682C"/>
    <w:rsid w:val="00E7764B"/>
    <w:rsid w:val="00E86F2F"/>
    <w:rsid w:val="00E87F0D"/>
    <w:rsid w:val="00E93D7D"/>
    <w:rsid w:val="00EA24F9"/>
    <w:rsid w:val="00EA3384"/>
    <w:rsid w:val="00EA5D69"/>
    <w:rsid w:val="00EB1E3B"/>
    <w:rsid w:val="00EE720D"/>
    <w:rsid w:val="00F10B03"/>
    <w:rsid w:val="00F127DB"/>
    <w:rsid w:val="00F1401A"/>
    <w:rsid w:val="00F14F5B"/>
    <w:rsid w:val="00F444C2"/>
    <w:rsid w:val="00F70AB2"/>
    <w:rsid w:val="00F724D2"/>
    <w:rsid w:val="00F741DA"/>
    <w:rsid w:val="00F762F4"/>
    <w:rsid w:val="00F773E4"/>
    <w:rsid w:val="00F81F50"/>
    <w:rsid w:val="00F86999"/>
    <w:rsid w:val="00F92307"/>
    <w:rsid w:val="00F97474"/>
    <w:rsid w:val="00FB032C"/>
    <w:rsid w:val="00FB709B"/>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F5B70"/>
  <w15:chartTrackingRefBased/>
  <w15:docId w15:val="{664099C6-434B-4764-84B4-167DED78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4D"/>
  </w:style>
  <w:style w:type="paragraph" w:styleId="Footer">
    <w:name w:val="footer"/>
    <w:basedOn w:val="Normal"/>
    <w:link w:val="FooterChar"/>
    <w:uiPriority w:val="99"/>
    <w:unhideWhenUsed/>
    <w:rsid w:val="001F3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4D"/>
  </w:style>
  <w:style w:type="paragraph" w:styleId="BalloonText">
    <w:name w:val="Balloon Text"/>
    <w:basedOn w:val="Normal"/>
    <w:link w:val="BalloonTextChar"/>
    <w:uiPriority w:val="99"/>
    <w:semiHidden/>
    <w:unhideWhenUsed/>
    <w:rsid w:val="0079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C83"/>
    <w:rPr>
      <w:rFonts w:ascii="Segoe UI" w:hAnsi="Segoe UI" w:cs="Segoe UI"/>
      <w:sz w:val="18"/>
      <w:szCs w:val="18"/>
    </w:rPr>
  </w:style>
  <w:style w:type="character" w:styleId="Hyperlink">
    <w:name w:val="Hyperlink"/>
    <w:basedOn w:val="DefaultParagraphFont"/>
    <w:uiPriority w:val="99"/>
    <w:unhideWhenUsed/>
    <w:rsid w:val="00457B72"/>
    <w:rPr>
      <w:color w:val="0563C1" w:themeColor="hyperlink"/>
      <w:u w:val="single"/>
    </w:rPr>
  </w:style>
  <w:style w:type="paragraph" w:styleId="ListParagraph">
    <w:name w:val="List Paragraph"/>
    <w:basedOn w:val="Normal"/>
    <w:uiPriority w:val="34"/>
    <w:qFormat/>
    <w:rsid w:val="00F444C2"/>
    <w:pPr>
      <w:ind w:left="720"/>
      <w:contextualSpacing/>
    </w:pPr>
  </w:style>
  <w:style w:type="character" w:styleId="UnresolvedMention">
    <w:name w:val="Unresolved Mention"/>
    <w:basedOn w:val="DefaultParagraphFont"/>
    <w:uiPriority w:val="99"/>
    <w:semiHidden/>
    <w:unhideWhenUsed/>
    <w:rsid w:val="00AE6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br@ets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verw@etsu.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erw@ets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bbr@ets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verw@etsu.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etsu.edu/bf/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9035-4595-41D9-AA7B-571BEA57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Doris A.</dc:creator>
  <cp:keywords/>
  <dc:description/>
  <cp:lastModifiedBy>Roberts, McKenzie Ruth</cp:lastModifiedBy>
  <cp:revision>3</cp:revision>
  <cp:lastPrinted>2021-12-01T16:41:00Z</cp:lastPrinted>
  <dcterms:created xsi:type="dcterms:W3CDTF">2021-12-02T13:51:00Z</dcterms:created>
  <dcterms:modified xsi:type="dcterms:W3CDTF">2021-12-02T13:51:00Z</dcterms:modified>
</cp:coreProperties>
</file>