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A5B" w:rsidRPr="006506FE" w:rsidRDefault="00E25B33" w:rsidP="006506FE">
      <w:pPr>
        <w:jc w:val="center"/>
        <w:rPr>
          <w:color w:val="002060"/>
          <w:sz w:val="48"/>
          <w:szCs w:val="48"/>
        </w:rPr>
      </w:pPr>
      <w:bookmarkStart w:id="0" w:name="_GoBack"/>
      <w:bookmarkEnd w:id="0"/>
      <w:r w:rsidRPr="006506FE">
        <w:rPr>
          <w:color w:val="002060"/>
          <w:sz w:val="48"/>
          <w:szCs w:val="48"/>
        </w:rPr>
        <w:t>US Bank Access Online</w:t>
      </w:r>
    </w:p>
    <w:p w:rsidR="003658DF" w:rsidRDefault="004E1648" w:rsidP="008E7414">
      <w:pPr>
        <w:ind w:left="-360"/>
        <w:jc w:val="center"/>
        <w:rPr>
          <w:sz w:val="24"/>
          <w:szCs w:val="24"/>
        </w:rPr>
      </w:pPr>
      <w:r w:rsidRPr="00A11F62">
        <w:rPr>
          <w:b/>
          <w:sz w:val="28"/>
          <w:szCs w:val="24"/>
          <w:u w:val="single"/>
        </w:rPr>
        <w:t>Please check that your name is spelled correctly</w:t>
      </w:r>
      <w:r w:rsidR="0069395D" w:rsidRPr="00A11F62">
        <w:rPr>
          <w:b/>
          <w:sz w:val="28"/>
          <w:szCs w:val="24"/>
          <w:u w:val="single"/>
        </w:rPr>
        <w:t xml:space="preserve">.  </w:t>
      </w:r>
      <w:r w:rsidRPr="00A11F62">
        <w:rPr>
          <w:b/>
          <w:sz w:val="28"/>
          <w:szCs w:val="24"/>
          <w:u w:val="single"/>
        </w:rPr>
        <w:t>If not</w:t>
      </w:r>
      <w:r w:rsidR="00D923C3">
        <w:rPr>
          <w:b/>
          <w:sz w:val="28"/>
          <w:szCs w:val="24"/>
          <w:u w:val="single"/>
        </w:rPr>
        <w:t xml:space="preserve">, </w:t>
      </w:r>
      <w:r w:rsidRPr="00A11F62">
        <w:rPr>
          <w:b/>
          <w:sz w:val="28"/>
          <w:szCs w:val="24"/>
          <w:u w:val="single"/>
        </w:rPr>
        <w:t>contact Wendy Dover</w:t>
      </w:r>
      <w:r w:rsidR="008E7414">
        <w:rPr>
          <w:b/>
          <w:sz w:val="28"/>
          <w:szCs w:val="24"/>
          <w:u w:val="single"/>
        </w:rPr>
        <w:t xml:space="preserve"> at doverw@etsu.edu</w:t>
      </w:r>
      <w:r>
        <w:rPr>
          <w:sz w:val="24"/>
          <w:szCs w:val="24"/>
        </w:rPr>
        <w:t>.</w:t>
      </w:r>
    </w:p>
    <w:p w:rsidR="006506FE" w:rsidRDefault="003658DF" w:rsidP="008E7414">
      <w:pPr>
        <w:spacing w:line="240" w:lineRule="auto"/>
        <w:rPr>
          <w:sz w:val="24"/>
          <w:szCs w:val="24"/>
        </w:rPr>
      </w:pPr>
      <w:r w:rsidRPr="00064E28">
        <w:rPr>
          <w:b/>
          <w:sz w:val="32"/>
          <w:szCs w:val="32"/>
        </w:rPr>
        <w:t>First you will need to activate your car</w:t>
      </w:r>
      <w:r w:rsidR="00731EED">
        <w:rPr>
          <w:b/>
          <w:sz w:val="32"/>
          <w:szCs w:val="32"/>
        </w:rPr>
        <w:t>d using one of the two methods below:</w:t>
      </w:r>
    </w:p>
    <w:p w:rsidR="007E0D06" w:rsidRDefault="007E0D06" w:rsidP="008E7414">
      <w:pPr>
        <w:spacing w:after="0" w:line="240" w:lineRule="auto"/>
        <w:ind w:firstLine="360"/>
        <w:rPr>
          <w:sz w:val="24"/>
          <w:szCs w:val="24"/>
        </w:rPr>
      </w:pPr>
      <w:r w:rsidRPr="00731EED">
        <w:rPr>
          <w:b/>
          <w:sz w:val="28"/>
          <w:szCs w:val="28"/>
        </w:rPr>
        <w:t>Method 1:  Activating Your</w:t>
      </w:r>
      <w:r w:rsidRPr="00731EED">
        <w:rPr>
          <w:sz w:val="28"/>
          <w:szCs w:val="28"/>
        </w:rPr>
        <w:t xml:space="preserve"> </w:t>
      </w:r>
      <w:r w:rsidRPr="00731EED">
        <w:rPr>
          <w:b/>
          <w:sz w:val="28"/>
          <w:szCs w:val="28"/>
        </w:rPr>
        <w:t>Procard by Phone and information needed</w:t>
      </w:r>
      <w:r>
        <w:rPr>
          <w:sz w:val="24"/>
          <w:szCs w:val="24"/>
        </w:rPr>
        <w:t>:</w:t>
      </w:r>
    </w:p>
    <w:p w:rsidR="007E0D06" w:rsidRDefault="007E0D06" w:rsidP="008E7414">
      <w:pPr>
        <w:pStyle w:val="ListParagraph"/>
        <w:numPr>
          <w:ilvl w:val="0"/>
          <w:numId w:val="1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Call 1-800-</w:t>
      </w:r>
      <w:r w:rsidR="00B8630F">
        <w:rPr>
          <w:sz w:val="24"/>
          <w:szCs w:val="24"/>
        </w:rPr>
        <w:t>344-5696</w:t>
      </w:r>
    </w:p>
    <w:p w:rsidR="007E0D06" w:rsidRDefault="007E0D06" w:rsidP="007E0D06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16-digit Procard credit card number</w:t>
      </w:r>
    </w:p>
    <w:p w:rsidR="00C7070B" w:rsidRPr="007E0D06" w:rsidRDefault="007E0D06" w:rsidP="007E0D0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E0D06">
        <w:rPr>
          <w:sz w:val="24"/>
          <w:szCs w:val="24"/>
        </w:rPr>
        <w:t xml:space="preserve">Work </w:t>
      </w:r>
      <w:r w:rsidR="00C7070B" w:rsidRPr="007E0D06">
        <w:rPr>
          <w:sz w:val="24"/>
          <w:szCs w:val="24"/>
        </w:rPr>
        <w:t xml:space="preserve">zip code listed in ETSU </w:t>
      </w:r>
      <w:r w:rsidR="008E7414">
        <w:rPr>
          <w:sz w:val="24"/>
          <w:szCs w:val="24"/>
        </w:rPr>
        <w:t xml:space="preserve">Faculty/Staff </w:t>
      </w:r>
      <w:r w:rsidR="00C7070B" w:rsidRPr="007E0D06">
        <w:rPr>
          <w:sz w:val="24"/>
          <w:szCs w:val="24"/>
        </w:rPr>
        <w:t>directory</w:t>
      </w:r>
      <w:r w:rsidR="008E7414">
        <w:rPr>
          <w:sz w:val="24"/>
          <w:szCs w:val="24"/>
        </w:rPr>
        <w:t xml:space="preserve"> at www.etsu.edu</w:t>
      </w:r>
    </w:p>
    <w:p w:rsidR="006506FE" w:rsidRPr="007E0D06" w:rsidRDefault="006506FE" w:rsidP="007E0D0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7E0D06">
        <w:rPr>
          <w:sz w:val="24"/>
          <w:szCs w:val="24"/>
        </w:rPr>
        <w:t>Last 4 digits of the cardholders Social Security Number</w:t>
      </w:r>
    </w:p>
    <w:p w:rsidR="00C7070B" w:rsidRPr="00C7070B" w:rsidRDefault="00C7070B" w:rsidP="007E0D0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070B">
        <w:rPr>
          <w:sz w:val="24"/>
          <w:szCs w:val="24"/>
        </w:rPr>
        <w:t>Preferred work phone number</w:t>
      </w:r>
    </w:p>
    <w:p w:rsidR="00C7070B" w:rsidRPr="00C7070B" w:rsidRDefault="00C7070B" w:rsidP="007E0D06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C7070B">
        <w:rPr>
          <w:sz w:val="24"/>
          <w:szCs w:val="24"/>
        </w:rPr>
        <w:t>Consent for all phone numbers provided to be used to transmit recorded messages, texts, etc</w:t>
      </w:r>
      <w:r w:rsidR="006942C1">
        <w:rPr>
          <w:sz w:val="24"/>
          <w:szCs w:val="24"/>
        </w:rPr>
        <w:t>.</w:t>
      </w:r>
    </w:p>
    <w:p w:rsidR="006506FE" w:rsidRPr="00C7070B" w:rsidRDefault="006506FE" w:rsidP="008E7414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 w:rsidRPr="00C7070B">
        <w:rPr>
          <w:sz w:val="24"/>
          <w:szCs w:val="24"/>
        </w:rPr>
        <w:t>You will be asked to create a Pin</w:t>
      </w:r>
    </w:p>
    <w:p w:rsidR="00983844" w:rsidRPr="00983844" w:rsidRDefault="007E0D06" w:rsidP="008E7414">
      <w:pPr>
        <w:spacing w:after="0"/>
        <w:ind w:firstLine="360"/>
        <w:rPr>
          <w:b/>
          <w:sz w:val="28"/>
          <w:szCs w:val="28"/>
        </w:rPr>
      </w:pPr>
      <w:r w:rsidRPr="00983844">
        <w:rPr>
          <w:b/>
          <w:sz w:val="28"/>
          <w:szCs w:val="28"/>
        </w:rPr>
        <w:t>Method 2:  Activating Your Procard on US Bank website:</w:t>
      </w:r>
    </w:p>
    <w:p w:rsidR="00983844" w:rsidRPr="00731EED" w:rsidRDefault="00983844" w:rsidP="00983844">
      <w:pPr>
        <w:pStyle w:val="ListParagraph"/>
        <w:numPr>
          <w:ilvl w:val="0"/>
          <w:numId w:val="13"/>
        </w:numPr>
        <w:ind w:left="720"/>
        <w:rPr>
          <w:rStyle w:val="Hyperlink"/>
          <w:color w:val="auto"/>
          <w:sz w:val="24"/>
          <w:szCs w:val="24"/>
          <w:u w:val="none"/>
        </w:rPr>
      </w:pPr>
      <w:r w:rsidRPr="00731EED">
        <w:rPr>
          <w:sz w:val="24"/>
          <w:szCs w:val="24"/>
        </w:rPr>
        <w:t>Go to US Bank</w:t>
      </w:r>
      <w:r w:rsidR="00A11F62">
        <w:rPr>
          <w:sz w:val="24"/>
          <w:szCs w:val="24"/>
        </w:rPr>
        <w:t xml:space="preserve"> Access online</w:t>
      </w:r>
      <w:r w:rsidRPr="00731EED">
        <w:rPr>
          <w:sz w:val="24"/>
          <w:szCs w:val="24"/>
        </w:rPr>
        <w:t xml:space="preserve"> website:  </w:t>
      </w:r>
      <w:hyperlink r:id="rId5" w:history="1">
        <w:r w:rsidRPr="00731EED">
          <w:rPr>
            <w:rStyle w:val="Hyperlink"/>
            <w:sz w:val="24"/>
            <w:szCs w:val="24"/>
          </w:rPr>
          <w:t>https://www.access.usbank.com</w:t>
        </w:r>
      </w:hyperlink>
    </w:p>
    <w:p w:rsidR="00B8630F" w:rsidRDefault="00B8630F" w:rsidP="008E7414">
      <w:pPr>
        <w:pStyle w:val="ListParagraph"/>
        <w:numPr>
          <w:ilvl w:val="0"/>
          <w:numId w:val="13"/>
        </w:numPr>
        <w:spacing w:after="0"/>
        <w:ind w:left="360" w:firstLine="0"/>
        <w:rPr>
          <w:sz w:val="24"/>
          <w:szCs w:val="24"/>
        </w:rPr>
      </w:pPr>
      <w:r>
        <w:rPr>
          <w:sz w:val="24"/>
          <w:szCs w:val="24"/>
        </w:rPr>
        <w:t xml:space="preserve">Click on </w:t>
      </w:r>
      <w:r w:rsidR="00F022DA">
        <w:rPr>
          <w:sz w:val="24"/>
          <w:szCs w:val="24"/>
        </w:rPr>
        <w:t>Activate Your Card link</w:t>
      </w:r>
      <w:r w:rsidR="00F545EB">
        <w:rPr>
          <w:sz w:val="24"/>
          <w:szCs w:val="24"/>
        </w:rPr>
        <w:t xml:space="preserve"> and enter required fields.</w:t>
      </w:r>
    </w:p>
    <w:p w:rsidR="008E7414" w:rsidRDefault="008E7414" w:rsidP="008E7414">
      <w:pPr>
        <w:pStyle w:val="ListParagraph"/>
        <w:spacing w:after="0"/>
        <w:ind w:left="360"/>
        <w:rPr>
          <w:sz w:val="24"/>
          <w:szCs w:val="24"/>
        </w:rPr>
      </w:pPr>
    </w:p>
    <w:p w:rsidR="00F022DA" w:rsidRPr="00B10D8A" w:rsidRDefault="00F022DA" w:rsidP="008E7414">
      <w:pPr>
        <w:pStyle w:val="ListParagraph"/>
        <w:tabs>
          <w:tab w:val="left" w:pos="540"/>
        </w:tabs>
        <w:ind w:left="0"/>
        <w:rPr>
          <w:b/>
          <w:sz w:val="32"/>
          <w:szCs w:val="24"/>
        </w:rPr>
      </w:pPr>
      <w:r w:rsidRPr="00B10D8A">
        <w:rPr>
          <w:b/>
          <w:sz w:val="32"/>
          <w:szCs w:val="24"/>
        </w:rPr>
        <w:t>Next you will need to create your US Bank Access Online Account:</w:t>
      </w:r>
    </w:p>
    <w:p w:rsidR="00F022DA" w:rsidRPr="00132898" w:rsidRDefault="00F022DA" w:rsidP="00D940B4">
      <w:pPr>
        <w:pStyle w:val="ListParagraph"/>
        <w:numPr>
          <w:ilvl w:val="0"/>
          <w:numId w:val="14"/>
        </w:numPr>
        <w:ind w:left="720"/>
        <w:rPr>
          <w:rStyle w:val="Hyperlink"/>
          <w:b/>
          <w:color w:val="auto"/>
          <w:sz w:val="24"/>
          <w:szCs w:val="24"/>
          <w:u w:val="none"/>
        </w:rPr>
      </w:pPr>
      <w:r w:rsidRPr="00F022DA">
        <w:rPr>
          <w:sz w:val="24"/>
          <w:szCs w:val="24"/>
        </w:rPr>
        <w:t xml:space="preserve">Go to US Bank Access online website:  </w:t>
      </w:r>
      <w:hyperlink r:id="rId6" w:history="1">
        <w:r w:rsidRPr="00F022DA">
          <w:rPr>
            <w:rStyle w:val="Hyperlink"/>
            <w:sz w:val="24"/>
            <w:szCs w:val="24"/>
          </w:rPr>
          <w:t>https://www.access.usbank.com</w:t>
        </w:r>
      </w:hyperlink>
    </w:p>
    <w:p w:rsidR="00983844" w:rsidRDefault="00D940B4" w:rsidP="00D940B4">
      <w:pPr>
        <w:pStyle w:val="ListParagraph"/>
        <w:numPr>
          <w:ilvl w:val="0"/>
          <w:numId w:val="14"/>
        </w:numPr>
        <w:ind w:left="360" w:firstLine="0"/>
        <w:rPr>
          <w:sz w:val="24"/>
          <w:szCs w:val="24"/>
        </w:rPr>
      </w:pPr>
      <w:r w:rsidRPr="00D940B4">
        <w:rPr>
          <w:rStyle w:val="Hyperlink"/>
          <w:b/>
          <w:color w:val="auto"/>
          <w:sz w:val="24"/>
          <w:szCs w:val="24"/>
          <w:u w:val="none"/>
        </w:rPr>
        <w:t>C</w:t>
      </w:r>
      <w:r w:rsidR="00CE2078">
        <w:rPr>
          <w:rStyle w:val="Hyperlink"/>
          <w:b/>
          <w:color w:val="auto"/>
          <w:sz w:val="24"/>
          <w:szCs w:val="24"/>
          <w:u w:val="none"/>
        </w:rPr>
        <w:t>l</w:t>
      </w:r>
      <w:r w:rsidR="004E1648" w:rsidRPr="00D940B4">
        <w:rPr>
          <w:sz w:val="24"/>
          <w:szCs w:val="24"/>
        </w:rPr>
        <w:t xml:space="preserve">ick on the </w:t>
      </w:r>
      <w:r w:rsidR="00983844" w:rsidRPr="00D940B4">
        <w:rPr>
          <w:sz w:val="24"/>
          <w:szCs w:val="24"/>
        </w:rPr>
        <w:t xml:space="preserve">Register Online </w:t>
      </w:r>
      <w:r w:rsidR="00064E28" w:rsidRPr="00D940B4">
        <w:rPr>
          <w:sz w:val="24"/>
          <w:szCs w:val="24"/>
        </w:rPr>
        <w:t>link on the Access online website</w:t>
      </w:r>
    </w:p>
    <w:p w:rsidR="00983844" w:rsidRDefault="006506FE" w:rsidP="006942C1">
      <w:pPr>
        <w:pStyle w:val="ListParagraph"/>
        <w:numPr>
          <w:ilvl w:val="0"/>
          <w:numId w:val="14"/>
        </w:numPr>
        <w:ind w:left="720"/>
        <w:rPr>
          <w:sz w:val="24"/>
          <w:szCs w:val="24"/>
        </w:rPr>
      </w:pPr>
      <w:r w:rsidRPr="00731EED">
        <w:rPr>
          <w:sz w:val="24"/>
          <w:szCs w:val="24"/>
        </w:rPr>
        <w:t>For Organization Short name enter: ETSU</w:t>
      </w:r>
    </w:p>
    <w:p w:rsidR="00D940B4" w:rsidRDefault="0070008A" w:rsidP="006942C1">
      <w:pPr>
        <w:pStyle w:val="ListParagraph"/>
        <w:numPr>
          <w:ilvl w:val="0"/>
          <w:numId w:val="14"/>
        </w:numPr>
        <w:ind w:left="720"/>
        <w:rPr>
          <w:sz w:val="24"/>
          <w:szCs w:val="24"/>
        </w:rPr>
      </w:pPr>
      <w:r w:rsidRPr="00731EED">
        <w:rPr>
          <w:sz w:val="24"/>
          <w:szCs w:val="24"/>
        </w:rPr>
        <w:t>Add card number and expiration date for 1 of your cards</w:t>
      </w:r>
    </w:p>
    <w:p w:rsidR="006942C1" w:rsidRDefault="0070008A" w:rsidP="006942C1">
      <w:pPr>
        <w:pStyle w:val="ListParagraph"/>
        <w:numPr>
          <w:ilvl w:val="0"/>
          <w:numId w:val="14"/>
        </w:numPr>
        <w:ind w:left="720"/>
        <w:rPr>
          <w:sz w:val="24"/>
          <w:szCs w:val="24"/>
        </w:rPr>
      </w:pPr>
      <w:r w:rsidRPr="00D940B4">
        <w:rPr>
          <w:sz w:val="24"/>
          <w:szCs w:val="24"/>
        </w:rPr>
        <w:t>Click on register this account, do</w:t>
      </w:r>
      <w:r w:rsidR="004E1648" w:rsidRPr="00D940B4">
        <w:rPr>
          <w:sz w:val="24"/>
          <w:szCs w:val="24"/>
        </w:rPr>
        <w:t xml:space="preserve"> </w:t>
      </w:r>
      <w:r w:rsidRPr="00D940B4">
        <w:rPr>
          <w:sz w:val="24"/>
          <w:szCs w:val="24"/>
        </w:rPr>
        <w:t>n</w:t>
      </w:r>
      <w:r w:rsidR="004E1648" w:rsidRPr="00D940B4">
        <w:rPr>
          <w:sz w:val="24"/>
          <w:szCs w:val="24"/>
        </w:rPr>
        <w:t>o</w:t>
      </w:r>
      <w:r w:rsidRPr="00D940B4">
        <w:rPr>
          <w:sz w:val="24"/>
          <w:szCs w:val="24"/>
        </w:rPr>
        <w:t>t click on additional accounts</w:t>
      </w:r>
      <w:r w:rsidR="008E7414">
        <w:rPr>
          <w:sz w:val="24"/>
          <w:szCs w:val="24"/>
        </w:rPr>
        <w:t>.  Y</w:t>
      </w:r>
      <w:r w:rsidRPr="00D940B4">
        <w:rPr>
          <w:sz w:val="24"/>
          <w:szCs w:val="24"/>
        </w:rPr>
        <w:t>ou can add additional cards later.</w:t>
      </w:r>
    </w:p>
    <w:p w:rsidR="006942C1" w:rsidRPr="006942C1" w:rsidRDefault="008E7414" w:rsidP="006942C1">
      <w:pPr>
        <w:pStyle w:val="ListParagraph"/>
        <w:numPr>
          <w:ilvl w:val="0"/>
          <w:numId w:val="14"/>
        </w:numPr>
        <w:ind w:left="720"/>
        <w:rPr>
          <w:sz w:val="24"/>
          <w:szCs w:val="24"/>
        </w:rPr>
      </w:pPr>
      <w:r>
        <w:rPr>
          <w:sz w:val="24"/>
          <w:szCs w:val="24"/>
        </w:rPr>
        <w:t>U</w:t>
      </w:r>
      <w:r w:rsidR="006506FE" w:rsidRPr="006942C1">
        <w:rPr>
          <w:sz w:val="24"/>
          <w:szCs w:val="24"/>
        </w:rPr>
        <w:t xml:space="preserve">se your ETSU </w:t>
      </w:r>
      <w:r w:rsidR="00983844" w:rsidRPr="006942C1">
        <w:rPr>
          <w:sz w:val="24"/>
          <w:szCs w:val="24"/>
        </w:rPr>
        <w:t xml:space="preserve">domain </w:t>
      </w:r>
      <w:r w:rsidR="006506FE" w:rsidRPr="006942C1">
        <w:rPr>
          <w:sz w:val="24"/>
          <w:szCs w:val="24"/>
        </w:rPr>
        <w:t>name for your User ID</w:t>
      </w:r>
      <w:r w:rsidR="00D735A2" w:rsidRPr="006942C1">
        <w:rPr>
          <w:sz w:val="24"/>
          <w:szCs w:val="24"/>
        </w:rPr>
        <w:t>, if it is not long enough add a number</w:t>
      </w:r>
      <w:r w:rsidR="00C61178" w:rsidRPr="006942C1">
        <w:rPr>
          <w:sz w:val="24"/>
          <w:szCs w:val="24"/>
        </w:rPr>
        <w:t>(s)</w:t>
      </w:r>
      <w:r w:rsidR="00D735A2" w:rsidRPr="006942C1">
        <w:rPr>
          <w:sz w:val="24"/>
          <w:szCs w:val="24"/>
        </w:rPr>
        <w:t xml:space="preserve"> to the end to meet required length.</w:t>
      </w:r>
    </w:p>
    <w:p w:rsidR="006506FE" w:rsidRPr="006942C1" w:rsidRDefault="00C61178" w:rsidP="006942C1">
      <w:pPr>
        <w:pStyle w:val="ListParagraph"/>
        <w:numPr>
          <w:ilvl w:val="0"/>
          <w:numId w:val="14"/>
        </w:numPr>
        <w:ind w:left="720"/>
        <w:rPr>
          <w:sz w:val="24"/>
          <w:szCs w:val="24"/>
        </w:rPr>
      </w:pPr>
      <w:r w:rsidRPr="006942C1">
        <w:rPr>
          <w:sz w:val="24"/>
          <w:szCs w:val="24"/>
        </w:rPr>
        <w:t xml:space="preserve">User ID has to be </w:t>
      </w:r>
      <w:r w:rsidR="00B8630F" w:rsidRPr="006942C1">
        <w:rPr>
          <w:sz w:val="24"/>
          <w:szCs w:val="24"/>
        </w:rPr>
        <w:t xml:space="preserve">at least </w:t>
      </w:r>
      <w:r w:rsidRPr="006942C1">
        <w:rPr>
          <w:sz w:val="24"/>
          <w:szCs w:val="24"/>
        </w:rPr>
        <w:t>7 characters in length.</w:t>
      </w:r>
    </w:p>
    <w:p w:rsidR="006506FE" w:rsidRPr="00D940B4" w:rsidRDefault="006506FE" w:rsidP="006942C1">
      <w:pPr>
        <w:pStyle w:val="ListParagraph"/>
        <w:numPr>
          <w:ilvl w:val="0"/>
          <w:numId w:val="14"/>
        </w:numPr>
        <w:ind w:left="630" w:hanging="270"/>
        <w:rPr>
          <w:sz w:val="24"/>
          <w:szCs w:val="24"/>
        </w:rPr>
      </w:pPr>
      <w:r w:rsidRPr="00D940B4">
        <w:rPr>
          <w:sz w:val="24"/>
          <w:szCs w:val="24"/>
        </w:rPr>
        <w:t>Create your password</w:t>
      </w:r>
    </w:p>
    <w:p w:rsidR="00064E28" w:rsidRPr="00731EED" w:rsidRDefault="00731EED" w:rsidP="00064E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31EED">
        <w:rPr>
          <w:sz w:val="24"/>
          <w:szCs w:val="24"/>
        </w:rPr>
        <w:t>Must b</w:t>
      </w:r>
      <w:r w:rsidR="00064E28" w:rsidRPr="00731EED">
        <w:rPr>
          <w:sz w:val="24"/>
          <w:szCs w:val="24"/>
        </w:rPr>
        <w:t>e 12 characters in length</w:t>
      </w:r>
    </w:p>
    <w:p w:rsidR="00064E28" w:rsidRPr="00731EED" w:rsidRDefault="00731EED" w:rsidP="00064E28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31EED">
        <w:rPr>
          <w:sz w:val="24"/>
          <w:szCs w:val="24"/>
        </w:rPr>
        <w:t>I</w:t>
      </w:r>
      <w:r w:rsidR="00064E28" w:rsidRPr="00731EED">
        <w:rPr>
          <w:sz w:val="24"/>
          <w:szCs w:val="24"/>
        </w:rPr>
        <w:t>nclude</w:t>
      </w:r>
      <w:r w:rsidR="004E1648" w:rsidRPr="00731EED">
        <w:rPr>
          <w:sz w:val="24"/>
          <w:szCs w:val="24"/>
        </w:rPr>
        <w:t>s</w:t>
      </w:r>
      <w:r w:rsidR="00064E28" w:rsidRPr="00731EED">
        <w:rPr>
          <w:sz w:val="24"/>
          <w:szCs w:val="24"/>
        </w:rPr>
        <w:t xml:space="preserve"> 1 uppercase letter</w:t>
      </w:r>
      <w:r w:rsidR="00C7070B" w:rsidRPr="00731EED">
        <w:rPr>
          <w:sz w:val="24"/>
          <w:szCs w:val="24"/>
        </w:rPr>
        <w:t>, 1 lowercase, 1 numeric, and 1 special character ($,</w:t>
      </w:r>
      <w:r w:rsidR="008E7414">
        <w:rPr>
          <w:sz w:val="24"/>
          <w:szCs w:val="24"/>
        </w:rPr>
        <w:t xml:space="preserve"> </w:t>
      </w:r>
      <w:r w:rsidR="00C7070B" w:rsidRPr="00731EED">
        <w:rPr>
          <w:sz w:val="24"/>
          <w:szCs w:val="24"/>
        </w:rPr>
        <w:t>%,</w:t>
      </w:r>
      <w:r w:rsidR="008E7414">
        <w:rPr>
          <w:sz w:val="24"/>
          <w:szCs w:val="24"/>
        </w:rPr>
        <w:t xml:space="preserve"> </w:t>
      </w:r>
      <w:r w:rsidR="00C7070B" w:rsidRPr="00731EED">
        <w:rPr>
          <w:sz w:val="24"/>
          <w:szCs w:val="24"/>
        </w:rPr>
        <w:t>*, &amp;, #...)</w:t>
      </w:r>
    </w:p>
    <w:p w:rsidR="00064E28" w:rsidRPr="00731EED" w:rsidRDefault="008E7414" w:rsidP="00064E28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731EED" w:rsidRPr="00731EED">
        <w:rPr>
          <w:sz w:val="24"/>
          <w:szCs w:val="24"/>
        </w:rPr>
        <w:t>N</w:t>
      </w:r>
      <w:r w:rsidR="00064E28" w:rsidRPr="00731EED">
        <w:rPr>
          <w:sz w:val="24"/>
          <w:szCs w:val="24"/>
        </w:rPr>
        <w:t>ot include your user name or user ID</w:t>
      </w:r>
    </w:p>
    <w:p w:rsidR="006506FE" w:rsidRPr="00731EED" w:rsidRDefault="006506FE" w:rsidP="006942C1">
      <w:pPr>
        <w:pStyle w:val="ListParagraph"/>
        <w:numPr>
          <w:ilvl w:val="0"/>
          <w:numId w:val="14"/>
        </w:numPr>
        <w:ind w:left="720" w:hanging="270"/>
        <w:rPr>
          <w:sz w:val="24"/>
          <w:szCs w:val="24"/>
        </w:rPr>
      </w:pPr>
      <w:r w:rsidRPr="00731EED">
        <w:rPr>
          <w:sz w:val="24"/>
          <w:szCs w:val="24"/>
        </w:rPr>
        <w:t>Follow set up instructions from there</w:t>
      </w:r>
    </w:p>
    <w:p w:rsidR="00667113" w:rsidRDefault="00667113" w:rsidP="00667113">
      <w:pPr>
        <w:rPr>
          <w:b/>
          <w:sz w:val="28"/>
          <w:szCs w:val="28"/>
        </w:rPr>
      </w:pPr>
      <w:r w:rsidRPr="0070008A">
        <w:rPr>
          <w:b/>
          <w:sz w:val="28"/>
          <w:szCs w:val="28"/>
        </w:rPr>
        <w:t xml:space="preserve">If you have more than </w:t>
      </w:r>
      <w:r w:rsidR="00A11F62">
        <w:rPr>
          <w:b/>
          <w:sz w:val="28"/>
          <w:szCs w:val="28"/>
        </w:rPr>
        <w:t>one</w:t>
      </w:r>
      <w:r w:rsidRPr="0070008A">
        <w:rPr>
          <w:b/>
          <w:sz w:val="28"/>
          <w:szCs w:val="28"/>
        </w:rPr>
        <w:t xml:space="preserve"> card</w:t>
      </w:r>
      <w:r w:rsidR="00A11F62">
        <w:rPr>
          <w:b/>
          <w:sz w:val="28"/>
          <w:szCs w:val="28"/>
        </w:rPr>
        <w:t xml:space="preserve">, </w:t>
      </w:r>
      <w:r w:rsidRPr="0070008A">
        <w:rPr>
          <w:b/>
          <w:sz w:val="28"/>
          <w:szCs w:val="28"/>
        </w:rPr>
        <w:t>you will be able to add additional cards to this one account.</w:t>
      </w:r>
    </w:p>
    <w:p w:rsidR="00667113" w:rsidRPr="008170DC" w:rsidRDefault="00731EED" w:rsidP="00667113">
      <w:pPr>
        <w:rPr>
          <w:b/>
          <w:sz w:val="32"/>
          <w:szCs w:val="32"/>
        </w:rPr>
      </w:pPr>
      <w:r>
        <w:rPr>
          <w:b/>
          <w:sz w:val="32"/>
          <w:szCs w:val="32"/>
        </w:rPr>
        <w:t>In US Bank Access Online, c</w:t>
      </w:r>
      <w:r w:rsidR="00F05860" w:rsidRPr="008170DC">
        <w:rPr>
          <w:b/>
          <w:sz w:val="32"/>
          <w:szCs w:val="32"/>
        </w:rPr>
        <w:t>omplete the following trainings with certification</w:t>
      </w:r>
      <w:r>
        <w:rPr>
          <w:b/>
          <w:sz w:val="32"/>
          <w:szCs w:val="32"/>
        </w:rPr>
        <w:t>:</w:t>
      </w:r>
    </w:p>
    <w:p w:rsidR="00B45851" w:rsidRPr="007763A6" w:rsidRDefault="00B45851" w:rsidP="00B4585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>Cardholders</w:t>
      </w:r>
    </w:p>
    <w:p w:rsidR="00B45851" w:rsidRPr="007763A6" w:rsidRDefault="00B45851" w:rsidP="007763A6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 xml:space="preserve">Getting Started </w:t>
      </w:r>
      <w:r w:rsidR="007763A6">
        <w:rPr>
          <w:sz w:val="24"/>
          <w:szCs w:val="24"/>
        </w:rPr>
        <w:t>using Ac</w:t>
      </w:r>
      <w:r w:rsidRPr="007763A6">
        <w:rPr>
          <w:sz w:val="24"/>
          <w:szCs w:val="24"/>
        </w:rPr>
        <w:t>cess Online</w:t>
      </w:r>
    </w:p>
    <w:p w:rsidR="00B45851" w:rsidRPr="007763A6" w:rsidRDefault="00B45851" w:rsidP="00B4585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763A6">
        <w:rPr>
          <w:sz w:val="24"/>
          <w:szCs w:val="24"/>
        </w:rPr>
        <w:t>My Personal Information</w:t>
      </w:r>
    </w:p>
    <w:p w:rsidR="00B45851" w:rsidRPr="007763A6" w:rsidRDefault="00B45851" w:rsidP="00B4585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763A6">
        <w:rPr>
          <w:sz w:val="24"/>
          <w:szCs w:val="24"/>
        </w:rPr>
        <w:t>Navigation Basics</w:t>
      </w:r>
    </w:p>
    <w:p w:rsidR="00B45851" w:rsidRPr="007763A6" w:rsidRDefault="00B45851" w:rsidP="00B45851">
      <w:pPr>
        <w:pStyle w:val="NoSpacing"/>
        <w:numPr>
          <w:ilvl w:val="0"/>
          <w:numId w:val="10"/>
        </w:numPr>
        <w:rPr>
          <w:sz w:val="24"/>
          <w:szCs w:val="24"/>
        </w:rPr>
      </w:pPr>
      <w:r w:rsidRPr="007763A6">
        <w:rPr>
          <w:sz w:val="24"/>
          <w:szCs w:val="24"/>
        </w:rPr>
        <w:t>Alerts and Notifications</w:t>
      </w:r>
    </w:p>
    <w:p w:rsidR="00B45851" w:rsidRPr="007763A6" w:rsidRDefault="00B45851" w:rsidP="007763A6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>Work with Transactions</w:t>
      </w:r>
    </w:p>
    <w:p w:rsidR="00B45851" w:rsidRPr="007763A6" w:rsidRDefault="00B45851" w:rsidP="00B45851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763A6">
        <w:rPr>
          <w:sz w:val="24"/>
          <w:szCs w:val="24"/>
        </w:rPr>
        <w:t>Transaction Management</w:t>
      </w:r>
    </w:p>
    <w:p w:rsidR="00B45851" w:rsidRPr="007763A6" w:rsidRDefault="00B45851" w:rsidP="00B45851">
      <w:pPr>
        <w:pStyle w:val="NoSpacing"/>
        <w:numPr>
          <w:ilvl w:val="0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>Approvers</w:t>
      </w:r>
    </w:p>
    <w:p w:rsidR="00B45851" w:rsidRPr="007763A6" w:rsidRDefault="007763A6" w:rsidP="007763A6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>The same classes as Cardholders</w:t>
      </w:r>
    </w:p>
    <w:p w:rsidR="007763A6" w:rsidRPr="007763A6" w:rsidRDefault="007763A6" w:rsidP="007763A6">
      <w:pPr>
        <w:pStyle w:val="NoSpacing"/>
        <w:numPr>
          <w:ilvl w:val="1"/>
          <w:numId w:val="6"/>
        </w:numPr>
        <w:rPr>
          <w:sz w:val="24"/>
          <w:szCs w:val="24"/>
        </w:rPr>
      </w:pPr>
      <w:r w:rsidRPr="007763A6">
        <w:rPr>
          <w:sz w:val="24"/>
          <w:szCs w:val="24"/>
        </w:rPr>
        <w:t>Work with Transactions</w:t>
      </w:r>
    </w:p>
    <w:p w:rsidR="007763A6" w:rsidRPr="007763A6" w:rsidRDefault="007763A6" w:rsidP="007763A6">
      <w:pPr>
        <w:pStyle w:val="NoSpacing"/>
        <w:numPr>
          <w:ilvl w:val="0"/>
          <w:numId w:val="11"/>
        </w:numPr>
        <w:rPr>
          <w:sz w:val="24"/>
          <w:szCs w:val="24"/>
        </w:rPr>
      </w:pPr>
      <w:r w:rsidRPr="007763A6">
        <w:rPr>
          <w:sz w:val="24"/>
          <w:szCs w:val="24"/>
        </w:rPr>
        <w:t>Transaction Approval Process</w:t>
      </w:r>
    </w:p>
    <w:sectPr w:rsidR="007763A6" w:rsidRPr="007763A6" w:rsidSect="008E7414">
      <w:pgSz w:w="12240" w:h="15840"/>
      <w:pgMar w:top="270" w:right="360" w:bottom="288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0863"/>
    <w:multiLevelType w:val="hybridMultilevel"/>
    <w:tmpl w:val="9F10CC08"/>
    <w:lvl w:ilvl="0" w:tplc="1430F82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D0705A"/>
    <w:multiLevelType w:val="hybridMultilevel"/>
    <w:tmpl w:val="D76A7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1299"/>
    <w:multiLevelType w:val="hybridMultilevel"/>
    <w:tmpl w:val="9F9483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CA7"/>
    <w:multiLevelType w:val="hybridMultilevel"/>
    <w:tmpl w:val="F9028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90892"/>
    <w:multiLevelType w:val="hybridMultilevel"/>
    <w:tmpl w:val="7D4C2A10"/>
    <w:lvl w:ilvl="0" w:tplc="F9AAB8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840F9"/>
    <w:multiLevelType w:val="hybridMultilevel"/>
    <w:tmpl w:val="08726F08"/>
    <w:lvl w:ilvl="0" w:tplc="C9A679EE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D512A9"/>
    <w:multiLevelType w:val="hybridMultilevel"/>
    <w:tmpl w:val="03C05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80CD6"/>
    <w:multiLevelType w:val="hybridMultilevel"/>
    <w:tmpl w:val="2D64E1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2894AB3"/>
    <w:multiLevelType w:val="hybridMultilevel"/>
    <w:tmpl w:val="97E6E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C240B"/>
    <w:multiLevelType w:val="hybridMultilevel"/>
    <w:tmpl w:val="24C60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BF0D2A"/>
    <w:multiLevelType w:val="hybridMultilevel"/>
    <w:tmpl w:val="915638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2979B4"/>
    <w:multiLevelType w:val="hybridMultilevel"/>
    <w:tmpl w:val="F4027E58"/>
    <w:lvl w:ilvl="0" w:tplc="97C60C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2DD64A2"/>
    <w:multiLevelType w:val="hybridMultilevel"/>
    <w:tmpl w:val="6D7ED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A40795"/>
    <w:multiLevelType w:val="hybridMultilevel"/>
    <w:tmpl w:val="2A7C37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FEA0907"/>
    <w:multiLevelType w:val="hybridMultilevel"/>
    <w:tmpl w:val="01D81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12"/>
  </w:num>
  <w:num w:numId="7">
    <w:abstractNumId w:val="2"/>
  </w:num>
  <w:num w:numId="8">
    <w:abstractNumId w:val="4"/>
  </w:num>
  <w:num w:numId="9">
    <w:abstractNumId w:val="0"/>
  </w:num>
  <w:num w:numId="10">
    <w:abstractNumId w:val="13"/>
  </w:num>
  <w:num w:numId="11">
    <w:abstractNumId w:val="7"/>
  </w:num>
  <w:num w:numId="12">
    <w:abstractNumId w:val="8"/>
  </w:num>
  <w:num w:numId="13">
    <w:abstractNumId w:val="10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B33"/>
    <w:rsid w:val="00064E28"/>
    <w:rsid w:val="00096542"/>
    <w:rsid w:val="00132898"/>
    <w:rsid w:val="00201464"/>
    <w:rsid w:val="003658DF"/>
    <w:rsid w:val="00430D3F"/>
    <w:rsid w:val="004E1648"/>
    <w:rsid w:val="00546070"/>
    <w:rsid w:val="006506FE"/>
    <w:rsid w:val="00667113"/>
    <w:rsid w:val="0069395D"/>
    <w:rsid w:val="006942C1"/>
    <w:rsid w:val="0070008A"/>
    <w:rsid w:val="00731EED"/>
    <w:rsid w:val="007763A6"/>
    <w:rsid w:val="007E0D06"/>
    <w:rsid w:val="008170DC"/>
    <w:rsid w:val="008308E4"/>
    <w:rsid w:val="008E7414"/>
    <w:rsid w:val="00936A5B"/>
    <w:rsid w:val="00983844"/>
    <w:rsid w:val="00A11F62"/>
    <w:rsid w:val="00B10D8A"/>
    <w:rsid w:val="00B45851"/>
    <w:rsid w:val="00B8630F"/>
    <w:rsid w:val="00C61178"/>
    <w:rsid w:val="00C7070B"/>
    <w:rsid w:val="00CE2078"/>
    <w:rsid w:val="00CE3F1F"/>
    <w:rsid w:val="00D27F29"/>
    <w:rsid w:val="00D735A2"/>
    <w:rsid w:val="00D923C3"/>
    <w:rsid w:val="00D940B4"/>
    <w:rsid w:val="00E25B33"/>
    <w:rsid w:val="00F022DA"/>
    <w:rsid w:val="00F05860"/>
    <w:rsid w:val="00F5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52F879-4213-4D52-A241-417AB468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6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06F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86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58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ess.usbank.com" TargetMode="External"/><Relationship Id="rId5" Type="http://schemas.openxmlformats.org/officeDocument/2006/relationships/hyperlink" Target="https://www.access.usban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Dover, Wendy L.</dc:creator>
  <cp:keywords/>
  <dc:description/>
  <cp:lastModifiedBy>Gray, Tyler L.</cp:lastModifiedBy>
  <cp:revision>2</cp:revision>
  <cp:lastPrinted>2020-01-22T18:14:00Z</cp:lastPrinted>
  <dcterms:created xsi:type="dcterms:W3CDTF">2020-01-24T13:16:00Z</dcterms:created>
  <dcterms:modified xsi:type="dcterms:W3CDTF">2020-01-24T13:16:00Z</dcterms:modified>
</cp:coreProperties>
</file>