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B4" w:rsidRPr="005852B4" w:rsidRDefault="005852B4" w:rsidP="005852B4">
      <w:pPr>
        <w:jc w:val="center"/>
        <w:rPr>
          <w:b/>
          <w:sz w:val="28"/>
        </w:rPr>
      </w:pPr>
      <w:r w:rsidRPr="005852B4">
        <w:rPr>
          <w:b/>
          <w:sz w:val="28"/>
        </w:rPr>
        <w:t>Document Search – New Experience Version</w:t>
      </w:r>
    </w:p>
    <w:p w:rsidR="005852B4" w:rsidRDefault="005852B4"/>
    <w:p w:rsidR="00134C37" w:rsidRDefault="005852B4">
      <w:r>
        <w:rPr>
          <w:noProof/>
        </w:rPr>
        <w:drawing>
          <wp:inline distT="0" distB="0" distL="0" distR="0">
            <wp:extent cx="5804553" cy="2809875"/>
            <wp:effectExtent l="19050" t="19050" r="2476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-11-12_09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492" cy="28166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2B4" w:rsidRDefault="00A55945" w:rsidP="005852B4">
      <w:r>
        <w:t>-</w:t>
      </w:r>
      <w:r w:rsidR="005852B4">
        <w:t xml:space="preserve"> Hover over </w:t>
      </w:r>
      <w:r w:rsidR="005852B4" w:rsidRPr="005852B4">
        <w:rPr>
          <w:b/>
        </w:rPr>
        <w:t>Orders</w:t>
      </w:r>
      <w:r w:rsidR="005852B4">
        <w:t xml:space="preserve"> on the left vertical menu and a fly-out menu will appear.</w:t>
      </w:r>
    </w:p>
    <w:p w:rsidR="005852B4" w:rsidRDefault="005852B4" w:rsidP="005852B4">
      <w:r>
        <w:t xml:space="preserve">- Hover over </w:t>
      </w:r>
      <w:r w:rsidRPr="005852B4">
        <w:rPr>
          <w:b/>
        </w:rPr>
        <w:t>Search</w:t>
      </w:r>
      <w:r>
        <w:t xml:space="preserve"> and you can select </w:t>
      </w:r>
      <w:r w:rsidRPr="005852B4">
        <w:rPr>
          <w:b/>
        </w:rPr>
        <w:t>All Orders</w:t>
      </w:r>
      <w:r>
        <w:t xml:space="preserve">, or to refine your search select </w:t>
      </w:r>
      <w:r w:rsidRPr="005852B4">
        <w:rPr>
          <w:b/>
        </w:rPr>
        <w:t>Requisitions</w:t>
      </w:r>
      <w:r>
        <w:t xml:space="preserve"> or </w:t>
      </w:r>
      <w:r w:rsidRPr="005852B4">
        <w:rPr>
          <w:b/>
        </w:rPr>
        <w:t>Purchase Orders</w:t>
      </w:r>
      <w:r>
        <w:t xml:space="preserve"> to search that specific criteria. </w:t>
      </w:r>
    </w:p>
    <w:p w:rsidR="005852B4" w:rsidRDefault="005852B4" w:rsidP="005852B4"/>
    <w:p w:rsidR="005852B4" w:rsidRDefault="005852B4" w:rsidP="005852B4">
      <w:r>
        <w:rPr>
          <w:noProof/>
        </w:rPr>
        <w:drawing>
          <wp:inline distT="0" distB="0" distL="0" distR="0">
            <wp:extent cx="6075435" cy="2428875"/>
            <wp:effectExtent l="19050" t="19050" r="2095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-11-12_10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222" cy="24351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2B4" w:rsidRDefault="005852B4" w:rsidP="005852B4">
      <w:r w:rsidRPr="005852B4">
        <w:rPr>
          <w:b/>
        </w:rPr>
        <w:t>A)</w:t>
      </w:r>
      <w:r>
        <w:t xml:space="preserve">  </w:t>
      </w:r>
      <w:r w:rsidR="00792E6F">
        <w:rPr>
          <w:b/>
        </w:rPr>
        <w:t>Add a date f</w:t>
      </w:r>
      <w:r w:rsidRPr="005852B4">
        <w:rPr>
          <w:b/>
        </w:rPr>
        <w:t>ilter</w:t>
      </w:r>
    </w:p>
    <w:p w:rsidR="005852B4" w:rsidRDefault="005852B4" w:rsidP="002B2FD5">
      <w:pPr>
        <w:ind w:left="720" w:hanging="720"/>
        <w:mirrorIndents/>
      </w:pPr>
      <w:r>
        <w:t>- To add a date filter, click the</w:t>
      </w:r>
      <w:r w:rsidR="002B2FD5">
        <w:t xml:space="preserve"> </w:t>
      </w:r>
      <w:r w:rsidR="002B2FD5" w:rsidRPr="002B2FD5">
        <w:rPr>
          <w:b/>
        </w:rPr>
        <w:t>Created Date</w:t>
      </w:r>
      <w:r>
        <w:t xml:space="preserve"> </w:t>
      </w:r>
      <w:r w:rsidR="002B2FD5">
        <w:t>drop-</w:t>
      </w:r>
      <w:r>
        <w:t>down arrow and adjust the date search criteria</w:t>
      </w:r>
    </w:p>
    <w:p w:rsidR="005852B4" w:rsidRDefault="005852B4" w:rsidP="005852B4">
      <w:r w:rsidRPr="005852B4">
        <w:rPr>
          <w:b/>
        </w:rPr>
        <w:t>B)</w:t>
      </w:r>
      <w:r>
        <w:t xml:space="preserve"> </w:t>
      </w:r>
      <w:r w:rsidRPr="005852B4">
        <w:rPr>
          <w:b/>
        </w:rPr>
        <w:t>Add other filters</w:t>
      </w:r>
    </w:p>
    <w:p w:rsidR="005852B4" w:rsidRDefault="005852B4" w:rsidP="005852B4">
      <w:r>
        <w:tab/>
        <w:t xml:space="preserve">- To add filters, click the </w:t>
      </w:r>
      <w:r w:rsidRPr="002B2FD5">
        <w:rPr>
          <w:b/>
        </w:rPr>
        <w:t>Add Filter</w:t>
      </w:r>
      <w:r>
        <w:t xml:space="preserve"> down arrow</w:t>
      </w:r>
    </w:p>
    <w:p w:rsidR="005852B4" w:rsidRDefault="005852B4" w:rsidP="005852B4">
      <w:r>
        <w:tab/>
        <w:t>- The filters you have selected will appear at the top of the drop-down</w:t>
      </w:r>
    </w:p>
    <w:p w:rsidR="005852B4" w:rsidRDefault="005852B4" w:rsidP="005852B4">
      <w:r>
        <w:tab/>
        <w:t>- Click the checkbox of any additional available filter you wish to search by</w:t>
      </w:r>
    </w:p>
    <w:p w:rsidR="005852B4" w:rsidRDefault="005852B4" w:rsidP="005852B4"/>
    <w:p w:rsidR="005852B4" w:rsidRDefault="005852B4" w:rsidP="005852B4"/>
    <w:p w:rsidR="005852B4" w:rsidRDefault="005852B4" w:rsidP="005852B4">
      <w:r>
        <w:rPr>
          <w:noProof/>
        </w:rPr>
        <w:drawing>
          <wp:inline distT="0" distB="0" distL="0" distR="0">
            <wp:extent cx="6211189" cy="2019300"/>
            <wp:effectExtent l="19050" t="19050" r="1841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9-11-12_10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864" cy="2020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2B4" w:rsidRDefault="005852B4" w:rsidP="005852B4">
      <w:r w:rsidRPr="005852B4">
        <w:rPr>
          <w:b/>
        </w:rPr>
        <w:t>C)</w:t>
      </w:r>
      <w:r>
        <w:t xml:space="preserve">  </w:t>
      </w:r>
      <w:r w:rsidRPr="005852B4">
        <w:rPr>
          <w:b/>
        </w:rPr>
        <w:t>Filtering your search</w:t>
      </w:r>
    </w:p>
    <w:p w:rsidR="005852B4" w:rsidRDefault="005852B4" w:rsidP="005852B4">
      <w:pPr>
        <w:ind w:firstLine="720"/>
      </w:pPr>
      <w:r>
        <w:t xml:space="preserve">-  When you select a filter, it will show below the Quick Search bar </w:t>
      </w:r>
    </w:p>
    <w:p w:rsidR="005852B4" w:rsidRDefault="005852B4" w:rsidP="005852B4">
      <w:pPr>
        <w:ind w:firstLine="720"/>
      </w:pPr>
      <w:r>
        <w:t xml:space="preserve">-  Click </w:t>
      </w:r>
      <w:r w:rsidR="005F1B08">
        <w:t>each</w:t>
      </w:r>
      <w:r>
        <w:t xml:space="preserve"> filter to input your search criteria in the drop-down field that appears</w:t>
      </w:r>
    </w:p>
    <w:p w:rsidR="005852B4" w:rsidRDefault="005852B4" w:rsidP="005852B4"/>
    <w:p w:rsidR="005852B4" w:rsidRDefault="005852B4" w:rsidP="005852B4">
      <w:r>
        <w:rPr>
          <w:noProof/>
        </w:rPr>
        <w:drawing>
          <wp:inline distT="0" distB="0" distL="0" distR="0">
            <wp:extent cx="5525271" cy="2391109"/>
            <wp:effectExtent l="19050" t="19050" r="1841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9-11-12_104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23911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2B4" w:rsidRDefault="005852B4" w:rsidP="005852B4">
      <w:r w:rsidRPr="005852B4">
        <w:rPr>
          <w:b/>
        </w:rPr>
        <w:t>D)</w:t>
      </w:r>
      <w:r>
        <w:t xml:space="preserve">  </w:t>
      </w:r>
      <w:r w:rsidRPr="005852B4">
        <w:rPr>
          <w:b/>
        </w:rPr>
        <w:t>Pinning Filters &amp; Saving Searches</w:t>
      </w:r>
    </w:p>
    <w:p w:rsidR="005852B4" w:rsidRDefault="005852B4" w:rsidP="005852B4">
      <w:pPr>
        <w:ind w:left="720" w:hanging="720"/>
        <w:mirrorIndents/>
      </w:pPr>
      <w:r>
        <w:tab/>
        <w:t xml:space="preserve">-  You can pin your filters by clicking </w:t>
      </w:r>
      <w:r w:rsidRPr="005852B4">
        <w:rPr>
          <w:b/>
        </w:rPr>
        <w:t>Pin Filters</w:t>
      </w:r>
      <w:r>
        <w:rPr>
          <w:b/>
        </w:rPr>
        <w:t xml:space="preserve"> </w:t>
      </w:r>
      <w:r>
        <w:t xml:space="preserve">under the drop-down arrow next to </w:t>
      </w:r>
      <w:r w:rsidRPr="005852B4">
        <w:rPr>
          <w:b/>
        </w:rPr>
        <w:t>Save As</w:t>
      </w:r>
      <w:r>
        <w:t>.  Those filters will be permanent until you remove them</w:t>
      </w:r>
    </w:p>
    <w:p w:rsidR="005852B4" w:rsidRPr="005852B4" w:rsidRDefault="005852B4" w:rsidP="005852B4">
      <w:pPr>
        <w:ind w:left="720" w:hanging="720"/>
        <w:mirrorIndents/>
      </w:pPr>
      <w:r>
        <w:tab/>
        <w:t xml:space="preserve">- You can also save searches for quick access by clicking </w:t>
      </w:r>
      <w:r w:rsidRPr="005852B4">
        <w:rPr>
          <w:b/>
        </w:rPr>
        <w:t>Save As</w:t>
      </w:r>
      <w:r>
        <w:rPr>
          <w:b/>
        </w:rPr>
        <w:t xml:space="preserve"> </w:t>
      </w:r>
      <w:r>
        <w:t xml:space="preserve">(See E for additional instructions on saving searches) </w:t>
      </w:r>
    </w:p>
    <w:p w:rsidR="005852B4" w:rsidRDefault="005852B4" w:rsidP="005852B4">
      <w:pPr>
        <w:ind w:left="720" w:hanging="720"/>
        <w:mirrorIndents/>
      </w:pPr>
      <w:r>
        <w:tab/>
        <w:t xml:space="preserve">-  Your saved searches will appear under </w:t>
      </w:r>
      <w:r w:rsidRPr="005852B4">
        <w:rPr>
          <w:b/>
        </w:rPr>
        <w:t>Favorite Searches</w:t>
      </w:r>
      <w:r>
        <w:t xml:space="preserve"> on the left</w:t>
      </w:r>
    </w:p>
    <w:p w:rsidR="005852B4" w:rsidRDefault="005852B4" w:rsidP="005852B4">
      <w:pPr>
        <w:ind w:left="720" w:hanging="720"/>
        <w:mirrorIndents/>
        <w:rPr>
          <w:b/>
        </w:rPr>
      </w:pPr>
      <w:r>
        <w:tab/>
        <w:t xml:space="preserve">- You can edit or delete saved searches by clicking </w:t>
      </w:r>
      <w:r w:rsidRPr="005852B4">
        <w:rPr>
          <w:b/>
        </w:rPr>
        <w:t>Manage Searches</w:t>
      </w:r>
    </w:p>
    <w:p w:rsidR="005852B4" w:rsidRDefault="005852B4" w:rsidP="005852B4">
      <w:pPr>
        <w:ind w:left="720" w:hanging="720"/>
        <w:mirrorIndents/>
      </w:pPr>
    </w:p>
    <w:p w:rsidR="005852B4" w:rsidRDefault="005852B4" w:rsidP="005852B4">
      <w:pPr>
        <w:ind w:left="720" w:hanging="720"/>
        <w:mirrorIndents/>
      </w:pPr>
    </w:p>
    <w:p w:rsidR="005852B4" w:rsidRDefault="005852B4" w:rsidP="005852B4">
      <w:pPr>
        <w:ind w:left="720" w:hanging="720"/>
        <w:mirrorIndents/>
      </w:pPr>
    </w:p>
    <w:p w:rsidR="005852B4" w:rsidRDefault="005852B4" w:rsidP="005852B4">
      <w:pPr>
        <w:ind w:left="720" w:hanging="720"/>
        <w:mirrorIndents/>
      </w:pPr>
    </w:p>
    <w:p w:rsidR="005852B4" w:rsidRDefault="005852B4" w:rsidP="005852B4">
      <w:pPr>
        <w:ind w:left="720" w:hanging="720"/>
        <w:mirrorIndents/>
      </w:pPr>
      <w:r>
        <w:rPr>
          <w:noProof/>
        </w:rPr>
        <w:lastRenderedPageBreak/>
        <w:drawing>
          <wp:inline distT="0" distB="0" distL="0" distR="0">
            <wp:extent cx="4352925" cy="4463448"/>
            <wp:effectExtent l="19050" t="19050" r="952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19-11-12_11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460" cy="44691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2B4" w:rsidRDefault="005852B4" w:rsidP="005852B4">
      <w:pPr>
        <w:ind w:left="720" w:hanging="720"/>
        <w:mirrorIndents/>
        <w:rPr>
          <w:b/>
        </w:rPr>
      </w:pPr>
      <w:r w:rsidRPr="005852B4">
        <w:rPr>
          <w:b/>
        </w:rPr>
        <w:t>E)  Saving Searches</w:t>
      </w:r>
    </w:p>
    <w:p w:rsidR="005852B4" w:rsidRDefault="00C608B9" w:rsidP="005852B4">
      <w:pPr>
        <w:ind w:left="720" w:hanging="720"/>
        <w:mirrorIndents/>
      </w:pPr>
      <w:r>
        <w:rPr>
          <w:b/>
        </w:rPr>
        <w:tab/>
        <w:t xml:space="preserve">- </w:t>
      </w:r>
      <w:r w:rsidR="005852B4">
        <w:t xml:space="preserve">After clicking </w:t>
      </w:r>
      <w:r w:rsidR="005852B4" w:rsidRPr="005852B4">
        <w:rPr>
          <w:b/>
        </w:rPr>
        <w:t>Save As</w:t>
      </w:r>
      <w:r w:rsidR="005852B4">
        <w:t>, a box will appear.</w:t>
      </w:r>
    </w:p>
    <w:p w:rsidR="005852B4" w:rsidRDefault="005852B4" w:rsidP="005852B4">
      <w:pPr>
        <w:ind w:left="720" w:hanging="720"/>
        <w:mirrorIndents/>
      </w:pPr>
      <w:r>
        <w:rPr>
          <w:b/>
        </w:rPr>
        <w:tab/>
        <w:t>-</w:t>
      </w:r>
      <w:r>
        <w:t xml:space="preserve"> Give your search a </w:t>
      </w:r>
      <w:r w:rsidRPr="005852B4">
        <w:rPr>
          <w:b/>
        </w:rPr>
        <w:t>Nickname</w:t>
      </w:r>
      <w:r>
        <w:t xml:space="preserve"> and </w:t>
      </w:r>
      <w:r w:rsidRPr="005852B4">
        <w:rPr>
          <w:b/>
        </w:rPr>
        <w:t>Description</w:t>
      </w:r>
      <w:r>
        <w:t xml:space="preserve"> (description is optional)</w:t>
      </w:r>
    </w:p>
    <w:p w:rsidR="005852B4" w:rsidRPr="002B2FD5" w:rsidRDefault="005852B4" w:rsidP="002B2FD5">
      <w:pPr>
        <w:ind w:left="720" w:hanging="720"/>
        <w:mirrorIndents/>
      </w:pPr>
      <w:r>
        <w:rPr>
          <w:b/>
        </w:rPr>
        <w:tab/>
        <w:t>-</w:t>
      </w:r>
      <w:r w:rsidR="00420EA4">
        <w:t xml:space="preserve"> </w:t>
      </w:r>
      <w:r>
        <w:t xml:space="preserve">Click </w:t>
      </w:r>
      <w:r w:rsidRPr="005852B4">
        <w:rPr>
          <w:b/>
        </w:rPr>
        <w:t>Add New</w:t>
      </w:r>
      <w:r>
        <w:t xml:space="preserve"> to create </w:t>
      </w:r>
      <w:r w:rsidR="002B2FD5">
        <w:t>a folder for your saved search</w:t>
      </w:r>
      <w:r w:rsidR="00EE60BC">
        <w:t xml:space="preserve"> or add to an existing folder under </w:t>
      </w:r>
      <w:r w:rsidR="00EE60BC" w:rsidRPr="00EE60BC">
        <w:rPr>
          <w:b/>
        </w:rPr>
        <w:t>Personal</w:t>
      </w:r>
    </w:p>
    <w:p w:rsidR="005852B4" w:rsidRPr="005852B4" w:rsidRDefault="005852B4" w:rsidP="005852B4">
      <w:pPr>
        <w:ind w:left="720" w:hanging="720"/>
        <w:mirrorIndents/>
      </w:pPr>
      <w:r>
        <w:rPr>
          <w:b/>
        </w:rPr>
        <w:tab/>
        <w:t xml:space="preserve">- </w:t>
      </w:r>
      <w:r>
        <w:t xml:space="preserve">Click </w:t>
      </w:r>
      <w:r>
        <w:rPr>
          <w:b/>
        </w:rPr>
        <w:t>Save</w:t>
      </w:r>
      <w:r>
        <w:t xml:space="preserve"> when complete </w:t>
      </w:r>
      <w:bookmarkStart w:id="0" w:name="_GoBack"/>
      <w:bookmarkEnd w:id="0"/>
    </w:p>
    <w:p w:rsidR="005852B4" w:rsidRDefault="005852B4" w:rsidP="005852B4">
      <w:pPr>
        <w:ind w:left="720" w:hanging="720"/>
        <w:mirrorIndents/>
      </w:pPr>
    </w:p>
    <w:sectPr w:rsidR="005852B4" w:rsidSect="005852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Device Font 10cpi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6689F"/>
    <w:multiLevelType w:val="hybridMultilevel"/>
    <w:tmpl w:val="E946D796"/>
    <w:lvl w:ilvl="0" w:tplc="EE3ACE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04E7"/>
    <w:multiLevelType w:val="hybridMultilevel"/>
    <w:tmpl w:val="53265374"/>
    <w:lvl w:ilvl="0" w:tplc="9BA8FDFC">
      <w:start w:val="32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5B0A"/>
    <w:multiLevelType w:val="hybridMultilevel"/>
    <w:tmpl w:val="6700FA4A"/>
    <w:lvl w:ilvl="0" w:tplc="13BEA42A">
      <w:start w:val="32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B4"/>
    <w:rsid w:val="002B2FD5"/>
    <w:rsid w:val="0038028E"/>
    <w:rsid w:val="00420EA4"/>
    <w:rsid w:val="005852B4"/>
    <w:rsid w:val="005B17EE"/>
    <w:rsid w:val="005F1B08"/>
    <w:rsid w:val="00792E6F"/>
    <w:rsid w:val="00A55945"/>
    <w:rsid w:val="00C608B9"/>
    <w:rsid w:val="00E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F8EC"/>
  <w15:chartTrackingRefBased/>
  <w15:docId w15:val="{E46F4DC0-5391-493E-BBC6-994E5AD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Tyler L.</dc:creator>
  <cp:keywords/>
  <dc:description/>
  <cp:lastModifiedBy>Gray, Tyler L.</cp:lastModifiedBy>
  <cp:revision>8</cp:revision>
  <dcterms:created xsi:type="dcterms:W3CDTF">2019-11-12T14:20:00Z</dcterms:created>
  <dcterms:modified xsi:type="dcterms:W3CDTF">2019-11-12T16:15:00Z</dcterms:modified>
</cp:coreProperties>
</file>