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6D0B0" w14:textId="77777777" w:rsidR="00F57C4E" w:rsidRPr="00975F00" w:rsidRDefault="00F57C4E" w:rsidP="00F57C4E">
      <w:pPr>
        <w:widowControl w:val="0"/>
        <w:autoSpaceDE w:val="0"/>
        <w:autoSpaceDN w:val="0"/>
        <w:adjustRightInd w:val="0"/>
        <w:spacing w:after="240"/>
        <w:contextualSpacing/>
        <w:jc w:val="center"/>
        <w:rPr>
          <w:rFonts w:cs="Times"/>
          <w:b/>
          <w:sz w:val="22"/>
          <w:szCs w:val="22"/>
        </w:rPr>
      </w:pPr>
      <w:r w:rsidRPr="00975F00">
        <w:rPr>
          <w:rFonts w:cs="Times"/>
          <w:b/>
          <w:sz w:val="22"/>
          <w:szCs w:val="22"/>
        </w:rPr>
        <w:t>ETSU Psi Chi </w:t>
      </w:r>
    </w:p>
    <w:p w14:paraId="1260DCE3" w14:textId="77777777" w:rsidR="00F57C4E" w:rsidRDefault="00F57C4E" w:rsidP="00F57C4E">
      <w:pPr>
        <w:widowControl w:val="0"/>
        <w:autoSpaceDE w:val="0"/>
        <w:autoSpaceDN w:val="0"/>
        <w:adjustRightInd w:val="0"/>
        <w:spacing w:after="240"/>
        <w:contextualSpacing/>
        <w:jc w:val="center"/>
        <w:rPr>
          <w:rFonts w:cs="Times"/>
          <w:b/>
          <w:sz w:val="22"/>
          <w:szCs w:val="22"/>
        </w:rPr>
      </w:pPr>
      <w:r w:rsidRPr="00975F00">
        <w:rPr>
          <w:rFonts w:cs="Times"/>
          <w:b/>
          <w:sz w:val="22"/>
          <w:szCs w:val="22"/>
        </w:rPr>
        <w:t>Invitation to Membership </w:t>
      </w:r>
    </w:p>
    <w:p w14:paraId="71C69E0A" w14:textId="77777777" w:rsidR="00217E47" w:rsidRPr="00975F00" w:rsidRDefault="00217E47" w:rsidP="00F57C4E">
      <w:pPr>
        <w:widowControl w:val="0"/>
        <w:autoSpaceDE w:val="0"/>
        <w:autoSpaceDN w:val="0"/>
        <w:adjustRightInd w:val="0"/>
        <w:spacing w:after="240"/>
        <w:contextualSpacing/>
        <w:jc w:val="center"/>
        <w:rPr>
          <w:rFonts w:cs="Times"/>
          <w:b/>
          <w:sz w:val="22"/>
          <w:szCs w:val="22"/>
        </w:rPr>
      </w:pPr>
    </w:p>
    <w:p w14:paraId="2906A7FD" w14:textId="77777777" w:rsidR="00F57C4E" w:rsidRDefault="00F57C4E" w:rsidP="00F57C4E">
      <w:pPr>
        <w:widowControl w:val="0"/>
        <w:autoSpaceDE w:val="0"/>
        <w:autoSpaceDN w:val="0"/>
        <w:adjustRightInd w:val="0"/>
        <w:spacing w:after="240"/>
        <w:contextualSpacing/>
        <w:rPr>
          <w:rFonts w:cs="Times New Roman"/>
          <w:sz w:val="22"/>
          <w:szCs w:val="22"/>
        </w:rPr>
      </w:pPr>
      <w:r w:rsidRPr="00975F00">
        <w:rPr>
          <w:rFonts w:cs="Times New Roman"/>
          <w:sz w:val="22"/>
          <w:szCs w:val="22"/>
        </w:rPr>
        <w:t>The ETSU Chapter of Psi Chi cordially invites qualified students to apply for membership. Psi Chi is the official International Honor Society in Psychology. Dues are paid only once, but membership is a</w:t>
      </w:r>
      <w:r w:rsidRPr="00975F00">
        <w:rPr>
          <w:rFonts w:cs="Times"/>
          <w:sz w:val="22"/>
          <w:szCs w:val="22"/>
        </w:rPr>
        <w:t xml:space="preserve"> </w:t>
      </w:r>
      <w:r w:rsidRPr="00975F00">
        <w:rPr>
          <w:rFonts w:cs="Times New Roman"/>
          <w:sz w:val="22"/>
          <w:szCs w:val="22"/>
        </w:rPr>
        <w:t>lifetime honor and members enjoy an array of benefits.</w:t>
      </w:r>
    </w:p>
    <w:p w14:paraId="7F675F3C" w14:textId="77777777" w:rsidR="00975F00" w:rsidRPr="00975F00" w:rsidRDefault="00975F00" w:rsidP="00F57C4E">
      <w:pPr>
        <w:widowControl w:val="0"/>
        <w:autoSpaceDE w:val="0"/>
        <w:autoSpaceDN w:val="0"/>
        <w:adjustRightInd w:val="0"/>
        <w:spacing w:after="240"/>
        <w:contextualSpacing/>
        <w:rPr>
          <w:rFonts w:cs="Times"/>
          <w:sz w:val="22"/>
          <w:szCs w:val="22"/>
        </w:rPr>
      </w:pPr>
      <w:bookmarkStart w:id="0" w:name="_GoBack"/>
      <w:bookmarkEnd w:id="0"/>
    </w:p>
    <w:p w14:paraId="3BBD8831" w14:textId="77777777" w:rsidR="00F57C4E" w:rsidRPr="00975F00" w:rsidRDefault="00F57C4E" w:rsidP="00F57C4E">
      <w:pPr>
        <w:widowControl w:val="0"/>
        <w:autoSpaceDE w:val="0"/>
        <w:autoSpaceDN w:val="0"/>
        <w:adjustRightInd w:val="0"/>
        <w:spacing w:after="240"/>
        <w:contextualSpacing/>
        <w:rPr>
          <w:rFonts w:cs="Times New Roman"/>
          <w:b/>
          <w:sz w:val="22"/>
          <w:szCs w:val="22"/>
          <w:u w:val="single"/>
        </w:rPr>
      </w:pPr>
      <w:r w:rsidRPr="00975F00">
        <w:rPr>
          <w:rFonts w:cs="Times New Roman"/>
          <w:b/>
          <w:sz w:val="22"/>
          <w:szCs w:val="22"/>
          <w:u w:val="single"/>
        </w:rPr>
        <w:t>Membership qualifications are as follows:</w:t>
      </w:r>
    </w:p>
    <w:p w14:paraId="711EA254" w14:textId="77777777" w:rsidR="00F57C4E" w:rsidRPr="00975F00" w:rsidRDefault="00F57C4E" w:rsidP="00F57C4E">
      <w:pPr>
        <w:widowControl w:val="0"/>
        <w:autoSpaceDE w:val="0"/>
        <w:autoSpaceDN w:val="0"/>
        <w:adjustRightInd w:val="0"/>
        <w:spacing w:after="240"/>
        <w:contextualSpacing/>
        <w:rPr>
          <w:rFonts w:cs="Times New Roman"/>
          <w:sz w:val="22"/>
          <w:szCs w:val="22"/>
        </w:rPr>
      </w:pPr>
      <w:r w:rsidRPr="00975F00">
        <w:rPr>
          <w:rFonts w:cs="Times New Roman"/>
          <w:sz w:val="22"/>
          <w:szCs w:val="22"/>
        </w:rPr>
        <w:t>1) Has completed ≥36 credit hours (can include ETSU hours and transferred from other institutions)</w:t>
      </w:r>
    </w:p>
    <w:p w14:paraId="3F466B40" w14:textId="77777777" w:rsidR="00F57C4E" w:rsidRPr="00975F00" w:rsidRDefault="00F57C4E" w:rsidP="00F57C4E">
      <w:pPr>
        <w:widowControl w:val="0"/>
        <w:autoSpaceDE w:val="0"/>
        <w:autoSpaceDN w:val="0"/>
        <w:adjustRightInd w:val="0"/>
        <w:spacing w:after="240"/>
        <w:contextualSpacing/>
        <w:rPr>
          <w:rFonts w:cs="Times New Roman"/>
          <w:sz w:val="22"/>
          <w:szCs w:val="22"/>
        </w:rPr>
      </w:pPr>
      <w:r w:rsidRPr="00975F00">
        <w:rPr>
          <w:rFonts w:cs="Times New Roman"/>
          <w:sz w:val="22"/>
          <w:szCs w:val="22"/>
        </w:rPr>
        <w:t>2) Has completed ≥12 credit hours AT ETSU (cannot include hours transferred from other institutions)</w:t>
      </w:r>
    </w:p>
    <w:p w14:paraId="0B8D3E1C" w14:textId="77777777" w:rsidR="00F57C4E" w:rsidRPr="00975F00" w:rsidRDefault="00F57C4E" w:rsidP="00F57C4E">
      <w:pPr>
        <w:widowControl w:val="0"/>
        <w:autoSpaceDE w:val="0"/>
        <w:autoSpaceDN w:val="0"/>
        <w:adjustRightInd w:val="0"/>
        <w:spacing w:after="240"/>
        <w:contextualSpacing/>
        <w:rPr>
          <w:rFonts w:cs="Times New Roman"/>
          <w:sz w:val="22"/>
          <w:szCs w:val="22"/>
        </w:rPr>
      </w:pPr>
      <w:r w:rsidRPr="00975F00">
        <w:rPr>
          <w:rFonts w:cs="Times New Roman"/>
          <w:sz w:val="22"/>
          <w:szCs w:val="22"/>
        </w:rPr>
        <w:t>3) Has completed ≥9 credit hours in PSYCHOLOGY (courses PSYC prefix ONLY, including courses officially transferred to ETSU as PSYC courses)</w:t>
      </w:r>
    </w:p>
    <w:p w14:paraId="44947311" w14:textId="77777777" w:rsidR="00F57C4E" w:rsidRPr="00975F00" w:rsidRDefault="00F57C4E" w:rsidP="00F57C4E">
      <w:pPr>
        <w:widowControl w:val="0"/>
        <w:autoSpaceDE w:val="0"/>
        <w:autoSpaceDN w:val="0"/>
        <w:adjustRightInd w:val="0"/>
        <w:spacing w:after="240"/>
        <w:contextualSpacing/>
        <w:rPr>
          <w:rFonts w:cs="Times New Roman"/>
          <w:sz w:val="22"/>
          <w:szCs w:val="22"/>
        </w:rPr>
      </w:pPr>
      <w:r w:rsidRPr="00975F00">
        <w:rPr>
          <w:rFonts w:cs="Times New Roman"/>
          <w:sz w:val="22"/>
          <w:szCs w:val="22"/>
        </w:rPr>
        <w:t>4) Has officially declared major or minor as Psychology at ETSU</w:t>
      </w:r>
    </w:p>
    <w:p w14:paraId="0E0F242D" w14:textId="77777777" w:rsidR="00F57C4E" w:rsidRPr="00975F00" w:rsidRDefault="00F57C4E" w:rsidP="00F57C4E">
      <w:pPr>
        <w:widowControl w:val="0"/>
        <w:autoSpaceDE w:val="0"/>
        <w:autoSpaceDN w:val="0"/>
        <w:adjustRightInd w:val="0"/>
        <w:spacing w:after="240"/>
        <w:contextualSpacing/>
        <w:rPr>
          <w:rFonts w:cs="Times New Roman"/>
          <w:sz w:val="22"/>
          <w:szCs w:val="22"/>
        </w:rPr>
      </w:pPr>
      <w:r w:rsidRPr="00975F00">
        <w:rPr>
          <w:rFonts w:cs="Times New Roman"/>
          <w:sz w:val="22"/>
          <w:szCs w:val="22"/>
        </w:rPr>
        <w:t xml:space="preserve">5) Has Overall GPA of: </w:t>
      </w:r>
    </w:p>
    <w:p w14:paraId="75EB9362" w14:textId="77777777" w:rsidR="00F57C4E" w:rsidRPr="00975F00" w:rsidRDefault="00F57C4E" w:rsidP="00F57C4E">
      <w:pPr>
        <w:widowControl w:val="0"/>
        <w:autoSpaceDE w:val="0"/>
        <w:autoSpaceDN w:val="0"/>
        <w:adjustRightInd w:val="0"/>
        <w:spacing w:after="240"/>
        <w:ind w:firstLine="720"/>
        <w:contextualSpacing/>
        <w:rPr>
          <w:rFonts w:cs="Times New Roman"/>
          <w:sz w:val="22"/>
          <w:szCs w:val="22"/>
        </w:rPr>
      </w:pPr>
      <w:r w:rsidRPr="00975F00">
        <w:rPr>
          <w:rFonts w:cs="Times New Roman"/>
          <w:sz w:val="22"/>
          <w:szCs w:val="22"/>
        </w:rPr>
        <w:t>≥3.314 for those applying with 30 to 59 credit hours completed (Sophomores) </w:t>
      </w:r>
    </w:p>
    <w:p w14:paraId="698209EA" w14:textId="77777777" w:rsidR="00F57C4E" w:rsidRPr="00975F00" w:rsidRDefault="00F57C4E" w:rsidP="00F57C4E">
      <w:pPr>
        <w:widowControl w:val="0"/>
        <w:autoSpaceDE w:val="0"/>
        <w:autoSpaceDN w:val="0"/>
        <w:adjustRightInd w:val="0"/>
        <w:spacing w:after="240"/>
        <w:ind w:firstLine="720"/>
        <w:contextualSpacing/>
        <w:rPr>
          <w:rFonts w:cs="Times New Roman"/>
          <w:sz w:val="22"/>
          <w:szCs w:val="22"/>
        </w:rPr>
      </w:pPr>
      <w:r w:rsidRPr="00975F00">
        <w:rPr>
          <w:rFonts w:cs="Times New Roman"/>
          <w:sz w:val="22"/>
          <w:szCs w:val="22"/>
        </w:rPr>
        <w:t>≥3.300 for those applying with 60 to 89 credit hours completed (Juniors)</w:t>
      </w:r>
    </w:p>
    <w:p w14:paraId="3CC344D4" w14:textId="77777777" w:rsidR="00F57C4E" w:rsidRPr="00975F00" w:rsidRDefault="00F57C4E" w:rsidP="00F57C4E">
      <w:pPr>
        <w:widowControl w:val="0"/>
        <w:autoSpaceDE w:val="0"/>
        <w:autoSpaceDN w:val="0"/>
        <w:adjustRightInd w:val="0"/>
        <w:spacing w:after="240"/>
        <w:ind w:firstLine="720"/>
        <w:contextualSpacing/>
        <w:rPr>
          <w:rFonts w:cs="Times New Roman"/>
          <w:sz w:val="22"/>
          <w:szCs w:val="22"/>
        </w:rPr>
      </w:pPr>
      <w:r w:rsidRPr="00975F00">
        <w:rPr>
          <w:rFonts w:cs="Times New Roman"/>
          <w:sz w:val="22"/>
          <w:szCs w:val="22"/>
        </w:rPr>
        <w:t> ≥3.369 for those applying with 90 or more credit hours completed (Seniors) </w:t>
      </w:r>
    </w:p>
    <w:p w14:paraId="2A34454B" w14:textId="77777777" w:rsidR="00F57C4E" w:rsidRPr="00975F00" w:rsidRDefault="00F57C4E" w:rsidP="00F57C4E">
      <w:pPr>
        <w:widowControl w:val="0"/>
        <w:autoSpaceDE w:val="0"/>
        <w:autoSpaceDN w:val="0"/>
        <w:adjustRightInd w:val="0"/>
        <w:spacing w:after="240"/>
        <w:ind w:left="720"/>
        <w:contextualSpacing/>
        <w:rPr>
          <w:rFonts w:cs="Times New Roman"/>
          <w:sz w:val="22"/>
          <w:szCs w:val="22"/>
        </w:rPr>
      </w:pPr>
      <w:r w:rsidRPr="00975F00">
        <w:rPr>
          <w:rFonts w:cs="Times New Roman"/>
          <w:sz w:val="22"/>
          <w:szCs w:val="22"/>
          <w:u w:val="single"/>
        </w:rPr>
        <w:t>Note:</w:t>
      </w:r>
      <w:r w:rsidRPr="00975F00">
        <w:rPr>
          <w:rFonts w:cs="Times New Roman"/>
          <w:sz w:val="22"/>
          <w:szCs w:val="22"/>
        </w:rPr>
        <w:t xml:space="preserve"> GPA cutoffs based on Institutional Research report of Spring 2014 College of Arts &amp; Sciences students in the top 35% of their classes. This is the national organizational standard.</w:t>
      </w:r>
    </w:p>
    <w:p w14:paraId="325324A4" w14:textId="77777777" w:rsidR="00F57C4E" w:rsidRPr="00975F00" w:rsidRDefault="00F57C4E" w:rsidP="00F57C4E">
      <w:pPr>
        <w:widowControl w:val="0"/>
        <w:autoSpaceDE w:val="0"/>
        <w:autoSpaceDN w:val="0"/>
        <w:adjustRightInd w:val="0"/>
        <w:spacing w:after="240"/>
        <w:contextualSpacing/>
        <w:rPr>
          <w:rFonts w:cs="Times New Roman"/>
          <w:sz w:val="22"/>
          <w:szCs w:val="22"/>
        </w:rPr>
      </w:pPr>
      <w:r w:rsidRPr="00975F00">
        <w:rPr>
          <w:rFonts w:cs="Times New Roman"/>
          <w:sz w:val="22"/>
          <w:szCs w:val="22"/>
        </w:rPr>
        <w:t>6) Has In-Major Psychology GPA of ≥3.00 (not rounded up, courses with PSYC prefix ONLY)</w:t>
      </w:r>
    </w:p>
    <w:p w14:paraId="3AB16B9D" w14:textId="77777777" w:rsidR="00F57C4E" w:rsidRDefault="00F57C4E" w:rsidP="00F57C4E">
      <w:pPr>
        <w:widowControl w:val="0"/>
        <w:autoSpaceDE w:val="0"/>
        <w:autoSpaceDN w:val="0"/>
        <w:adjustRightInd w:val="0"/>
        <w:spacing w:after="240"/>
        <w:contextualSpacing/>
        <w:rPr>
          <w:rFonts w:cs="Times New Roman"/>
          <w:sz w:val="22"/>
          <w:szCs w:val="22"/>
        </w:rPr>
      </w:pPr>
      <w:r w:rsidRPr="00975F00">
        <w:rPr>
          <w:rFonts w:cs="Times New Roman"/>
          <w:sz w:val="22"/>
          <w:szCs w:val="22"/>
        </w:rPr>
        <w:t>7) Has high standards of personal behavior.</w:t>
      </w:r>
    </w:p>
    <w:p w14:paraId="437A3D2D" w14:textId="77777777" w:rsidR="00975F00" w:rsidRPr="00975F00" w:rsidRDefault="00975F00" w:rsidP="00F57C4E">
      <w:pPr>
        <w:widowControl w:val="0"/>
        <w:autoSpaceDE w:val="0"/>
        <w:autoSpaceDN w:val="0"/>
        <w:adjustRightInd w:val="0"/>
        <w:spacing w:after="240"/>
        <w:contextualSpacing/>
        <w:rPr>
          <w:rFonts w:cs="Times New Roman"/>
          <w:sz w:val="22"/>
          <w:szCs w:val="22"/>
        </w:rPr>
      </w:pPr>
    </w:p>
    <w:p w14:paraId="4389CAB4" w14:textId="4359993C" w:rsidR="00F57C4E" w:rsidRPr="00975F00" w:rsidRDefault="00EF5FFD" w:rsidP="00F57C4E">
      <w:pPr>
        <w:widowControl w:val="0"/>
        <w:autoSpaceDE w:val="0"/>
        <w:autoSpaceDN w:val="0"/>
        <w:adjustRightInd w:val="0"/>
        <w:spacing w:after="240"/>
        <w:contextualSpacing/>
        <w:rPr>
          <w:rFonts w:cs="Times New Roman"/>
          <w:b/>
          <w:sz w:val="22"/>
          <w:szCs w:val="22"/>
          <w:u w:val="single"/>
        </w:rPr>
      </w:pPr>
      <w:r>
        <w:rPr>
          <w:rFonts w:cs="Times New Roman"/>
          <w:b/>
          <w:sz w:val="22"/>
          <w:szCs w:val="22"/>
          <w:u w:val="single"/>
        </w:rPr>
        <w:t>***</w:t>
      </w:r>
      <w:r w:rsidR="00F57C4E" w:rsidRPr="00975F00">
        <w:rPr>
          <w:rFonts w:cs="Times New Roman"/>
          <w:b/>
          <w:sz w:val="22"/>
          <w:szCs w:val="22"/>
          <w:u w:val="single"/>
        </w:rPr>
        <w:t xml:space="preserve">Once you submit your online application, it will be reviewed and eligibility will be confirmed. </w:t>
      </w:r>
      <w:r w:rsidR="00F57C4E" w:rsidRPr="00EF5FFD">
        <w:rPr>
          <w:rFonts w:cs="Times New Roman"/>
          <w:b/>
          <w:i/>
          <w:sz w:val="22"/>
          <w:szCs w:val="22"/>
          <w:u w:val="single"/>
        </w:rPr>
        <w:t>To apply, do the following:</w:t>
      </w:r>
    </w:p>
    <w:p w14:paraId="18322FB0" w14:textId="1B7CEDD8" w:rsidR="00F57C4E" w:rsidRPr="00975F00" w:rsidRDefault="00F57C4E" w:rsidP="00F57C4E">
      <w:pPr>
        <w:widowControl w:val="0"/>
        <w:autoSpaceDE w:val="0"/>
        <w:autoSpaceDN w:val="0"/>
        <w:adjustRightInd w:val="0"/>
        <w:spacing w:after="240"/>
        <w:contextualSpacing/>
        <w:rPr>
          <w:rFonts w:cs="Times New Roman"/>
          <w:sz w:val="22"/>
          <w:szCs w:val="22"/>
        </w:rPr>
      </w:pPr>
      <w:r w:rsidRPr="00975F00">
        <w:rPr>
          <w:rFonts w:cs="Times New Roman"/>
          <w:sz w:val="22"/>
          <w:szCs w:val="22"/>
        </w:rPr>
        <w:t xml:space="preserve">1.Go to </w:t>
      </w:r>
      <w:hyperlink r:id="rId7" w:history="1">
        <w:r w:rsidR="00630742" w:rsidRPr="00975F00">
          <w:rPr>
            <w:rStyle w:val="Hyperlink"/>
            <w:rFonts w:cs="Times"/>
            <w:sz w:val="22"/>
            <w:szCs w:val="22"/>
          </w:rPr>
          <w:t>www.psichi.org</w:t>
        </w:r>
      </w:hyperlink>
      <w:r w:rsidR="00630742" w:rsidRPr="00975F00">
        <w:rPr>
          <w:rFonts w:cs="Times"/>
          <w:sz w:val="22"/>
          <w:szCs w:val="22"/>
        </w:rPr>
        <w:t xml:space="preserve"> and click on the </w:t>
      </w:r>
      <w:r w:rsidR="00EF5FFD">
        <w:rPr>
          <w:rFonts w:cs="Times"/>
          <w:sz w:val="22"/>
          <w:szCs w:val="22"/>
        </w:rPr>
        <w:t>“</w:t>
      </w:r>
      <w:r w:rsidR="00630742" w:rsidRPr="00975F00">
        <w:rPr>
          <w:rFonts w:cs="Times"/>
          <w:sz w:val="22"/>
          <w:szCs w:val="22"/>
        </w:rPr>
        <w:t>JOIN</w:t>
      </w:r>
      <w:r w:rsidR="00EF5FFD">
        <w:rPr>
          <w:rFonts w:cs="Times"/>
          <w:sz w:val="22"/>
          <w:szCs w:val="22"/>
        </w:rPr>
        <w:t>”</w:t>
      </w:r>
      <w:r w:rsidR="00630742" w:rsidRPr="00975F00">
        <w:rPr>
          <w:rFonts w:cs="Times"/>
          <w:sz w:val="22"/>
          <w:szCs w:val="22"/>
        </w:rPr>
        <w:t xml:space="preserve"> drop-down menu. The select “Become a Member”</w:t>
      </w:r>
    </w:p>
    <w:p w14:paraId="585C33AD" w14:textId="77777777" w:rsidR="00F57C4E" w:rsidRPr="00975F00" w:rsidRDefault="00F57C4E" w:rsidP="00F57C4E">
      <w:pPr>
        <w:widowControl w:val="0"/>
        <w:autoSpaceDE w:val="0"/>
        <w:autoSpaceDN w:val="0"/>
        <w:adjustRightInd w:val="0"/>
        <w:spacing w:after="240"/>
        <w:contextualSpacing/>
        <w:rPr>
          <w:rFonts w:cs="Times"/>
          <w:sz w:val="22"/>
          <w:szCs w:val="22"/>
        </w:rPr>
      </w:pPr>
      <w:r w:rsidRPr="00975F00">
        <w:rPr>
          <w:rFonts w:cs="Times New Roman"/>
          <w:sz w:val="22"/>
          <w:szCs w:val="22"/>
        </w:rPr>
        <w:t xml:space="preserve">2. Select </w:t>
      </w:r>
      <w:r w:rsidRPr="00975F00">
        <w:rPr>
          <w:rFonts w:cs="Times"/>
          <w:b/>
          <w:sz w:val="22"/>
          <w:szCs w:val="22"/>
        </w:rPr>
        <w:t>APPLY NOW</w:t>
      </w:r>
      <w:r w:rsidR="00630742" w:rsidRPr="00975F00">
        <w:rPr>
          <w:rFonts w:cs="Times"/>
          <w:b/>
          <w:sz w:val="22"/>
          <w:szCs w:val="22"/>
        </w:rPr>
        <w:t xml:space="preserve"> </w:t>
      </w:r>
      <w:r w:rsidR="00630742" w:rsidRPr="00975F00">
        <w:rPr>
          <w:rFonts w:cs="Times"/>
          <w:sz w:val="22"/>
          <w:szCs w:val="22"/>
        </w:rPr>
        <w:t>(found at the bottom of the page)</w:t>
      </w:r>
    </w:p>
    <w:p w14:paraId="64374B49" w14:textId="77777777" w:rsidR="00F57C4E" w:rsidRPr="00975F00" w:rsidRDefault="00F57C4E" w:rsidP="00F57C4E">
      <w:pPr>
        <w:widowControl w:val="0"/>
        <w:autoSpaceDE w:val="0"/>
        <w:autoSpaceDN w:val="0"/>
        <w:adjustRightInd w:val="0"/>
        <w:spacing w:after="240"/>
        <w:contextualSpacing/>
        <w:rPr>
          <w:rFonts w:cs="Times"/>
          <w:sz w:val="22"/>
          <w:szCs w:val="22"/>
        </w:rPr>
      </w:pPr>
      <w:r w:rsidRPr="00975F00">
        <w:rPr>
          <w:rFonts w:cs="Times New Roman"/>
          <w:sz w:val="22"/>
          <w:szCs w:val="22"/>
        </w:rPr>
        <w:t xml:space="preserve">3. Choose </w:t>
      </w:r>
      <w:r w:rsidRPr="00975F00">
        <w:rPr>
          <w:rFonts w:cs="Times"/>
          <w:sz w:val="22"/>
          <w:szCs w:val="22"/>
        </w:rPr>
        <w:t xml:space="preserve">East Tennessee State University </w:t>
      </w:r>
      <w:r w:rsidRPr="00975F00">
        <w:rPr>
          <w:rFonts w:cs="Times New Roman"/>
          <w:sz w:val="22"/>
          <w:szCs w:val="22"/>
        </w:rPr>
        <w:t xml:space="preserve">from the </w:t>
      </w:r>
      <w:r w:rsidRPr="00975F00">
        <w:rPr>
          <w:rFonts w:cs="Times"/>
          <w:b/>
          <w:sz w:val="22"/>
          <w:szCs w:val="22"/>
        </w:rPr>
        <w:t>Local Chapter</w:t>
      </w:r>
      <w:r w:rsidRPr="00975F00">
        <w:rPr>
          <w:rFonts w:cs="Times"/>
          <w:sz w:val="22"/>
          <w:szCs w:val="22"/>
        </w:rPr>
        <w:t xml:space="preserve"> </w:t>
      </w:r>
      <w:r w:rsidRPr="00975F00">
        <w:rPr>
          <w:rFonts w:cs="Times New Roman"/>
          <w:sz w:val="22"/>
          <w:szCs w:val="22"/>
        </w:rPr>
        <w:t>drop</w:t>
      </w:r>
      <w:r w:rsidRPr="00975F00">
        <w:rPr>
          <w:rFonts w:cs="Cambria Math"/>
          <w:sz w:val="22"/>
          <w:szCs w:val="22"/>
        </w:rPr>
        <w:t>‐</w:t>
      </w:r>
      <w:r w:rsidRPr="00975F00">
        <w:rPr>
          <w:rFonts w:cs="Times New Roman"/>
          <w:sz w:val="22"/>
          <w:szCs w:val="22"/>
        </w:rPr>
        <w:t>down menu and fill out the application including your name, email addr</w:t>
      </w:r>
      <w:r w:rsidR="00630742" w:rsidRPr="00975F00">
        <w:rPr>
          <w:rFonts w:cs="Times New Roman"/>
          <w:sz w:val="22"/>
          <w:szCs w:val="22"/>
        </w:rPr>
        <w:t>ess, and Student ID Number (E#)</w:t>
      </w:r>
    </w:p>
    <w:p w14:paraId="38502EC0" w14:textId="77777777" w:rsidR="00F57C4E" w:rsidRPr="00975F00" w:rsidRDefault="00F57C4E" w:rsidP="00F57C4E">
      <w:pPr>
        <w:widowControl w:val="0"/>
        <w:autoSpaceDE w:val="0"/>
        <w:autoSpaceDN w:val="0"/>
        <w:adjustRightInd w:val="0"/>
        <w:spacing w:after="240"/>
        <w:contextualSpacing/>
        <w:rPr>
          <w:rFonts w:cs="Times"/>
          <w:sz w:val="22"/>
          <w:szCs w:val="22"/>
        </w:rPr>
      </w:pPr>
      <w:r w:rsidRPr="00975F00">
        <w:rPr>
          <w:rFonts w:cs="Times New Roman"/>
          <w:sz w:val="22"/>
          <w:szCs w:val="22"/>
        </w:rPr>
        <w:t>4. At the bottom of the page, check the box authorizing the faculty advisor to review your college records to determine eligibility</w:t>
      </w:r>
    </w:p>
    <w:p w14:paraId="771E3F8F" w14:textId="77777777" w:rsidR="00F57C4E" w:rsidRPr="00975F00" w:rsidRDefault="00F57C4E" w:rsidP="00F57C4E">
      <w:pPr>
        <w:widowControl w:val="0"/>
        <w:autoSpaceDE w:val="0"/>
        <w:autoSpaceDN w:val="0"/>
        <w:adjustRightInd w:val="0"/>
        <w:spacing w:after="240"/>
        <w:contextualSpacing/>
        <w:rPr>
          <w:rFonts w:cs="Times"/>
          <w:sz w:val="22"/>
          <w:szCs w:val="22"/>
        </w:rPr>
      </w:pPr>
      <w:r w:rsidRPr="00975F00">
        <w:rPr>
          <w:rFonts w:cs="Times New Roman"/>
          <w:sz w:val="22"/>
          <w:szCs w:val="22"/>
        </w:rPr>
        <w:t xml:space="preserve">5. Add your Name/Signature and </w:t>
      </w:r>
      <w:r w:rsidRPr="00975F00">
        <w:rPr>
          <w:rFonts w:cs="Times"/>
          <w:b/>
          <w:sz w:val="22"/>
          <w:szCs w:val="22"/>
        </w:rPr>
        <w:t>SUBMIT</w:t>
      </w:r>
    </w:p>
    <w:p w14:paraId="5E79398C" w14:textId="77777777" w:rsidR="00F57C4E" w:rsidRDefault="00F57C4E" w:rsidP="00F57C4E">
      <w:pPr>
        <w:widowControl w:val="0"/>
        <w:autoSpaceDE w:val="0"/>
        <w:autoSpaceDN w:val="0"/>
        <w:adjustRightInd w:val="0"/>
        <w:spacing w:after="240"/>
        <w:contextualSpacing/>
        <w:rPr>
          <w:rFonts w:cs="Times"/>
          <w:sz w:val="22"/>
          <w:szCs w:val="22"/>
          <w:u w:val="single"/>
        </w:rPr>
      </w:pPr>
      <w:r w:rsidRPr="00975F00">
        <w:rPr>
          <w:rFonts w:cs="Times New Roman"/>
          <w:sz w:val="22"/>
          <w:szCs w:val="22"/>
        </w:rPr>
        <w:t xml:space="preserve">6. </w:t>
      </w:r>
      <w:r w:rsidRPr="00975F00">
        <w:rPr>
          <w:rFonts w:cs="Times"/>
          <w:b/>
          <w:i/>
          <w:sz w:val="22"/>
          <w:szCs w:val="22"/>
          <w:u w:val="single"/>
        </w:rPr>
        <w:t>IN ADDITION</w:t>
      </w:r>
      <w:r w:rsidRPr="00975F00">
        <w:rPr>
          <w:rFonts w:cs="Times"/>
          <w:sz w:val="22"/>
          <w:szCs w:val="22"/>
        </w:rPr>
        <w:t xml:space="preserve"> to the online application, </w:t>
      </w:r>
      <w:r w:rsidRPr="00975F00">
        <w:rPr>
          <w:rFonts w:cs="Times"/>
          <w:sz w:val="22"/>
          <w:szCs w:val="22"/>
          <w:u w:val="single"/>
        </w:rPr>
        <w:t>print this page and fill out the information below and submit to the Psi Chi mailbox in the Psychology Office</w:t>
      </w:r>
      <w:r w:rsidRPr="00975F00">
        <w:rPr>
          <w:rFonts w:cs="Times"/>
          <w:sz w:val="22"/>
          <w:szCs w:val="22"/>
        </w:rPr>
        <w:t xml:space="preserve"> (420 Rogers-Stout Hall) </w:t>
      </w:r>
      <w:r w:rsidRPr="00975F00">
        <w:rPr>
          <w:rFonts w:cs="Times"/>
          <w:sz w:val="22"/>
          <w:szCs w:val="22"/>
          <w:u w:val="single"/>
        </w:rPr>
        <w:t>with a check or money order payable to ETSU Psi Chi in the amount of $65 in a sealed envelope addressed to the attention of Psi Chi and/or Dr. Shannon Ross-Sheehy.</w:t>
      </w:r>
    </w:p>
    <w:p w14:paraId="6BA19F93" w14:textId="77777777" w:rsidR="00975F00" w:rsidRPr="00975F00" w:rsidRDefault="00975F00" w:rsidP="00F57C4E">
      <w:pPr>
        <w:widowControl w:val="0"/>
        <w:pBdr>
          <w:bottom w:val="single" w:sz="6" w:space="1" w:color="auto"/>
        </w:pBdr>
        <w:autoSpaceDE w:val="0"/>
        <w:autoSpaceDN w:val="0"/>
        <w:adjustRightInd w:val="0"/>
        <w:spacing w:after="240"/>
        <w:contextualSpacing/>
        <w:rPr>
          <w:rFonts w:cs="Times"/>
          <w:sz w:val="22"/>
          <w:szCs w:val="22"/>
        </w:rPr>
      </w:pPr>
    </w:p>
    <w:p w14:paraId="61078911" w14:textId="77777777" w:rsidR="00647835" w:rsidRDefault="00647835" w:rsidP="00F57C4E">
      <w:pPr>
        <w:widowControl w:val="0"/>
        <w:autoSpaceDE w:val="0"/>
        <w:autoSpaceDN w:val="0"/>
        <w:adjustRightInd w:val="0"/>
        <w:spacing w:after="240"/>
        <w:contextualSpacing/>
        <w:jc w:val="center"/>
        <w:rPr>
          <w:rFonts w:cs="Times"/>
          <w:b/>
          <w:sz w:val="22"/>
          <w:szCs w:val="22"/>
        </w:rPr>
      </w:pPr>
    </w:p>
    <w:p w14:paraId="3273C3F0" w14:textId="6B247C6F" w:rsidR="00F57C4E" w:rsidRPr="00975F00" w:rsidRDefault="00F57C4E" w:rsidP="00F57C4E">
      <w:pPr>
        <w:widowControl w:val="0"/>
        <w:autoSpaceDE w:val="0"/>
        <w:autoSpaceDN w:val="0"/>
        <w:adjustRightInd w:val="0"/>
        <w:spacing w:after="240"/>
        <w:contextualSpacing/>
        <w:jc w:val="center"/>
        <w:rPr>
          <w:rFonts w:cs="Times"/>
          <w:b/>
          <w:sz w:val="22"/>
          <w:szCs w:val="22"/>
        </w:rPr>
      </w:pPr>
      <w:r w:rsidRPr="00975F00">
        <w:rPr>
          <w:rFonts w:cs="Times"/>
          <w:b/>
          <w:sz w:val="22"/>
          <w:szCs w:val="22"/>
        </w:rPr>
        <w:t>ETSU Psi Chi </w:t>
      </w:r>
    </w:p>
    <w:p w14:paraId="1E3099A5" w14:textId="77777777" w:rsidR="00F57C4E" w:rsidRPr="00975F00" w:rsidRDefault="00F57C4E" w:rsidP="00F57C4E">
      <w:pPr>
        <w:widowControl w:val="0"/>
        <w:autoSpaceDE w:val="0"/>
        <w:autoSpaceDN w:val="0"/>
        <w:adjustRightInd w:val="0"/>
        <w:spacing w:after="240"/>
        <w:contextualSpacing/>
        <w:jc w:val="center"/>
        <w:rPr>
          <w:rFonts w:cs="Times"/>
          <w:b/>
          <w:sz w:val="22"/>
          <w:szCs w:val="22"/>
        </w:rPr>
      </w:pPr>
      <w:r w:rsidRPr="00975F00">
        <w:rPr>
          <w:rFonts w:cs="Times"/>
          <w:b/>
          <w:sz w:val="22"/>
          <w:szCs w:val="22"/>
        </w:rPr>
        <w:t>Supplemental Hard Copy Application for Membership</w:t>
      </w:r>
    </w:p>
    <w:p w14:paraId="4982FF0C" w14:textId="77777777" w:rsidR="00F57C4E" w:rsidRPr="00975F00" w:rsidRDefault="00F57C4E" w:rsidP="00F57C4E">
      <w:pPr>
        <w:widowControl w:val="0"/>
        <w:autoSpaceDE w:val="0"/>
        <w:autoSpaceDN w:val="0"/>
        <w:adjustRightInd w:val="0"/>
        <w:spacing w:after="240"/>
        <w:contextualSpacing/>
        <w:rPr>
          <w:rFonts w:cs="Times New Roman"/>
          <w:sz w:val="22"/>
          <w:szCs w:val="22"/>
        </w:rPr>
      </w:pPr>
      <w:r w:rsidRPr="00975F00">
        <w:rPr>
          <w:rFonts w:cs="Times New Roman"/>
          <w:sz w:val="22"/>
          <w:szCs w:val="22"/>
        </w:rPr>
        <w:t xml:space="preserve">Name (PRINT): _______________________________________ </w:t>
      </w:r>
      <w:r w:rsidRPr="00975F00">
        <w:rPr>
          <w:rFonts w:cs="Times New Roman"/>
          <w:sz w:val="22"/>
          <w:szCs w:val="22"/>
        </w:rPr>
        <w:tab/>
      </w:r>
      <w:r w:rsidRPr="00975F00">
        <w:rPr>
          <w:rFonts w:cs="Times New Roman"/>
          <w:sz w:val="22"/>
          <w:szCs w:val="22"/>
        </w:rPr>
        <w:tab/>
        <w:t>Date</w:t>
      </w:r>
      <w:proofErr w:type="gramStart"/>
      <w:r w:rsidRPr="00975F00">
        <w:rPr>
          <w:rFonts w:cs="Times New Roman"/>
          <w:sz w:val="22"/>
          <w:szCs w:val="22"/>
        </w:rPr>
        <w:t>:_</w:t>
      </w:r>
      <w:proofErr w:type="gramEnd"/>
      <w:r w:rsidRPr="00975F00">
        <w:rPr>
          <w:rFonts w:cs="Times New Roman"/>
          <w:sz w:val="22"/>
          <w:szCs w:val="22"/>
        </w:rPr>
        <w:t>____________________</w:t>
      </w:r>
    </w:p>
    <w:p w14:paraId="417F3A5D" w14:textId="0966F3A8" w:rsidR="00F57C4E" w:rsidRPr="00975F00" w:rsidRDefault="00F57C4E" w:rsidP="00F57C4E">
      <w:pPr>
        <w:widowControl w:val="0"/>
        <w:autoSpaceDE w:val="0"/>
        <w:autoSpaceDN w:val="0"/>
        <w:adjustRightInd w:val="0"/>
        <w:spacing w:after="240"/>
        <w:contextualSpacing/>
        <w:rPr>
          <w:rFonts w:cs="Times New Roman"/>
          <w:sz w:val="22"/>
          <w:szCs w:val="22"/>
        </w:rPr>
      </w:pPr>
      <w:r w:rsidRPr="00975F00">
        <w:rPr>
          <w:rFonts w:cs="Times New Roman"/>
          <w:sz w:val="22"/>
          <w:szCs w:val="22"/>
        </w:rPr>
        <w:t>Classification:</w:t>
      </w:r>
      <w:r w:rsidR="00E2622E">
        <w:rPr>
          <w:rFonts w:cs="Times New Roman"/>
          <w:sz w:val="22"/>
          <w:szCs w:val="22"/>
        </w:rPr>
        <w:t xml:space="preserve"> </w:t>
      </w:r>
      <w:r w:rsidR="00E2622E">
        <w:rPr>
          <w:rFonts w:cs="Times New Roman"/>
          <w:sz w:val="22"/>
          <w:szCs w:val="22"/>
          <w:u w:val="single"/>
        </w:rPr>
        <w:tab/>
      </w:r>
      <w:r w:rsidR="00E2622E">
        <w:rPr>
          <w:rFonts w:cs="Times New Roman"/>
          <w:sz w:val="22"/>
          <w:szCs w:val="22"/>
          <w:u w:val="single"/>
        </w:rPr>
        <w:tab/>
      </w:r>
      <w:r w:rsidRPr="00975F00">
        <w:rPr>
          <w:rFonts w:cs="Times New Roman"/>
          <w:sz w:val="22"/>
          <w:szCs w:val="22"/>
        </w:rPr>
        <w:t>Freshman</w:t>
      </w:r>
      <w:r w:rsidR="00217E47">
        <w:rPr>
          <w:rFonts w:cs="Times New Roman"/>
          <w:sz w:val="22"/>
          <w:szCs w:val="22"/>
          <w:u w:val="single"/>
        </w:rPr>
        <w:tab/>
      </w:r>
      <w:r w:rsidRPr="00975F00">
        <w:rPr>
          <w:rFonts w:cs="Times New Roman"/>
          <w:sz w:val="22"/>
          <w:szCs w:val="22"/>
        </w:rPr>
        <w:t xml:space="preserve"> Sophomore</w:t>
      </w:r>
      <w:r w:rsidR="00217E47">
        <w:rPr>
          <w:rFonts w:cs="Times New Roman"/>
          <w:sz w:val="22"/>
          <w:szCs w:val="22"/>
          <w:u w:val="single"/>
        </w:rPr>
        <w:tab/>
      </w:r>
      <w:r w:rsidRPr="00975F00">
        <w:rPr>
          <w:rFonts w:cs="Times New Roman"/>
          <w:sz w:val="22"/>
          <w:szCs w:val="22"/>
        </w:rPr>
        <w:t xml:space="preserve"> Junior</w:t>
      </w:r>
      <w:r w:rsidR="00217E47">
        <w:rPr>
          <w:rFonts w:cs="Times New Roman"/>
          <w:sz w:val="22"/>
          <w:szCs w:val="22"/>
          <w:u w:val="single"/>
        </w:rPr>
        <w:tab/>
      </w:r>
      <w:r w:rsidR="00217E47">
        <w:rPr>
          <w:rFonts w:cs="Times New Roman"/>
          <w:sz w:val="22"/>
          <w:szCs w:val="22"/>
          <w:u w:val="single"/>
        </w:rPr>
        <w:tab/>
      </w:r>
      <w:r w:rsidRPr="00975F00">
        <w:rPr>
          <w:rFonts w:cs="Times New Roman"/>
          <w:sz w:val="22"/>
          <w:szCs w:val="22"/>
        </w:rPr>
        <w:t xml:space="preserve"> Senior</w:t>
      </w:r>
      <w:r w:rsidR="00217E47">
        <w:rPr>
          <w:rFonts w:cs="Times New Roman"/>
          <w:sz w:val="22"/>
          <w:szCs w:val="22"/>
          <w:u w:val="single"/>
        </w:rPr>
        <w:tab/>
      </w:r>
      <w:r w:rsidR="00217E47">
        <w:rPr>
          <w:rFonts w:cs="Times New Roman"/>
          <w:sz w:val="22"/>
          <w:szCs w:val="22"/>
          <w:u w:val="single"/>
        </w:rPr>
        <w:tab/>
      </w:r>
      <w:r w:rsidRPr="00975F00">
        <w:rPr>
          <w:rFonts w:cs="Times New Roman"/>
          <w:sz w:val="22"/>
          <w:szCs w:val="22"/>
        </w:rPr>
        <w:t xml:space="preserve">Graduate ETSU </w:t>
      </w:r>
    </w:p>
    <w:p w14:paraId="48EED4CE" w14:textId="77777777" w:rsidR="00F57C4E" w:rsidRPr="00975F00" w:rsidRDefault="00F57C4E" w:rsidP="00F57C4E">
      <w:pPr>
        <w:widowControl w:val="0"/>
        <w:autoSpaceDE w:val="0"/>
        <w:autoSpaceDN w:val="0"/>
        <w:adjustRightInd w:val="0"/>
        <w:spacing w:after="240"/>
        <w:contextualSpacing/>
        <w:rPr>
          <w:rFonts w:cs="Times New Roman"/>
          <w:sz w:val="22"/>
          <w:szCs w:val="22"/>
        </w:rPr>
      </w:pPr>
      <w:r w:rsidRPr="00975F00">
        <w:rPr>
          <w:rFonts w:cs="Times New Roman"/>
          <w:sz w:val="22"/>
          <w:szCs w:val="22"/>
        </w:rPr>
        <w:t>Student Number: E#_____________________________ </w:t>
      </w:r>
    </w:p>
    <w:p w14:paraId="0D66C692" w14:textId="77777777" w:rsidR="00F57C4E" w:rsidRPr="00975F00" w:rsidRDefault="00F57C4E" w:rsidP="00F57C4E">
      <w:pPr>
        <w:widowControl w:val="0"/>
        <w:autoSpaceDE w:val="0"/>
        <w:autoSpaceDN w:val="0"/>
        <w:adjustRightInd w:val="0"/>
        <w:spacing w:after="240"/>
        <w:contextualSpacing/>
        <w:rPr>
          <w:rFonts w:cs="Times New Roman"/>
          <w:sz w:val="22"/>
          <w:szCs w:val="22"/>
        </w:rPr>
      </w:pPr>
      <w:r w:rsidRPr="00975F00">
        <w:rPr>
          <w:rFonts w:cs="Times New Roman"/>
          <w:sz w:val="22"/>
          <w:szCs w:val="22"/>
        </w:rPr>
        <w:t xml:space="preserve">ETSU Email Address (PRINT): ________________________________________@goldmail.etsu.edu </w:t>
      </w:r>
    </w:p>
    <w:p w14:paraId="3ADC7973" w14:textId="77777777" w:rsidR="00F57C4E" w:rsidRPr="00975F00" w:rsidRDefault="00F57C4E" w:rsidP="00F57C4E">
      <w:pPr>
        <w:widowControl w:val="0"/>
        <w:autoSpaceDE w:val="0"/>
        <w:autoSpaceDN w:val="0"/>
        <w:adjustRightInd w:val="0"/>
        <w:spacing w:after="240"/>
        <w:contextualSpacing/>
        <w:rPr>
          <w:rFonts w:cs="Times"/>
          <w:sz w:val="22"/>
          <w:szCs w:val="22"/>
        </w:rPr>
      </w:pPr>
      <w:r w:rsidRPr="00975F00">
        <w:rPr>
          <w:rFonts w:cs="Times New Roman"/>
          <w:sz w:val="22"/>
          <w:szCs w:val="22"/>
        </w:rPr>
        <w:t>Total Cumulative GPA: ________</w:t>
      </w:r>
    </w:p>
    <w:p w14:paraId="372C0346" w14:textId="52A59637" w:rsidR="00F57C4E" w:rsidRPr="00975F00" w:rsidRDefault="00F57C4E" w:rsidP="00F57C4E">
      <w:pPr>
        <w:widowControl w:val="0"/>
        <w:autoSpaceDE w:val="0"/>
        <w:autoSpaceDN w:val="0"/>
        <w:adjustRightInd w:val="0"/>
        <w:spacing w:after="240"/>
        <w:contextualSpacing/>
        <w:rPr>
          <w:rFonts w:cs="Times"/>
          <w:sz w:val="22"/>
          <w:szCs w:val="22"/>
        </w:rPr>
      </w:pPr>
      <w:r w:rsidRPr="00975F00">
        <w:rPr>
          <w:rFonts w:cs="Times New Roman"/>
          <w:sz w:val="22"/>
          <w:szCs w:val="22"/>
        </w:rPr>
        <w:t>Total In-Major Psychology Credit Hours Completed (courses on</w:t>
      </w:r>
      <w:r w:rsidR="00EF5FFD">
        <w:rPr>
          <w:rFonts w:cs="Times New Roman"/>
          <w:sz w:val="22"/>
          <w:szCs w:val="22"/>
        </w:rPr>
        <w:t xml:space="preserve"> transcript with PSYC prefix): _______</w:t>
      </w:r>
    </w:p>
    <w:p w14:paraId="2E866DBF" w14:textId="77777777" w:rsidR="00975F00" w:rsidRDefault="00F57C4E" w:rsidP="00975F00">
      <w:pPr>
        <w:widowControl w:val="0"/>
        <w:autoSpaceDE w:val="0"/>
        <w:autoSpaceDN w:val="0"/>
        <w:adjustRightInd w:val="0"/>
        <w:spacing w:after="240"/>
        <w:contextualSpacing/>
        <w:rPr>
          <w:rFonts w:cs="Times New Roman"/>
          <w:sz w:val="22"/>
          <w:szCs w:val="22"/>
        </w:rPr>
      </w:pPr>
      <w:r w:rsidRPr="00975F00">
        <w:rPr>
          <w:rFonts w:cs="Times New Roman"/>
          <w:sz w:val="22"/>
          <w:szCs w:val="22"/>
        </w:rPr>
        <w:t xml:space="preserve">In-Major </w:t>
      </w:r>
      <w:r w:rsidR="00975F00">
        <w:rPr>
          <w:rFonts w:cs="Times New Roman"/>
          <w:sz w:val="22"/>
          <w:szCs w:val="22"/>
        </w:rPr>
        <w:t xml:space="preserve">Psychology GPA: ______________ </w:t>
      </w:r>
    </w:p>
    <w:p w14:paraId="762CFFA4" w14:textId="2336B17C" w:rsidR="0072565B" w:rsidRPr="00975F00" w:rsidRDefault="00EF5FFD" w:rsidP="00EF5FFD">
      <w:pPr>
        <w:widowControl w:val="0"/>
        <w:autoSpaceDE w:val="0"/>
        <w:autoSpaceDN w:val="0"/>
        <w:adjustRightInd w:val="0"/>
        <w:spacing w:after="240"/>
        <w:ind w:firstLine="720"/>
        <w:contextualSpacing/>
        <w:rPr>
          <w:rFonts w:cs="Times"/>
          <w:sz w:val="22"/>
          <w:szCs w:val="22"/>
        </w:rPr>
      </w:pPr>
      <w:r>
        <w:rPr>
          <w:rFonts w:cs="Times New Roman"/>
          <w:sz w:val="22"/>
          <w:szCs w:val="22"/>
        </w:rPr>
        <w:t>**HINT: Use the GPA E</w:t>
      </w:r>
      <w:r w:rsidR="00975F00">
        <w:rPr>
          <w:rFonts w:cs="Times New Roman"/>
          <w:sz w:val="22"/>
          <w:szCs w:val="22"/>
        </w:rPr>
        <w:t xml:space="preserve">stimator: </w:t>
      </w:r>
      <w:hyperlink r:id="rId8" w:history="1">
        <w:r w:rsidR="00975F00" w:rsidRPr="00A23FE1">
          <w:rPr>
            <w:rStyle w:val="Hyperlink"/>
            <w:rFonts w:cs="Times New Roman"/>
            <w:sz w:val="22"/>
            <w:szCs w:val="22"/>
          </w:rPr>
          <w:t>http://www.etsu.edu/reg/regforms/GPACalculator.aspx</w:t>
        </w:r>
      </w:hyperlink>
    </w:p>
    <w:sectPr w:rsidR="0072565B" w:rsidRPr="00975F00" w:rsidSect="00217E47">
      <w:pgSz w:w="12240" w:h="15840"/>
      <w:pgMar w:top="1008" w:right="1008" w:bottom="1008"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50C39" w14:textId="77777777" w:rsidR="00173D6D" w:rsidRDefault="00173D6D" w:rsidP="00975F00">
      <w:r>
        <w:separator/>
      </w:r>
    </w:p>
  </w:endnote>
  <w:endnote w:type="continuationSeparator" w:id="0">
    <w:p w14:paraId="29B8C17C" w14:textId="77777777" w:rsidR="00173D6D" w:rsidRDefault="00173D6D" w:rsidP="0097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66C77" w14:textId="77777777" w:rsidR="00173D6D" w:rsidRDefault="00173D6D" w:rsidP="00975F00">
      <w:r>
        <w:separator/>
      </w:r>
    </w:p>
  </w:footnote>
  <w:footnote w:type="continuationSeparator" w:id="0">
    <w:p w14:paraId="32E0DBEA" w14:textId="77777777" w:rsidR="00173D6D" w:rsidRDefault="00173D6D" w:rsidP="00975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4E"/>
    <w:rsid w:val="00173D6D"/>
    <w:rsid w:val="00217E47"/>
    <w:rsid w:val="00630742"/>
    <w:rsid w:val="00647835"/>
    <w:rsid w:val="0072565B"/>
    <w:rsid w:val="007B56EE"/>
    <w:rsid w:val="00975F00"/>
    <w:rsid w:val="00E2622E"/>
    <w:rsid w:val="00EF5FFD"/>
    <w:rsid w:val="00F5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E3C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C4E"/>
    <w:rPr>
      <w:color w:val="0000FF" w:themeColor="hyperlink"/>
      <w:u w:val="single"/>
    </w:rPr>
  </w:style>
  <w:style w:type="paragraph" w:styleId="Header">
    <w:name w:val="header"/>
    <w:basedOn w:val="Normal"/>
    <w:link w:val="HeaderChar"/>
    <w:uiPriority w:val="99"/>
    <w:unhideWhenUsed/>
    <w:rsid w:val="00975F00"/>
    <w:pPr>
      <w:tabs>
        <w:tab w:val="center" w:pos="4320"/>
        <w:tab w:val="right" w:pos="8640"/>
      </w:tabs>
    </w:pPr>
  </w:style>
  <w:style w:type="character" w:customStyle="1" w:styleId="HeaderChar">
    <w:name w:val="Header Char"/>
    <w:basedOn w:val="DefaultParagraphFont"/>
    <w:link w:val="Header"/>
    <w:uiPriority w:val="99"/>
    <w:rsid w:val="00975F00"/>
  </w:style>
  <w:style w:type="paragraph" w:styleId="Footer">
    <w:name w:val="footer"/>
    <w:basedOn w:val="Normal"/>
    <w:link w:val="FooterChar"/>
    <w:uiPriority w:val="99"/>
    <w:unhideWhenUsed/>
    <w:rsid w:val="00975F00"/>
    <w:pPr>
      <w:tabs>
        <w:tab w:val="center" w:pos="4320"/>
        <w:tab w:val="right" w:pos="8640"/>
      </w:tabs>
    </w:pPr>
  </w:style>
  <w:style w:type="character" w:customStyle="1" w:styleId="FooterChar">
    <w:name w:val="Footer Char"/>
    <w:basedOn w:val="DefaultParagraphFont"/>
    <w:link w:val="Footer"/>
    <w:uiPriority w:val="99"/>
    <w:rsid w:val="00975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C4E"/>
    <w:rPr>
      <w:color w:val="0000FF" w:themeColor="hyperlink"/>
      <w:u w:val="single"/>
    </w:rPr>
  </w:style>
  <w:style w:type="paragraph" w:styleId="Header">
    <w:name w:val="header"/>
    <w:basedOn w:val="Normal"/>
    <w:link w:val="HeaderChar"/>
    <w:uiPriority w:val="99"/>
    <w:unhideWhenUsed/>
    <w:rsid w:val="00975F00"/>
    <w:pPr>
      <w:tabs>
        <w:tab w:val="center" w:pos="4320"/>
        <w:tab w:val="right" w:pos="8640"/>
      </w:tabs>
    </w:pPr>
  </w:style>
  <w:style w:type="character" w:customStyle="1" w:styleId="HeaderChar">
    <w:name w:val="Header Char"/>
    <w:basedOn w:val="DefaultParagraphFont"/>
    <w:link w:val="Header"/>
    <w:uiPriority w:val="99"/>
    <w:rsid w:val="00975F00"/>
  </w:style>
  <w:style w:type="paragraph" w:styleId="Footer">
    <w:name w:val="footer"/>
    <w:basedOn w:val="Normal"/>
    <w:link w:val="FooterChar"/>
    <w:uiPriority w:val="99"/>
    <w:unhideWhenUsed/>
    <w:rsid w:val="00975F00"/>
    <w:pPr>
      <w:tabs>
        <w:tab w:val="center" w:pos="4320"/>
        <w:tab w:val="right" w:pos="8640"/>
      </w:tabs>
    </w:pPr>
  </w:style>
  <w:style w:type="character" w:customStyle="1" w:styleId="FooterChar">
    <w:name w:val="Footer Char"/>
    <w:basedOn w:val="DefaultParagraphFont"/>
    <w:link w:val="Footer"/>
    <w:uiPriority w:val="99"/>
    <w:rsid w:val="0097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u.edu/reg/regforms/GPACalculator.aspx" TargetMode="External"/><Relationship Id="rId3" Type="http://schemas.openxmlformats.org/officeDocument/2006/relationships/settings" Target="settings.xml"/><Relationship Id="rId7" Type="http://schemas.openxmlformats.org/officeDocument/2006/relationships/hyperlink" Target="http://www.psich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419</Words>
  <Characters>2569</Characters>
  <Application>Microsoft Office Word</Application>
  <DocSecurity>0</DocSecurity>
  <Lines>856</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IVCLabMac1</dc:creator>
  <cp:lastModifiedBy>clements</cp:lastModifiedBy>
  <cp:revision>5</cp:revision>
  <dcterms:created xsi:type="dcterms:W3CDTF">2015-10-29T12:02:00Z</dcterms:created>
  <dcterms:modified xsi:type="dcterms:W3CDTF">2015-10-29T12:07:00Z</dcterms:modified>
</cp:coreProperties>
</file>