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B862E" w14:textId="77777777" w:rsidR="00D8186B" w:rsidRPr="00D8186B" w:rsidRDefault="00D8186B" w:rsidP="00D8186B">
      <w:pPr>
        <w:jc w:val="center"/>
        <w:rPr>
          <w:b/>
          <w:sz w:val="40"/>
        </w:rPr>
      </w:pPr>
      <w:r w:rsidRPr="00D8186B">
        <w:rPr>
          <w:b/>
          <w:sz w:val="40"/>
        </w:rPr>
        <w:t>Graduate Student Travel Grant Application</w:t>
      </w:r>
    </w:p>
    <w:p w14:paraId="672A6659" w14:textId="77777777" w:rsidR="00D8186B" w:rsidRPr="00D8186B" w:rsidRDefault="00D8186B" w:rsidP="00D8186B">
      <w:pPr>
        <w:jc w:val="center"/>
        <w:rPr>
          <w:b/>
          <w:sz w:val="40"/>
        </w:rPr>
      </w:pPr>
    </w:p>
    <w:p w14:paraId="0D33BFC7" w14:textId="3AACCB89" w:rsidR="00D8186B" w:rsidRPr="00947F4C" w:rsidRDefault="00D8186B">
      <w:pPr>
        <w:rPr>
          <w:rFonts w:ascii="Calibri" w:hAnsi="Calibri"/>
        </w:rPr>
      </w:pPr>
      <w:r w:rsidRPr="00947F4C">
        <w:rPr>
          <w:rFonts w:ascii="Calibri" w:hAnsi="Calibri"/>
          <w:u w:val="single"/>
        </w:rPr>
        <w:t>Application Procedure:</w:t>
      </w:r>
      <w:r w:rsidRPr="00947F4C">
        <w:rPr>
          <w:rFonts w:ascii="Calibri" w:hAnsi="Calibri"/>
        </w:rPr>
        <w:t xml:space="preserve"> Submit the completed application form and the required documents to Dr. </w:t>
      </w:r>
      <w:r w:rsidR="008E7431">
        <w:rPr>
          <w:rFonts w:ascii="Calibri" w:hAnsi="Calibri"/>
        </w:rPr>
        <w:t>Jerry Deehan</w:t>
      </w:r>
      <w:r w:rsidRPr="00947F4C">
        <w:rPr>
          <w:rFonts w:ascii="Calibri" w:hAnsi="Calibri"/>
        </w:rPr>
        <w:t xml:space="preserve"> (</w:t>
      </w:r>
      <w:hyperlink r:id="rId7" w:history="1">
        <w:r w:rsidR="008E7431" w:rsidRPr="003605D5">
          <w:rPr>
            <w:rStyle w:val="Hyperlink"/>
            <w:rFonts w:ascii="Calibri" w:hAnsi="Calibri"/>
          </w:rPr>
          <w:t>deehan@etsu.edu</w:t>
        </w:r>
      </w:hyperlink>
      <w:r w:rsidRPr="00947F4C">
        <w:rPr>
          <w:rFonts w:ascii="Calibri" w:hAnsi="Calibri"/>
        </w:rPr>
        <w:t>) by the following due dates:</w:t>
      </w:r>
    </w:p>
    <w:p w14:paraId="0A37501D" w14:textId="77777777" w:rsidR="00D8186B" w:rsidRPr="00947F4C" w:rsidRDefault="00D8186B">
      <w:pPr>
        <w:rPr>
          <w:rFonts w:ascii="Calibri" w:hAnsi="Calibri"/>
        </w:rPr>
      </w:pPr>
    </w:p>
    <w:p w14:paraId="4C73BD76" w14:textId="77777777" w:rsidR="00D8186B" w:rsidRPr="00947F4C" w:rsidRDefault="00D8186B" w:rsidP="00D8186B">
      <w:pPr>
        <w:pStyle w:val="ListParagraph"/>
        <w:numPr>
          <w:ilvl w:val="0"/>
          <w:numId w:val="1"/>
        </w:numPr>
        <w:rPr>
          <w:rFonts w:ascii="Calibri" w:hAnsi="Calibri"/>
        </w:rPr>
      </w:pPr>
      <w:r w:rsidRPr="00947F4C">
        <w:rPr>
          <w:rFonts w:ascii="Calibri" w:hAnsi="Calibri"/>
          <w:b/>
        </w:rPr>
        <w:t>October 1</w:t>
      </w:r>
      <w:r w:rsidRPr="00947F4C">
        <w:rPr>
          <w:rFonts w:ascii="Calibri" w:hAnsi="Calibri"/>
          <w:b/>
          <w:vertAlign w:val="superscript"/>
        </w:rPr>
        <w:t>st</w:t>
      </w:r>
      <w:r w:rsidRPr="00947F4C">
        <w:rPr>
          <w:rFonts w:ascii="Calibri" w:hAnsi="Calibri"/>
        </w:rPr>
        <w:t xml:space="preserve"> for travel taking place July 1</w:t>
      </w:r>
      <w:r w:rsidRPr="00947F4C">
        <w:rPr>
          <w:rFonts w:ascii="Calibri" w:hAnsi="Calibri"/>
          <w:vertAlign w:val="superscript"/>
        </w:rPr>
        <w:t>st</w:t>
      </w:r>
      <w:r w:rsidRPr="00947F4C">
        <w:rPr>
          <w:rFonts w:ascii="Calibri" w:hAnsi="Calibri"/>
        </w:rPr>
        <w:t xml:space="preserve"> to December 31</w:t>
      </w:r>
      <w:r w:rsidRPr="00947F4C">
        <w:rPr>
          <w:rFonts w:ascii="Calibri" w:hAnsi="Calibri"/>
          <w:vertAlign w:val="superscript"/>
        </w:rPr>
        <w:t>st</w:t>
      </w:r>
    </w:p>
    <w:p w14:paraId="74AB72AD" w14:textId="77777777" w:rsidR="00D8186B" w:rsidRPr="00947F4C" w:rsidRDefault="00D8186B" w:rsidP="00D8186B">
      <w:pPr>
        <w:pStyle w:val="ListParagraph"/>
        <w:numPr>
          <w:ilvl w:val="0"/>
          <w:numId w:val="1"/>
        </w:numPr>
        <w:rPr>
          <w:rFonts w:ascii="Calibri" w:hAnsi="Calibri"/>
        </w:rPr>
      </w:pPr>
      <w:r w:rsidRPr="00947F4C">
        <w:rPr>
          <w:rFonts w:ascii="Calibri" w:hAnsi="Calibri"/>
          <w:b/>
        </w:rPr>
        <w:t>April 1</w:t>
      </w:r>
      <w:r w:rsidRPr="00947F4C">
        <w:rPr>
          <w:rFonts w:ascii="Calibri" w:hAnsi="Calibri"/>
          <w:b/>
          <w:vertAlign w:val="superscript"/>
        </w:rPr>
        <w:t>st</w:t>
      </w:r>
      <w:r w:rsidRPr="00947F4C">
        <w:rPr>
          <w:rFonts w:ascii="Calibri" w:hAnsi="Calibri"/>
        </w:rPr>
        <w:t xml:space="preserve"> for travel taking place January 1</w:t>
      </w:r>
      <w:r w:rsidRPr="00947F4C">
        <w:rPr>
          <w:rFonts w:ascii="Calibri" w:hAnsi="Calibri"/>
          <w:vertAlign w:val="superscript"/>
        </w:rPr>
        <w:t>st</w:t>
      </w:r>
      <w:r w:rsidRPr="00947F4C">
        <w:rPr>
          <w:rFonts w:ascii="Calibri" w:hAnsi="Calibri"/>
        </w:rPr>
        <w:t xml:space="preserve"> to June 30</w:t>
      </w:r>
      <w:r w:rsidRPr="00947F4C">
        <w:rPr>
          <w:rFonts w:ascii="Calibri" w:hAnsi="Calibri"/>
          <w:vertAlign w:val="superscript"/>
        </w:rPr>
        <w:t>th</w:t>
      </w:r>
      <w:r w:rsidRPr="00947F4C">
        <w:rPr>
          <w:rFonts w:ascii="Calibri" w:hAnsi="Calibri"/>
        </w:rPr>
        <w:t xml:space="preserve"> </w:t>
      </w:r>
    </w:p>
    <w:p w14:paraId="5DAB6C7B" w14:textId="77777777" w:rsidR="00D8186B" w:rsidRDefault="00D8186B">
      <w:pPr>
        <w:rPr>
          <w:rFonts w:ascii="Calibri" w:hAnsi="Calibri"/>
        </w:rPr>
      </w:pPr>
    </w:p>
    <w:p w14:paraId="48D5320C" w14:textId="374257A1" w:rsidR="008E7431" w:rsidRDefault="008E7431">
      <w:pPr>
        <w:rPr>
          <w:rFonts w:ascii="Calibri" w:hAnsi="Calibri"/>
        </w:rPr>
      </w:pPr>
      <w:r>
        <w:rPr>
          <w:rFonts w:ascii="Calibri" w:hAnsi="Calibri"/>
        </w:rPr>
        <w:t xml:space="preserve">Applications must be received by these deadlines to be considered. Additionally, a Travel Authorization Request (TAR) must be completed and submitted to </w:t>
      </w:r>
      <w:r w:rsidR="00C01C18">
        <w:rPr>
          <w:rFonts w:ascii="Calibri" w:hAnsi="Calibri"/>
        </w:rPr>
        <w:t>Anitra Burney</w:t>
      </w:r>
      <w:r>
        <w:rPr>
          <w:rFonts w:ascii="Calibri" w:hAnsi="Calibri"/>
        </w:rPr>
        <w:t xml:space="preserve"> (</w:t>
      </w:r>
      <w:hyperlink r:id="rId8" w:history="1">
        <w:r w:rsidR="00C01C18" w:rsidRPr="00883995">
          <w:rPr>
            <w:rStyle w:val="Hyperlink"/>
            <w:rFonts w:ascii="Calibri" w:hAnsi="Calibri"/>
          </w:rPr>
          <w:t>burney@etsu.edu</w:t>
        </w:r>
      </w:hyperlink>
      <w:r>
        <w:rPr>
          <w:rFonts w:ascii="Calibri" w:hAnsi="Calibri"/>
        </w:rPr>
        <w:t>) at least 30 days prior to travel and approved. Students without an approved TAR prior to travel will not be eligible for this award.</w:t>
      </w:r>
    </w:p>
    <w:p w14:paraId="7D1F2919" w14:textId="77777777" w:rsidR="008E7431" w:rsidRPr="00947F4C" w:rsidRDefault="008E7431">
      <w:pPr>
        <w:rPr>
          <w:rFonts w:ascii="Calibri" w:hAnsi="Calibri"/>
        </w:rPr>
      </w:pPr>
    </w:p>
    <w:p w14:paraId="5ED90B35" w14:textId="77777777" w:rsidR="00D8186B" w:rsidRPr="00947F4C" w:rsidRDefault="00D8186B">
      <w:pPr>
        <w:rPr>
          <w:rFonts w:ascii="Calibri" w:hAnsi="Calibri"/>
          <w:b/>
        </w:rPr>
      </w:pPr>
      <w:r w:rsidRPr="00947F4C">
        <w:rPr>
          <w:rFonts w:ascii="Calibri" w:hAnsi="Calibri"/>
          <w:b/>
        </w:rPr>
        <w:t>Name:</w:t>
      </w:r>
    </w:p>
    <w:p w14:paraId="02EB378F" w14:textId="77777777" w:rsidR="00D8186B" w:rsidRPr="00947F4C" w:rsidRDefault="00D8186B">
      <w:pPr>
        <w:rPr>
          <w:rFonts w:ascii="Calibri" w:hAnsi="Calibri"/>
        </w:rPr>
      </w:pPr>
    </w:p>
    <w:p w14:paraId="084443D4" w14:textId="77777777" w:rsidR="00D8186B" w:rsidRPr="00947F4C" w:rsidRDefault="00D8186B">
      <w:pPr>
        <w:rPr>
          <w:rFonts w:ascii="Calibri" w:hAnsi="Calibri"/>
          <w:b/>
        </w:rPr>
      </w:pPr>
      <w:r w:rsidRPr="00947F4C">
        <w:rPr>
          <w:rFonts w:ascii="Calibri" w:hAnsi="Calibri"/>
          <w:b/>
        </w:rPr>
        <w:t>Email:</w:t>
      </w:r>
    </w:p>
    <w:p w14:paraId="6A05A809" w14:textId="77777777" w:rsidR="00D8186B" w:rsidRPr="00947F4C" w:rsidRDefault="00D8186B">
      <w:pPr>
        <w:rPr>
          <w:rFonts w:ascii="Calibri" w:hAnsi="Calibri"/>
        </w:rPr>
      </w:pPr>
    </w:p>
    <w:p w14:paraId="3EFE7C65" w14:textId="77777777" w:rsidR="00D8186B" w:rsidRPr="00947F4C" w:rsidRDefault="00D8186B">
      <w:pPr>
        <w:rPr>
          <w:rFonts w:ascii="Calibri" w:hAnsi="Calibri"/>
          <w:b/>
        </w:rPr>
      </w:pPr>
      <w:r w:rsidRPr="00947F4C">
        <w:rPr>
          <w:rFonts w:ascii="Calibri" w:hAnsi="Calibri"/>
          <w:b/>
        </w:rPr>
        <w:t>Sponsoring faculty member name and signature:</w:t>
      </w:r>
    </w:p>
    <w:p w14:paraId="5A39BBE3" w14:textId="77777777" w:rsidR="00D8186B" w:rsidRPr="00947F4C" w:rsidRDefault="00D8186B">
      <w:pPr>
        <w:rPr>
          <w:rFonts w:ascii="Calibri" w:hAnsi="Calibri"/>
        </w:rPr>
      </w:pPr>
    </w:p>
    <w:p w14:paraId="3871E45B" w14:textId="77777777" w:rsidR="00D8186B" w:rsidRPr="00947F4C" w:rsidRDefault="00D8186B">
      <w:pPr>
        <w:rPr>
          <w:rFonts w:ascii="Calibri" w:hAnsi="Calibri"/>
          <w:b/>
        </w:rPr>
      </w:pPr>
      <w:r w:rsidRPr="00947F4C">
        <w:rPr>
          <w:rFonts w:ascii="Calibri" w:hAnsi="Calibri"/>
          <w:b/>
        </w:rPr>
        <w:t>Name of professional meeting</w:t>
      </w:r>
      <w:r w:rsidR="00346274" w:rsidRPr="00947F4C">
        <w:rPr>
          <w:rFonts w:ascii="Calibri" w:hAnsi="Calibri"/>
          <w:b/>
        </w:rPr>
        <w:t>/training</w:t>
      </w:r>
      <w:r w:rsidRPr="00947F4C">
        <w:rPr>
          <w:rFonts w:ascii="Calibri" w:hAnsi="Calibri"/>
          <w:b/>
        </w:rPr>
        <w:t>:</w:t>
      </w:r>
    </w:p>
    <w:p w14:paraId="41C8F396" w14:textId="77777777" w:rsidR="00D8186B" w:rsidRPr="00947F4C" w:rsidRDefault="00D8186B">
      <w:pPr>
        <w:rPr>
          <w:rFonts w:ascii="Calibri" w:hAnsi="Calibri"/>
        </w:rPr>
      </w:pPr>
    </w:p>
    <w:p w14:paraId="6C374398" w14:textId="77777777" w:rsidR="00D8186B" w:rsidRPr="00947F4C" w:rsidRDefault="00D8186B">
      <w:pPr>
        <w:rPr>
          <w:rFonts w:ascii="Calibri" w:hAnsi="Calibri"/>
          <w:b/>
        </w:rPr>
      </w:pPr>
      <w:r w:rsidRPr="00947F4C">
        <w:rPr>
          <w:rFonts w:ascii="Calibri" w:hAnsi="Calibri"/>
          <w:b/>
        </w:rPr>
        <w:t>Location of meeting</w:t>
      </w:r>
      <w:r w:rsidR="00346274" w:rsidRPr="00947F4C">
        <w:rPr>
          <w:rFonts w:ascii="Calibri" w:hAnsi="Calibri"/>
          <w:b/>
        </w:rPr>
        <w:t>/training</w:t>
      </w:r>
      <w:r w:rsidRPr="00947F4C">
        <w:rPr>
          <w:rFonts w:ascii="Calibri" w:hAnsi="Calibri"/>
          <w:b/>
        </w:rPr>
        <w:t>:</w:t>
      </w:r>
    </w:p>
    <w:p w14:paraId="72A3D3EC" w14:textId="77777777" w:rsidR="00D8186B" w:rsidRPr="00947F4C" w:rsidRDefault="00D8186B">
      <w:pPr>
        <w:rPr>
          <w:rFonts w:ascii="Calibri" w:hAnsi="Calibri"/>
        </w:rPr>
      </w:pPr>
    </w:p>
    <w:p w14:paraId="0B1483DA" w14:textId="77777777" w:rsidR="00D8186B" w:rsidRPr="00947F4C" w:rsidRDefault="00D8186B">
      <w:pPr>
        <w:rPr>
          <w:rFonts w:ascii="Calibri" w:hAnsi="Calibri"/>
          <w:b/>
        </w:rPr>
      </w:pPr>
      <w:r w:rsidRPr="00947F4C">
        <w:rPr>
          <w:rFonts w:ascii="Calibri" w:hAnsi="Calibri"/>
          <w:b/>
        </w:rPr>
        <w:t>Meeting dates</w:t>
      </w:r>
      <w:r w:rsidR="00346274" w:rsidRPr="00947F4C">
        <w:rPr>
          <w:rFonts w:ascii="Calibri" w:hAnsi="Calibri"/>
          <w:b/>
        </w:rPr>
        <w:t>/training</w:t>
      </w:r>
      <w:r w:rsidRPr="00947F4C">
        <w:rPr>
          <w:rFonts w:ascii="Calibri" w:hAnsi="Calibri"/>
          <w:b/>
        </w:rPr>
        <w:t>:</w:t>
      </w:r>
    </w:p>
    <w:p w14:paraId="0D0B940D" w14:textId="77777777" w:rsidR="00D8186B" w:rsidRPr="00947F4C" w:rsidRDefault="00D8186B">
      <w:pPr>
        <w:rPr>
          <w:rFonts w:ascii="Calibri" w:hAnsi="Calibri"/>
        </w:rPr>
      </w:pPr>
    </w:p>
    <w:p w14:paraId="0E31F11F" w14:textId="77777777" w:rsidR="00D8186B" w:rsidRPr="00947F4C" w:rsidRDefault="00D8186B">
      <w:pPr>
        <w:rPr>
          <w:rFonts w:ascii="Calibri" w:hAnsi="Calibri"/>
          <w:b/>
        </w:rPr>
      </w:pPr>
      <w:r w:rsidRPr="00947F4C">
        <w:rPr>
          <w:rFonts w:ascii="Calibri" w:hAnsi="Calibri"/>
          <w:b/>
        </w:rPr>
        <w:t>Select appropriate tier</w:t>
      </w:r>
      <w:r w:rsidR="00346274" w:rsidRPr="00947F4C">
        <w:rPr>
          <w:rFonts w:ascii="Calibri" w:hAnsi="Calibri"/>
          <w:b/>
        </w:rPr>
        <w:t xml:space="preserve"> for </w:t>
      </w:r>
      <w:r w:rsidR="00947F4C">
        <w:rPr>
          <w:rFonts w:ascii="Calibri" w:hAnsi="Calibri"/>
          <w:b/>
        </w:rPr>
        <w:t>professional meeting OR</w:t>
      </w:r>
      <w:r w:rsidR="00346274" w:rsidRPr="00947F4C">
        <w:rPr>
          <w:rFonts w:ascii="Calibri" w:hAnsi="Calibri"/>
          <w:b/>
        </w:rPr>
        <w:t xml:space="preserve"> training</w:t>
      </w:r>
      <w:r w:rsidRPr="00947F4C">
        <w:rPr>
          <w:rFonts w:ascii="Calibri" w:hAnsi="Calibri"/>
          <w:b/>
        </w:rPr>
        <w:t>:</w:t>
      </w:r>
    </w:p>
    <w:p w14:paraId="0E27B00A" w14:textId="77777777" w:rsidR="00D8186B" w:rsidRPr="00947F4C" w:rsidRDefault="00D8186B">
      <w:pPr>
        <w:rPr>
          <w:rFonts w:ascii="Calibri" w:hAnsi="Calibri"/>
        </w:rPr>
      </w:pPr>
    </w:p>
    <w:p w14:paraId="6C1DCA37" w14:textId="77777777" w:rsidR="00D8186B" w:rsidRPr="00947F4C" w:rsidRDefault="00D8186B" w:rsidP="00346274">
      <w:pPr>
        <w:ind w:left="360"/>
        <w:rPr>
          <w:rFonts w:ascii="Calibri" w:hAnsi="Calibri"/>
          <w:b/>
        </w:rPr>
      </w:pPr>
      <w:r w:rsidRPr="00947F4C">
        <w:rPr>
          <w:rFonts w:ascii="Calibri" w:hAnsi="Calibri"/>
          <w:b/>
        </w:rPr>
        <w:t>Professional Meeting</w:t>
      </w:r>
      <w:r w:rsidR="00346274" w:rsidRPr="00947F4C">
        <w:rPr>
          <w:rFonts w:ascii="Calibri" w:hAnsi="Calibri"/>
          <w:b/>
        </w:rPr>
        <w:t>:</w:t>
      </w:r>
      <w:r w:rsidRPr="00947F4C">
        <w:rPr>
          <w:rFonts w:ascii="Calibri" w:hAnsi="Calibri"/>
        </w:rPr>
        <w:tab/>
      </w:r>
      <w:r w:rsidRPr="00947F4C">
        <w:rPr>
          <w:rFonts w:ascii="Calibri" w:hAnsi="Calibri"/>
        </w:rPr>
        <w:tab/>
      </w:r>
    </w:p>
    <w:p w14:paraId="435ED4B3" w14:textId="77777777" w:rsidR="00346274" w:rsidRPr="00947F4C" w:rsidRDefault="00D8186B">
      <w:pPr>
        <w:rPr>
          <w:rFonts w:ascii="Calibri" w:hAnsi="Calibri"/>
        </w:rPr>
      </w:pPr>
      <w:r w:rsidRPr="00947F4C">
        <w:rPr>
          <w:rFonts w:ascii="Calibri" w:hAnsi="Calibri"/>
        </w:rPr>
        <w:tab/>
        <w:t>Tier 3 (e.g., TPA, Synapse) – 2 pts.</w:t>
      </w:r>
      <w:r w:rsidR="00346274" w:rsidRPr="00947F4C">
        <w:rPr>
          <w:rFonts w:ascii="Calibri" w:hAnsi="Calibri"/>
        </w:rPr>
        <w:tab/>
      </w:r>
      <w:r w:rsidR="00346274" w:rsidRPr="00947F4C">
        <w:rPr>
          <w:rFonts w:ascii="Calibri" w:hAnsi="Calibri"/>
        </w:rPr>
        <w:tab/>
      </w:r>
      <w:r w:rsidR="00346274" w:rsidRPr="00947F4C">
        <w:rPr>
          <w:rFonts w:ascii="Calibri" w:hAnsi="Calibri"/>
        </w:rPr>
        <w:tab/>
      </w:r>
    </w:p>
    <w:p w14:paraId="5CC67D33" w14:textId="77777777" w:rsidR="00D8186B" w:rsidRPr="00947F4C" w:rsidRDefault="00D8186B">
      <w:pPr>
        <w:rPr>
          <w:rFonts w:ascii="Calibri" w:hAnsi="Calibri"/>
        </w:rPr>
      </w:pPr>
      <w:r w:rsidRPr="00947F4C">
        <w:rPr>
          <w:rFonts w:ascii="Calibri" w:hAnsi="Calibri"/>
        </w:rPr>
        <w:tab/>
        <w:t>Tier 2 (e.g., MPA, EPA, SEPA) – 4 pts.</w:t>
      </w:r>
      <w:r w:rsidR="00346274" w:rsidRPr="00947F4C">
        <w:rPr>
          <w:rFonts w:ascii="Calibri" w:hAnsi="Calibri"/>
        </w:rPr>
        <w:tab/>
      </w:r>
      <w:r w:rsidR="00346274" w:rsidRPr="00947F4C">
        <w:rPr>
          <w:rFonts w:ascii="Calibri" w:hAnsi="Calibri"/>
        </w:rPr>
        <w:tab/>
      </w:r>
      <w:r w:rsidR="00346274" w:rsidRPr="00947F4C">
        <w:rPr>
          <w:rFonts w:ascii="Calibri" w:hAnsi="Calibri"/>
        </w:rPr>
        <w:tab/>
      </w:r>
    </w:p>
    <w:p w14:paraId="3C83C8D0" w14:textId="77777777" w:rsidR="00947F4C" w:rsidRPr="00947F4C" w:rsidRDefault="00D8186B">
      <w:pPr>
        <w:rPr>
          <w:rFonts w:ascii="Calibri" w:hAnsi="Calibri"/>
        </w:rPr>
      </w:pPr>
      <w:r w:rsidRPr="00947F4C">
        <w:rPr>
          <w:rFonts w:ascii="Calibri" w:hAnsi="Calibri"/>
        </w:rPr>
        <w:tab/>
        <w:t>Tier 1 (e.g., APA, APS, SPSP, RSA, SfN) – 8 pts.</w:t>
      </w:r>
    </w:p>
    <w:p w14:paraId="60061E4C" w14:textId="77777777" w:rsidR="00947F4C" w:rsidRPr="00947F4C" w:rsidRDefault="00947F4C">
      <w:pPr>
        <w:rPr>
          <w:rFonts w:ascii="Calibri" w:hAnsi="Calibri"/>
        </w:rPr>
      </w:pPr>
    </w:p>
    <w:p w14:paraId="06579354" w14:textId="77777777" w:rsidR="00947F4C" w:rsidRPr="00947F4C" w:rsidRDefault="00947F4C" w:rsidP="00947F4C">
      <w:pPr>
        <w:ind w:left="720"/>
        <w:rPr>
          <w:rFonts w:ascii="Calibri" w:hAnsi="Calibri"/>
          <w:b/>
        </w:rPr>
      </w:pPr>
      <w:r w:rsidRPr="00947F4C">
        <w:rPr>
          <w:rFonts w:ascii="Calibri" w:hAnsi="Calibri"/>
          <w:b/>
        </w:rPr>
        <w:t>Authorship:</w:t>
      </w:r>
    </w:p>
    <w:p w14:paraId="63990FF6" w14:textId="77777777" w:rsidR="00947F4C" w:rsidRPr="00947F4C" w:rsidRDefault="00947F4C" w:rsidP="00947F4C">
      <w:pPr>
        <w:ind w:left="1080"/>
        <w:rPr>
          <w:rFonts w:ascii="Calibri" w:hAnsi="Calibri"/>
        </w:rPr>
      </w:pPr>
      <w:r w:rsidRPr="00947F4C">
        <w:rPr>
          <w:rFonts w:ascii="Calibri" w:hAnsi="Calibri"/>
        </w:rPr>
        <w:t>1</w:t>
      </w:r>
      <w:r w:rsidRPr="00947F4C">
        <w:rPr>
          <w:rFonts w:ascii="Calibri" w:hAnsi="Calibri"/>
          <w:vertAlign w:val="superscript"/>
        </w:rPr>
        <w:t>st</w:t>
      </w:r>
      <w:r w:rsidRPr="00947F4C">
        <w:rPr>
          <w:rFonts w:ascii="Calibri" w:hAnsi="Calibri"/>
        </w:rPr>
        <w:t xml:space="preserve"> author OR symposium presenter – 8 pts.</w:t>
      </w:r>
    </w:p>
    <w:p w14:paraId="085EF848" w14:textId="77777777" w:rsidR="00947F4C" w:rsidRPr="00947F4C" w:rsidRDefault="00947F4C" w:rsidP="00947F4C">
      <w:pPr>
        <w:ind w:left="1080"/>
        <w:rPr>
          <w:rFonts w:ascii="Calibri" w:hAnsi="Calibri"/>
        </w:rPr>
      </w:pPr>
      <w:r w:rsidRPr="00947F4C">
        <w:rPr>
          <w:rFonts w:ascii="Calibri" w:hAnsi="Calibri"/>
        </w:rPr>
        <w:t>2</w:t>
      </w:r>
      <w:r w:rsidRPr="00947F4C">
        <w:rPr>
          <w:rFonts w:ascii="Calibri" w:hAnsi="Calibri"/>
          <w:vertAlign w:val="superscript"/>
        </w:rPr>
        <w:t>nd</w:t>
      </w:r>
      <w:r w:rsidRPr="00947F4C">
        <w:rPr>
          <w:rFonts w:ascii="Calibri" w:hAnsi="Calibri"/>
        </w:rPr>
        <w:t xml:space="preserve"> author – 4 pts.</w:t>
      </w:r>
    </w:p>
    <w:p w14:paraId="0186B823" w14:textId="77777777" w:rsidR="00947F4C" w:rsidRPr="00947F4C" w:rsidRDefault="00947F4C" w:rsidP="00947F4C">
      <w:pPr>
        <w:ind w:left="1080"/>
        <w:rPr>
          <w:rFonts w:ascii="Calibri" w:hAnsi="Calibri"/>
        </w:rPr>
      </w:pPr>
      <w:r w:rsidRPr="00947F4C">
        <w:rPr>
          <w:rFonts w:ascii="Calibri" w:hAnsi="Calibri"/>
        </w:rPr>
        <w:t>3</w:t>
      </w:r>
      <w:r w:rsidRPr="00947F4C">
        <w:rPr>
          <w:rFonts w:ascii="Calibri" w:hAnsi="Calibri"/>
          <w:vertAlign w:val="superscript"/>
        </w:rPr>
        <w:t>rd</w:t>
      </w:r>
      <w:r w:rsidRPr="00947F4C">
        <w:rPr>
          <w:rFonts w:ascii="Calibri" w:hAnsi="Calibri"/>
        </w:rPr>
        <w:t xml:space="preserve"> (or below) author – 2 pts.</w:t>
      </w:r>
    </w:p>
    <w:p w14:paraId="44EAFD9C" w14:textId="77777777" w:rsidR="00346274" w:rsidRPr="00947F4C" w:rsidRDefault="00346274">
      <w:pPr>
        <w:rPr>
          <w:rFonts w:ascii="Calibri" w:hAnsi="Calibri"/>
        </w:rPr>
      </w:pPr>
    </w:p>
    <w:p w14:paraId="5B2C5192" w14:textId="77777777" w:rsidR="00346274" w:rsidRPr="00947F4C" w:rsidRDefault="00346274" w:rsidP="00346274">
      <w:pPr>
        <w:ind w:left="360"/>
        <w:rPr>
          <w:rFonts w:ascii="Calibri" w:hAnsi="Calibri"/>
          <w:b/>
        </w:rPr>
      </w:pPr>
      <w:r w:rsidRPr="00947F4C">
        <w:rPr>
          <w:rFonts w:ascii="Calibri" w:hAnsi="Calibri"/>
          <w:b/>
        </w:rPr>
        <w:t>OR</w:t>
      </w:r>
    </w:p>
    <w:p w14:paraId="4B94D5A5" w14:textId="77777777" w:rsidR="00346274" w:rsidRPr="00947F4C" w:rsidRDefault="00346274">
      <w:pPr>
        <w:rPr>
          <w:rFonts w:ascii="Calibri" w:hAnsi="Calibri"/>
        </w:rPr>
      </w:pPr>
    </w:p>
    <w:p w14:paraId="77823D15" w14:textId="77777777" w:rsidR="00346274" w:rsidRPr="00947F4C" w:rsidRDefault="00346274" w:rsidP="00346274">
      <w:pPr>
        <w:ind w:left="360"/>
        <w:rPr>
          <w:rFonts w:ascii="Calibri" w:hAnsi="Calibri"/>
          <w:b/>
        </w:rPr>
      </w:pPr>
      <w:r w:rsidRPr="00947F4C">
        <w:rPr>
          <w:rFonts w:ascii="Calibri" w:hAnsi="Calibri"/>
          <w:b/>
        </w:rPr>
        <w:t>Professional Training:</w:t>
      </w:r>
    </w:p>
    <w:p w14:paraId="365772CE" w14:textId="77777777" w:rsidR="00346274" w:rsidRPr="00947F4C" w:rsidRDefault="00346274">
      <w:pPr>
        <w:rPr>
          <w:rFonts w:ascii="Calibri" w:hAnsi="Calibri"/>
        </w:rPr>
      </w:pPr>
      <w:r w:rsidRPr="00947F4C">
        <w:rPr>
          <w:rFonts w:ascii="Calibri" w:hAnsi="Calibri"/>
        </w:rPr>
        <w:tab/>
        <w:t>Competitive – 8 pts.</w:t>
      </w:r>
    </w:p>
    <w:p w14:paraId="1E5074C4" w14:textId="77777777" w:rsidR="00346274" w:rsidRPr="00947F4C" w:rsidRDefault="00346274">
      <w:pPr>
        <w:rPr>
          <w:rFonts w:ascii="Calibri" w:hAnsi="Calibri"/>
        </w:rPr>
      </w:pPr>
      <w:r w:rsidRPr="00947F4C">
        <w:rPr>
          <w:rFonts w:ascii="Calibri" w:hAnsi="Calibri"/>
        </w:rPr>
        <w:tab/>
        <w:t>Non competitive – 4pts.</w:t>
      </w:r>
    </w:p>
    <w:p w14:paraId="3DEEC669" w14:textId="77777777" w:rsidR="00D8186B" w:rsidRPr="00947F4C" w:rsidRDefault="00D8186B">
      <w:pPr>
        <w:rPr>
          <w:rFonts w:ascii="Calibri" w:hAnsi="Calibri"/>
        </w:rPr>
      </w:pPr>
    </w:p>
    <w:p w14:paraId="5222D2F8" w14:textId="77777777" w:rsidR="00D8186B" w:rsidRPr="00947F4C" w:rsidRDefault="00D8186B">
      <w:pPr>
        <w:rPr>
          <w:rFonts w:ascii="Calibri" w:hAnsi="Calibri"/>
          <w:b/>
        </w:rPr>
      </w:pPr>
      <w:r w:rsidRPr="00947F4C">
        <w:rPr>
          <w:rFonts w:ascii="Calibri" w:hAnsi="Calibri"/>
          <w:b/>
        </w:rPr>
        <w:lastRenderedPageBreak/>
        <w:t>Expenses (for information purposes ONLY):</w:t>
      </w:r>
    </w:p>
    <w:p w14:paraId="4101652C" w14:textId="77777777" w:rsidR="00D8186B" w:rsidRPr="00947F4C" w:rsidRDefault="00D8186B">
      <w:pPr>
        <w:rPr>
          <w:rFonts w:ascii="Calibri" w:hAnsi="Calibri"/>
        </w:rPr>
      </w:pPr>
    </w:p>
    <w:p w14:paraId="0A46D361" w14:textId="299F6116" w:rsidR="00346274" w:rsidRPr="00947F4C" w:rsidRDefault="00D8186B" w:rsidP="7DAD1DAE">
      <w:pPr>
        <w:ind w:left="360"/>
        <w:rPr>
          <w:rFonts w:ascii="Calibri" w:hAnsi="Calibri"/>
          <w:b/>
          <w:bCs/>
        </w:rPr>
      </w:pPr>
      <w:r w:rsidRPr="7DAD1DAE">
        <w:rPr>
          <w:rFonts w:ascii="Calibri" w:hAnsi="Calibri"/>
          <w:b/>
          <w:bCs/>
        </w:rPr>
        <w:t>Conference registration fee</w:t>
      </w:r>
      <w:r w:rsidR="00346274" w:rsidRPr="7DAD1DAE">
        <w:rPr>
          <w:rFonts w:ascii="Calibri" w:hAnsi="Calibri"/>
          <w:b/>
          <w:bCs/>
        </w:rPr>
        <w:t>: $</w:t>
      </w:r>
    </w:p>
    <w:p w14:paraId="4B99056E" w14:textId="77777777" w:rsidR="00D8186B" w:rsidRPr="00947F4C" w:rsidRDefault="00D8186B">
      <w:pPr>
        <w:rPr>
          <w:rFonts w:ascii="Calibri" w:hAnsi="Calibri"/>
        </w:rPr>
      </w:pPr>
    </w:p>
    <w:p w14:paraId="2D8EBF11" w14:textId="33640F3B" w:rsidR="00D8186B" w:rsidRPr="00947F4C" w:rsidRDefault="00D8186B" w:rsidP="7DAD1DAE">
      <w:pPr>
        <w:ind w:left="360"/>
        <w:rPr>
          <w:rFonts w:ascii="Calibri" w:hAnsi="Calibri"/>
          <w:b/>
          <w:bCs/>
        </w:rPr>
      </w:pPr>
      <w:r w:rsidRPr="7DAD1DAE">
        <w:rPr>
          <w:rFonts w:ascii="Calibri" w:hAnsi="Calibri"/>
          <w:b/>
          <w:bCs/>
        </w:rPr>
        <w:t>Estimated Travel Expenses (including mileage, airfare, car rental, gas, parking, taxi fare)</w:t>
      </w:r>
      <w:r w:rsidR="00346274" w:rsidRPr="7DAD1DAE">
        <w:rPr>
          <w:rFonts w:ascii="Calibri" w:hAnsi="Calibri"/>
          <w:b/>
          <w:bCs/>
        </w:rPr>
        <w:t>: $</w:t>
      </w:r>
    </w:p>
    <w:p w14:paraId="1299C43A" w14:textId="77777777" w:rsidR="00D8186B" w:rsidRPr="00947F4C" w:rsidRDefault="00D8186B">
      <w:pPr>
        <w:rPr>
          <w:rFonts w:ascii="Calibri" w:hAnsi="Calibri"/>
        </w:rPr>
      </w:pPr>
    </w:p>
    <w:p w14:paraId="3B835730" w14:textId="75E424AC" w:rsidR="00D8186B" w:rsidRPr="00947F4C" w:rsidRDefault="00D8186B" w:rsidP="7DAD1DAE">
      <w:pPr>
        <w:ind w:left="360"/>
        <w:rPr>
          <w:rFonts w:ascii="Calibri" w:hAnsi="Calibri"/>
          <w:b/>
          <w:bCs/>
        </w:rPr>
      </w:pPr>
      <w:r w:rsidRPr="7DAD1DAE">
        <w:rPr>
          <w:rFonts w:ascii="Calibri" w:hAnsi="Calibri"/>
          <w:b/>
          <w:bCs/>
        </w:rPr>
        <w:t>Hotel Expenses (if splitting a room, indicate YOUR portion of the cost of the room): $</w:t>
      </w:r>
    </w:p>
    <w:p w14:paraId="4DDBEF00" w14:textId="77777777" w:rsidR="00D8186B" w:rsidRPr="00947F4C" w:rsidRDefault="00D8186B">
      <w:pPr>
        <w:rPr>
          <w:rFonts w:ascii="Calibri" w:hAnsi="Calibri"/>
        </w:rPr>
      </w:pPr>
    </w:p>
    <w:p w14:paraId="0FBB7927" w14:textId="68398762" w:rsidR="00947F4C" w:rsidRDefault="00D8186B">
      <w:pPr>
        <w:rPr>
          <w:rFonts w:ascii="Calibri" w:hAnsi="Calibri"/>
        </w:rPr>
      </w:pPr>
      <w:r w:rsidRPr="7DAD1DAE">
        <w:rPr>
          <w:rFonts w:ascii="Calibri" w:hAnsi="Calibri"/>
          <w:b/>
          <w:bCs/>
        </w:rPr>
        <w:t>Please estimate the costs of travel that will be covered by ALL other sources (e.g., GPSA, grant funding):</w:t>
      </w:r>
      <w:r w:rsidRPr="7DAD1DAE">
        <w:rPr>
          <w:rFonts w:ascii="Calibri" w:hAnsi="Calibri"/>
        </w:rPr>
        <w:t xml:space="preserve"> </w:t>
      </w:r>
    </w:p>
    <w:p w14:paraId="3461D779" w14:textId="77777777" w:rsidR="00947F4C" w:rsidRDefault="00947F4C">
      <w:pPr>
        <w:rPr>
          <w:rFonts w:ascii="Calibri" w:hAnsi="Calibri"/>
        </w:rPr>
      </w:pPr>
    </w:p>
    <w:p w14:paraId="50771870" w14:textId="77777777" w:rsidR="00D8186B" w:rsidRPr="00947F4C" w:rsidRDefault="00947F4C">
      <w:pPr>
        <w:rPr>
          <w:rFonts w:ascii="Calibri" w:hAnsi="Calibri"/>
        </w:rPr>
      </w:pPr>
      <w:r>
        <w:rPr>
          <w:rFonts w:ascii="Calibri" w:hAnsi="Calibri"/>
        </w:rPr>
        <w:tab/>
      </w:r>
      <w:r w:rsidR="00D8186B" w:rsidRPr="00947F4C">
        <w:rPr>
          <w:rFonts w:ascii="Calibri" w:hAnsi="Calibri"/>
        </w:rPr>
        <w:t>$</w:t>
      </w:r>
    </w:p>
    <w:p w14:paraId="3CF2D8B6" w14:textId="77777777" w:rsidR="00D8186B" w:rsidRPr="00947F4C" w:rsidRDefault="00D8186B">
      <w:pPr>
        <w:rPr>
          <w:rFonts w:ascii="Calibri" w:hAnsi="Calibri"/>
        </w:rPr>
      </w:pPr>
    </w:p>
    <w:p w14:paraId="560D1B5C" w14:textId="77777777" w:rsidR="00D8186B" w:rsidRPr="00947F4C" w:rsidRDefault="00D8186B">
      <w:pPr>
        <w:rPr>
          <w:rFonts w:ascii="Calibri" w:hAnsi="Calibri"/>
          <w:b/>
        </w:rPr>
      </w:pPr>
      <w:r w:rsidRPr="00947F4C">
        <w:rPr>
          <w:rFonts w:ascii="Calibri" w:hAnsi="Calibri"/>
          <w:b/>
        </w:rPr>
        <w:t xml:space="preserve">Number of travel awards received by the Department of Psychology during this academic year: </w:t>
      </w:r>
    </w:p>
    <w:p w14:paraId="0FB78278" w14:textId="77777777" w:rsidR="00D8186B" w:rsidRPr="00947F4C" w:rsidRDefault="00D8186B">
      <w:pPr>
        <w:rPr>
          <w:rFonts w:ascii="Calibri" w:hAnsi="Calibri"/>
        </w:rPr>
      </w:pPr>
    </w:p>
    <w:p w14:paraId="5429F6CE" w14:textId="77777777" w:rsidR="00346274" w:rsidRPr="00947F4C" w:rsidRDefault="00D8186B">
      <w:pPr>
        <w:rPr>
          <w:rFonts w:ascii="Calibri" w:hAnsi="Calibri"/>
        </w:rPr>
      </w:pPr>
      <w:r w:rsidRPr="00947F4C">
        <w:rPr>
          <w:rFonts w:ascii="Calibri" w:hAnsi="Calibri"/>
        </w:rPr>
        <w:tab/>
      </w:r>
      <w:r w:rsidR="00346274" w:rsidRPr="00947F4C">
        <w:rPr>
          <w:rFonts w:ascii="Calibri" w:hAnsi="Calibri"/>
        </w:rPr>
        <w:tab/>
      </w:r>
      <w:r w:rsidRPr="00947F4C">
        <w:rPr>
          <w:rFonts w:ascii="Calibri" w:hAnsi="Calibri"/>
        </w:rPr>
        <w:t>0 (6 pts.)</w:t>
      </w:r>
      <w:r w:rsidRPr="00947F4C">
        <w:rPr>
          <w:rFonts w:ascii="Calibri" w:hAnsi="Calibri"/>
        </w:rPr>
        <w:tab/>
      </w:r>
      <w:r w:rsidRPr="00947F4C">
        <w:rPr>
          <w:rFonts w:ascii="Calibri" w:hAnsi="Calibri"/>
        </w:rPr>
        <w:tab/>
        <w:t>1 (3 pts.)</w:t>
      </w:r>
      <w:r w:rsidRPr="00947F4C">
        <w:rPr>
          <w:rFonts w:ascii="Calibri" w:hAnsi="Calibri"/>
        </w:rPr>
        <w:tab/>
      </w:r>
      <w:r w:rsidRPr="00947F4C">
        <w:rPr>
          <w:rFonts w:ascii="Calibri" w:hAnsi="Calibri"/>
        </w:rPr>
        <w:tab/>
      </w:r>
      <w:r w:rsidR="00346274" w:rsidRPr="00947F4C">
        <w:rPr>
          <w:rFonts w:ascii="Calibri" w:hAnsi="Calibri"/>
        </w:rPr>
        <w:t>2 (2 pts.)</w:t>
      </w:r>
    </w:p>
    <w:p w14:paraId="1FC39945" w14:textId="77777777" w:rsidR="00346274" w:rsidRPr="00947F4C" w:rsidRDefault="00346274">
      <w:pPr>
        <w:rPr>
          <w:rFonts w:ascii="Calibri" w:hAnsi="Calibri"/>
        </w:rPr>
      </w:pPr>
    </w:p>
    <w:p w14:paraId="449CBDFC" w14:textId="77777777" w:rsidR="00346274" w:rsidRPr="00947F4C" w:rsidRDefault="00346274">
      <w:pPr>
        <w:rPr>
          <w:rFonts w:ascii="Calibri" w:hAnsi="Calibri"/>
          <w:b/>
        </w:rPr>
      </w:pPr>
      <w:r w:rsidRPr="00947F4C">
        <w:rPr>
          <w:rFonts w:ascii="Calibri" w:hAnsi="Calibri"/>
          <w:b/>
        </w:rPr>
        <w:t>Attach the following to this application:</w:t>
      </w:r>
    </w:p>
    <w:p w14:paraId="0562CB0E" w14:textId="77777777" w:rsidR="00346274" w:rsidRPr="00947F4C" w:rsidRDefault="00346274">
      <w:pPr>
        <w:rPr>
          <w:rFonts w:ascii="Calibri" w:hAnsi="Calibri"/>
        </w:rPr>
      </w:pPr>
    </w:p>
    <w:p w14:paraId="0AC62E5C" w14:textId="77777777" w:rsidR="00346274" w:rsidRPr="00947F4C" w:rsidRDefault="00346274">
      <w:pPr>
        <w:rPr>
          <w:rFonts w:ascii="Calibri" w:hAnsi="Calibri"/>
        </w:rPr>
      </w:pPr>
      <w:r w:rsidRPr="00947F4C">
        <w:rPr>
          <w:rFonts w:ascii="Calibri" w:hAnsi="Calibri"/>
        </w:rPr>
        <w:tab/>
        <w:t>___ Proof of acceptance to conference/training</w:t>
      </w:r>
    </w:p>
    <w:p w14:paraId="34CE0A41" w14:textId="77777777" w:rsidR="00346274" w:rsidRPr="00947F4C" w:rsidRDefault="00346274">
      <w:pPr>
        <w:rPr>
          <w:rFonts w:ascii="Calibri" w:hAnsi="Calibri"/>
        </w:rPr>
      </w:pPr>
    </w:p>
    <w:p w14:paraId="63934989" w14:textId="77777777" w:rsidR="00346274" w:rsidRPr="00947F4C" w:rsidRDefault="00346274">
      <w:pPr>
        <w:rPr>
          <w:rFonts w:ascii="Calibri" w:hAnsi="Calibri"/>
        </w:rPr>
      </w:pPr>
      <w:r w:rsidRPr="00947F4C">
        <w:rPr>
          <w:rFonts w:ascii="Calibri" w:hAnsi="Calibri"/>
        </w:rPr>
        <w:tab/>
        <w:t>___ Title, abstract, and list of authors</w:t>
      </w:r>
    </w:p>
    <w:p w14:paraId="62EBF3C5" w14:textId="77777777" w:rsidR="00346274" w:rsidRPr="00947F4C" w:rsidRDefault="00346274">
      <w:pPr>
        <w:rPr>
          <w:rFonts w:ascii="Calibri" w:hAnsi="Calibri"/>
        </w:rPr>
      </w:pPr>
    </w:p>
    <w:p w14:paraId="38740DEC" w14:textId="77777777" w:rsidR="00D8186B" w:rsidRDefault="00346274">
      <w:pPr>
        <w:rPr>
          <w:rFonts w:ascii="Calibri" w:hAnsi="Calibri"/>
        </w:rPr>
      </w:pPr>
      <w:r w:rsidRPr="00947F4C">
        <w:rPr>
          <w:rFonts w:ascii="Calibri" w:hAnsi="Calibri"/>
          <w:u w:val="single"/>
        </w:rPr>
        <w:t>Funding:</w:t>
      </w:r>
      <w:r w:rsidRPr="00947F4C">
        <w:rPr>
          <w:rFonts w:ascii="Calibri" w:hAnsi="Calibri"/>
        </w:rPr>
        <w:t xml:space="preserve"> The scoring sheet is objective and the Graduate Student Travel Grant committee will establish three tiers of funding based on objective scores. Funds will be distributed according to the tiers established by the committee and by the funds available in the Graduate Student Travel Grant account. Funding rates are based on the number of applications received and the fund available each semester.</w:t>
      </w:r>
    </w:p>
    <w:p w14:paraId="34283360" w14:textId="77777777" w:rsidR="008E7431" w:rsidRDefault="008E7431">
      <w:pPr>
        <w:rPr>
          <w:rFonts w:ascii="Calibri" w:hAnsi="Calibri"/>
        </w:rPr>
      </w:pPr>
    </w:p>
    <w:p w14:paraId="7D5B9F56" w14:textId="5631DCC0" w:rsidR="008E7431" w:rsidRDefault="008E7431" w:rsidP="008E7431">
      <w:pPr>
        <w:rPr>
          <w:rFonts w:ascii="Calibri" w:hAnsi="Calibri"/>
        </w:rPr>
      </w:pPr>
      <w:r>
        <w:rPr>
          <w:rFonts w:ascii="Calibri" w:hAnsi="Calibri"/>
        </w:rPr>
        <w:t>After your travel has concluded, you must submit all receipts from your travel to Michael Gray (</w:t>
      </w:r>
      <w:hyperlink r:id="rId9" w:history="1">
        <w:r w:rsidRPr="003605D5">
          <w:rPr>
            <w:rStyle w:val="Hyperlink"/>
            <w:rFonts w:ascii="Calibri" w:hAnsi="Calibri"/>
          </w:rPr>
          <w:t>grayma2@etsu.edu</w:t>
        </w:r>
      </w:hyperlink>
      <w:r>
        <w:rPr>
          <w:rFonts w:ascii="Calibri" w:hAnsi="Calibri"/>
        </w:rPr>
        <w:t>) ASAP in order to receive the award.</w:t>
      </w:r>
    </w:p>
    <w:p w14:paraId="2DE9CC9E" w14:textId="77777777" w:rsidR="008E7431" w:rsidRPr="00947F4C" w:rsidRDefault="008E7431">
      <w:pPr>
        <w:rPr>
          <w:rFonts w:ascii="Calibri" w:hAnsi="Calibri"/>
        </w:rPr>
      </w:pPr>
    </w:p>
    <w:sectPr w:rsidR="008E7431" w:rsidRPr="00947F4C" w:rsidSect="00D8186B">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E89A7" w14:textId="77777777" w:rsidR="00B872C1" w:rsidRDefault="00B872C1">
      <w:r>
        <w:separator/>
      </w:r>
    </w:p>
  </w:endnote>
  <w:endnote w:type="continuationSeparator" w:id="0">
    <w:p w14:paraId="053A644C" w14:textId="77777777" w:rsidR="00B872C1" w:rsidRDefault="00B87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DAD1DAE" w14:paraId="103583AB" w14:textId="77777777" w:rsidTr="7DAD1DAE">
      <w:tc>
        <w:tcPr>
          <w:tcW w:w="3120" w:type="dxa"/>
        </w:tcPr>
        <w:p w14:paraId="4784A853" w14:textId="55AC04A3" w:rsidR="008E7431" w:rsidRDefault="7DAD1DAE" w:rsidP="008E7431">
          <w:pPr>
            <w:pStyle w:val="Header"/>
            <w:ind w:left="-115"/>
          </w:pPr>
          <w:r w:rsidRPr="7DAD1DAE">
            <w:t>v.202</w:t>
          </w:r>
          <w:r w:rsidR="00171E6A">
            <w:t>5</w:t>
          </w:r>
        </w:p>
      </w:tc>
      <w:tc>
        <w:tcPr>
          <w:tcW w:w="3120" w:type="dxa"/>
        </w:tcPr>
        <w:p w14:paraId="4FE7645D" w14:textId="7452BB33" w:rsidR="7DAD1DAE" w:rsidRDefault="7DAD1DAE" w:rsidP="7DAD1DAE">
          <w:pPr>
            <w:pStyle w:val="Header"/>
            <w:jc w:val="center"/>
          </w:pPr>
        </w:p>
      </w:tc>
      <w:tc>
        <w:tcPr>
          <w:tcW w:w="3120" w:type="dxa"/>
        </w:tcPr>
        <w:p w14:paraId="426CCB92" w14:textId="7D60DA80" w:rsidR="7DAD1DAE" w:rsidRDefault="7DAD1DAE" w:rsidP="7DAD1DAE">
          <w:pPr>
            <w:pStyle w:val="Header"/>
            <w:ind w:right="-115"/>
            <w:jc w:val="right"/>
          </w:pPr>
        </w:p>
      </w:tc>
    </w:tr>
  </w:tbl>
  <w:p w14:paraId="699EE7E1" w14:textId="45EFA891" w:rsidR="7DAD1DAE" w:rsidRDefault="7DAD1DAE" w:rsidP="7DAD1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A77F0" w14:textId="77777777" w:rsidR="00B872C1" w:rsidRDefault="00B872C1">
      <w:r>
        <w:separator/>
      </w:r>
    </w:p>
  </w:footnote>
  <w:footnote w:type="continuationSeparator" w:id="0">
    <w:p w14:paraId="563BFE18" w14:textId="77777777" w:rsidR="00B872C1" w:rsidRDefault="00B87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DAD1DAE" w14:paraId="1F1A2E85" w14:textId="77777777" w:rsidTr="7DAD1DAE">
      <w:tc>
        <w:tcPr>
          <w:tcW w:w="3120" w:type="dxa"/>
        </w:tcPr>
        <w:p w14:paraId="14891B40" w14:textId="57A658B8" w:rsidR="7DAD1DAE" w:rsidRDefault="7DAD1DAE" w:rsidP="7DAD1DAE">
          <w:pPr>
            <w:pStyle w:val="Header"/>
            <w:ind w:left="-115"/>
          </w:pPr>
        </w:p>
      </w:tc>
      <w:tc>
        <w:tcPr>
          <w:tcW w:w="3120" w:type="dxa"/>
        </w:tcPr>
        <w:p w14:paraId="6FFD6A2A" w14:textId="3D6ABFFF" w:rsidR="7DAD1DAE" w:rsidRDefault="7DAD1DAE" w:rsidP="7DAD1DAE">
          <w:pPr>
            <w:pStyle w:val="Header"/>
            <w:jc w:val="center"/>
          </w:pPr>
        </w:p>
      </w:tc>
      <w:tc>
        <w:tcPr>
          <w:tcW w:w="3120" w:type="dxa"/>
        </w:tcPr>
        <w:p w14:paraId="366506E9" w14:textId="07EB3C9E" w:rsidR="7DAD1DAE" w:rsidRDefault="7DAD1DAE" w:rsidP="7DAD1DAE">
          <w:pPr>
            <w:pStyle w:val="Header"/>
            <w:ind w:right="-115"/>
            <w:jc w:val="right"/>
          </w:pPr>
        </w:p>
      </w:tc>
    </w:tr>
  </w:tbl>
  <w:p w14:paraId="61AB8782" w14:textId="3BAFCBFA" w:rsidR="7DAD1DAE" w:rsidRDefault="7DAD1DAE" w:rsidP="7DAD1D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07F61"/>
    <w:multiLevelType w:val="hybridMultilevel"/>
    <w:tmpl w:val="0D5011E2"/>
    <w:lvl w:ilvl="0" w:tplc="04090001">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812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6B"/>
    <w:rsid w:val="00171E6A"/>
    <w:rsid w:val="00346274"/>
    <w:rsid w:val="00350FD8"/>
    <w:rsid w:val="00590297"/>
    <w:rsid w:val="008E7431"/>
    <w:rsid w:val="00947F4C"/>
    <w:rsid w:val="00B872C1"/>
    <w:rsid w:val="00C01C18"/>
    <w:rsid w:val="00CC5CC5"/>
    <w:rsid w:val="00D8186B"/>
    <w:rsid w:val="338C59EF"/>
    <w:rsid w:val="7C114D4D"/>
    <w:rsid w:val="7DAD1DA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566F838"/>
  <w15:docId w15:val="{158EF22B-57FC-4D78-B797-C218BAD6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8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186B"/>
    <w:rPr>
      <w:color w:val="0000FF" w:themeColor="hyperlink"/>
      <w:u w:val="single"/>
    </w:rPr>
  </w:style>
  <w:style w:type="paragraph" w:styleId="ListParagraph">
    <w:name w:val="List Paragraph"/>
    <w:basedOn w:val="Normal"/>
    <w:uiPriority w:val="34"/>
    <w:qFormat/>
    <w:rsid w:val="00D8186B"/>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UnresolvedMention">
    <w:name w:val="Unresolved Mention"/>
    <w:basedOn w:val="DefaultParagraphFont"/>
    <w:uiPriority w:val="99"/>
    <w:semiHidden/>
    <w:unhideWhenUsed/>
    <w:rsid w:val="008E7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ney@ets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ehan@ets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rayma2@et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374</Words>
  <Characters>2138</Characters>
  <Application>Microsoft Office Word</Application>
  <DocSecurity>0</DocSecurity>
  <Lines>17</Lines>
  <Paragraphs>5</Paragraphs>
  <ScaleCrop>false</ScaleCrop>
  <Company>FSU</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Ginette Blackhart</dc:creator>
  <cp:keywords/>
  <cp:lastModifiedBy>Chroust, Alyson Jo</cp:lastModifiedBy>
  <cp:revision>5</cp:revision>
  <dcterms:created xsi:type="dcterms:W3CDTF">2023-07-28T21:08:00Z</dcterms:created>
  <dcterms:modified xsi:type="dcterms:W3CDTF">2025-09-04T12:53:00Z</dcterms:modified>
</cp:coreProperties>
</file>