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08ACF" w14:textId="4CBC13E6" w:rsidR="00B757A6" w:rsidRPr="00C910E9" w:rsidRDefault="00A81AA8">
      <w:pPr>
        <w:rPr>
          <w:rFonts w:ascii="Times New Roman" w:hAnsi="Times New Roman" w:cs="Times New Roman"/>
          <w:sz w:val="24"/>
          <w:szCs w:val="24"/>
        </w:rPr>
      </w:pPr>
      <w:r w:rsidRPr="00C910E9">
        <w:rPr>
          <w:rFonts w:ascii="Times New Roman" w:hAnsi="Times New Roman" w:cs="Times New Roman"/>
          <w:sz w:val="24"/>
          <w:szCs w:val="24"/>
        </w:rPr>
        <w:t>Parenting Tips</w:t>
      </w:r>
    </w:p>
    <w:p w14:paraId="6DCA2EAB" w14:textId="77777777" w:rsidR="00B757A6" w:rsidRPr="00C910E9" w:rsidRDefault="00B757A6">
      <w:pPr>
        <w:rPr>
          <w:rFonts w:ascii="Times New Roman" w:hAnsi="Times New Roman" w:cs="Times New Roman"/>
          <w:sz w:val="24"/>
          <w:szCs w:val="24"/>
        </w:rPr>
      </w:pPr>
    </w:p>
    <w:p w14:paraId="006D3F8D" w14:textId="1C8815DA" w:rsidR="00B757A6" w:rsidRPr="00C910E9" w:rsidRDefault="00B757A6">
      <w:pPr>
        <w:rPr>
          <w:rFonts w:ascii="Times New Roman" w:hAnsi="Times New Roman" w:cs="Times New Roman"/>
          <w:color w:val="000000"/>
          <w:sz w:val="24"/>
          <w:szCs w:val="24"/>
          <w:shd w:val="clear" w:color="auto" w:fill="FFFFFF"/>
        </w:rPr>
      </w:pPr>
      <w:r w:rsidRPr="00C910E9">
        <w:rPr>
          <w:rFonts w:ascii="Times New Roman" w:hAnsi="Times New Roman" w:cs="Times New Roman"/>
          <w:sz w:val="24"/>
          <w:szCs w:val="24"/>
        </w:rPr>
        <w:t xml:space="preserve">Effective communication is </w:t>
      </w:r>
      <w:r w:rsidR="00A81AA8" w:rsidRPr="00C910E9">
        <w:rPr>
          <w:rFonts w:ascii="Times New Roman" w:hAnsi="Times New Roman" w:cs="Times New Roman"/>
          <w:sz w:val="24"/>
          <w:szCs w:val="24"/>
        </w:rPr>
        <w:t>very important when it comes to parenting your child</w:t>
      </w:r>
      <w:r w:rsidRPr="00C910E9">
        <w:rPr>
          <w:rFonts w:ascii="Times New Roman" w:hAnsi="Times New Roman" w:cs="Times New Roman"/>
          <w:sz w:val="24"/>
          <w:szCs w:val="24"/>
        </w:rPr>
        <w:t>. Words are powerful and it is important to think before you spea</w:t>
      </w:r>
      <w:r w:rsidR="00D64CBE" w:rsidRPr="00C910E9">
        <w:rPr>
          <w:rFonts w:ascii="Times New Roman" w:hAnsi="Times New Roman" w:cs="Times New Roman"/>
          <w:sz w:val="24"/>
          <w:szCs w:val="24"/>
        </w:rPr>
        <w:t>k. Non-verbal communication also has a large impact on how you communicate with others. Sometimes it is not just what you say, but how you say it. Actions speak louder than words</w:t>
      </w:r>
      <w:r w:rsidR="005174B2" w:rsidRPr="00C910E9">
        <w:rPr>
          <w:rFonts w:ascii="Times New Roman" w:hAnsi="Times New Roman" w:cs="Times New Roman"/>
          <w:sz w:val="24"/>
          <w:szCs w:val="24"/>
        </w:rPr>
        <w:t xml:space="preserve"> </w:t>
      </w:r>
      <w:r w:rsidR="005174B2" w:rsidRPr="00C910E9">
        <w:rPr>
          <w:rFonts w:ascii="Times New Roman" w:hAnsi="Times New Roman" w:cs="Times New Roman"/>
          <w:color w:val="000000"/>
          <w:sz w:val="24"/>
          <w:szCs w:val="24"/>
          <w:shd w:val="clear" w:color="auto" w:fill="FFFFFF"/>
        </w:rPr>
        <w:t>(Swartz et al., 2016)</w:t>
      </w:r>
      <w:r w:rsidR="006E3EF4" w:rsidRPr="00C910E9">
        <w:rPr>
          <w:rFonts w:ascii="Times New Roman" w:hAnsi="Times New Roman" w:cs="Times New Roman"/>
          <w:color w:val="000000"/>
          <w:sz w:val="24"/>
          <w:szCs w:val="24"/>
          <w:shd w:val="clear" w:color="auto" w:fill="FFFFFF"/>
        </w:rPr>
        <w:t>.</w:t>
      </w:r>
    </w:p>
    <w:p w14:paraId="7A2BA736" w14:textId="77777777" w:rsidR="00D64CBE" w:rsidRPr="00C910E9" w:rsidRDefault="00D64CBE">
      <w:pPr>
        <w:rPr>
          <w:rFonts w:ascii="Times New Roman" w:hAnsi="Times New Roman" w:cs="Times New Roman"/>
          <w:sz w:val="24"/>
          <w:szCs w:val="24"/>
        </w:rPr>
      </w:pPr>
      <w:r w:rsidRPr="00C910E9">
        <w:rPr>
          <w:rFonts w:ascii="Times New Roman" w:hAnsi="Times New Roman" w:cs="Times New Roman"/>
          <w:sz w:val="24"/>
          <w:szCs w:val="24"/>
        </w:rPr>
        <w:t>Are you communicating with your child effectively?</w:t>
      </w:r>
    </w:p>
    <w:p w14:paraId="77BABC26" w14:textId="4174467E" w:rsidR="00D64CBE" w:rsidRPr="00C910E9" w:rsidRDefault="00D64CBE" w:rsidP="00D64CBE">
      <w:pPr>
        <w:rPr>
          <w:rFonts w:ascii="Times New Roman" w:hAnsi="Times New Roman" w:cs="Times New Roman"/>
          <w:sz w:val="24"/>
          <w:szCs w:val="24"/>
        </w:rPr>
      </w:pPr>
      <w:r w:rsidRPr="00C910E9">
        <w:rPr>
          <w:rFonts w:ascii="Times New Roman" w:hAnsi="Times New Roman" w:cs="Times New Roman"/>
          <w:sz w:val="24"/>
          <w:szCs w:val="24"/>
        </w:rPr>
        <w:t>Apply it: Understand non-verbal communication and actively practice being aware of what non-</w:t>
      </w:r>
      <w:proofErr w:type="spellStart"/>
      <w:r w:rsidRPr="00C910E9">
        <w:rPr>
          <w:rFonts w:ascii="Times New Roman" w:hAnsi="Times New Roman" w:cs="Times New Roman"/>
          <w:sz w:val="24"/>
          <w:szCs w:val="24"/>
        </w:rPr>
        <w:t>verbals</w:t>
      </w:r>
      <w:proofErr w:type="spellEnd"/>
      <w:r w:rsidRPr="00C910E9">
        <w:rPr>
          <w:rFonts w:ascii="Times New Roman" w:hAnsi="Times New Roman" w:cs="Times New Roman"/>
          <w:sz w:val="24"/>
          <w:szCs w:val="24"/>
        </w:rPr>
        <w:t xml:space="preserve"> you are using. Actively practice thinking before you speak.</w:t>
      </w:r>
      <w:r w:rsidR="00B32BEB" w:rsidRPr="00C910E9">
        <w:rPr>
          <w:rFonts w:ascii="Times New Roman" w:hAnsi="Times New Roman" w:cs="Times New Roman"/>
          <w:sz w:val="24"/>
          <w:szCs w:val="24"/>
        </w:rPr>
        <w:t xml:space="preserve"> Pick one non-verbal method to focus on weekly.</w:t>
      </w:r>
    </w:p>
    <w:p w14:paraId="51D0FB02" w14:textId="77777777" w:rsidR="00D64CBE" w:rsidRPr="00C910E9" w:rsidRDefault="00D64CBE" w:rsidP="00D64CBE">
      <w:pPr>
        <w:rPr>
          <w:rFonts w:ascii="Times New Roman" w:hAnsi="Times New Roman" w:cs="Times New Roman"/>
          <w:sz w:val="24"/>
          <w:szCs w:val="24"/>
        </w:rPr>
      </w:pPr>
      <w:bookmarkStart w:id="0" w:name="_GoBack"/>
      <w:r w:rsidRPr="00C910E9">
        <w:rPr>
          <w:rFonts w:ascii="Times New Roman" w:hAnsi="Times New Roman" w:cs="Times New Roman"/>
          <w:noProof/>
          <w:sz w:val="24"/>
          <w:szCs w:val="24"/>
        </w:rPr>
        <w:drawing>
          <wp:inline distT="0" distB="0" distL="0" distR="0" wp14:anchorId="4DE579DE" wp14:editId="77811C40">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n-Verbal-Communicatio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bookmarkEnd w:id="0"/>
    <w:p w14:paraId="593A69A5" w14:textId="637C76A2" w:rsidR="00D74A80" w:rsidRPr="00C910E9" w:rsidRDefault="00D64CBE">
      <w:pPr>
        <w:rPr>
          <w:rFonts w:ascii="Times New Roman" w:hAnsi="Times New Roman" w:cs="Times New Roman"/>
          <w:sz w:val="24"/>
          <w:szCs w:val="24"/>
        </w:rPr>
      </w:pPr>
      <w:r w:rsidRPr="00C910E9">
        <w:rPr>
          <w:rFonts w:ascii="Times New Roman" w:hAnsi="Times New Roman" w:cs="Times New Roman"/>
          <w:sz w:val="24"/>
          <w:szCs w:val="24"/>
        </w:rPr>
        <w:t>Photo</w:t>
      </w:r>
      <w:r w:rsidR="00182CCC" w:rsidRPr="00C910E9">
        <w:rPr>
          <w:rFonts w:ascii="Times New Roman" w:hAnsi="Times New Roman" w:cs="Times New Roman"/>
          <w:sz w:val="24"/>
          <w:szCs w:val="24"/>
        </w:rPr>
        <w:t xml:space="preserve"> used with permission</w:t>
      </w:r>
      <w:r w:rsidRPr="00C910E9">
        <w:rPr>
          <w:rFonts w:ascii="Times New Roman" w:hAnsi="Times New Roman" w:cs="Times New Roman"/>
          <w:sz w:val="24"/>
          <w:szCs w:val="24"/>
        </w:rPr>
        <w:t xml:space="preserve"> from </w:t>
      </w:r>
      <w:proofErr w:type="spellStart"/>
      <w:r w:rsidR="00182CCC" w:rsidRPr="00C910E9">
        <w:rPr>
          <w:rFonts w:ascii="Times New Roman" w:hAnsi="Times New Roman" w:cs="Times New Roman"/>
          <w:sz w:val="24"/>
          <w:szCs w:val="24"/>
        </w:rPr>
        <w:t>Geektonight</w:t>
      </w:r>
      <w:proofErr w:type="spellEnd"/>
      <w:r w:rsidR="00182CCC" w:rsidRPr="00C910E9">
        <w:rPr>
          <w:rFonts w:ascii="Times New Roman" w:hAnsi="Times New Roman" w:cs="Times New Roman"/>
          <w:sz w:val="24"/>
          <w:szCs w:val="24"/>
        </w:rPr>
        <w:t xml:space="preserve"> on Nonverbal Communication </w:t>
      </w:r>
      <w:hyperlink r:id="rId5" w:history="1">
        <w:r w:rsidR="00182CCC" w:rsidRPr="00C910E9">
          <w:rPr>
            <w:rStyle w:val="Hyperlink"/>
            <w:rFonts w:ascii="Times New Roman" w:hAnsi="Times New Roman" w:cs="Times New Roman"/>
            <w:sz w:val="24"/>
            <w:szCs w:val="24"/>
          </w:rPr>
          <w:t>https://www.geektonight.com/types-of-nonverbal-communication/</w:t>
        </w:r>
      </w:hyperlink>
      <w:r w:rsidRPr="00C910E9">
        <w:rPr>
          <w:rFonts w:ascii="Times New Roman" w:hAnsi="Times New Roman" w:cs="Times New Roman"/>
          <w:sz w:val="24"/>
          <w:szCs w:val="24"/>
        </w:rPr>
        <w:t xml:space="preserve"> </w:t>
      </w:r>
    </w:p>
    <w:p w14:paraId="30F3CAB1" w14:textId="77777777" w:rsidR="00D74A80" w:rsidRPr="00C910E9" w:rsidRDefault="00D74A80">
      <w:pPr>
        <w:rPr>
          <w:rFonts w:ascii="Times New Roman" w:hAnsi="Times New Roman" w:cs="Times New Roman"/>
          <w:sz w:val="24"/>
          <w:szCs w:val="24"/>
        </w:rPr>
      </w:pPr>
      <w:r w:rsidRPr="00C910E9">
        <w:rPr>
          <w:rFonts w:ascii="Times New Roman" w:hAnsi="Times New Roman" w:cs="Times New Roman"/>
          <w:sz w:val="24"/>
          <w:szCs w:val="24"/>
        </w:rPr>
        <w:br w:type="page"/>
      </w:r>
    </w:p>
    <w:p w14:paraId="13B3A36C" w14:textId="2B1730B6" w:rsidR="00D74A80" w:rsidRPr="00C910E9" w:rsidRDefault="00D74A80">
      <w:pPr>
        <w:rPr>
          <w:rFonts w:ascii="Times New Roman" w:hAnsi="Times New Roman" w:cs="Times New Roman"/>
          <w:sz w:val="24"/>
          <w:szCs w:val="24"/>
        </w:rPr>
      </w:pPr>
      <w:r w:rsidRPr="00C910E9">
        <w:rPr>
          <w:rFonts w:ascii="Times New Roman" w:hAnsi="Times New Roman" w:cs="Times New Roman"/>
          <w:sz w:val="24"/>
          <w:szCs w:val="24"/>
        </w:rPr>
        <w:lastRenderedPageBreak/>
        <w:t>Managing Stress</w:t>
      </w:r>
    </w:p>
    <w:p w14:paraId="33B475E2" w14:textId="41845784" w:rsidR="0085385B" w:rsidRPr="00C910E9" w:rsidRDefault="0085385B">
      <w:pPr>
        <w:rPr>
          <w:rFonts w:ascii="Times New Roman" w:hAnsi="Times New Roman" w:cs="Times New Roman"/>
          <w:sz w:val="24"/>
          <w:szCs w:val="24"/>
        </w:rPr>
      </w:pPr>
      <w:r w:rsidRPr="00C910E9">
        <w:rPr>
          <w:rFonts w:ascii="Times New Roman" w:hAnsi="Times New Roman" w:cs="Times New Roman"/>
          <w:noProof/>
          <w:sz w:val="24"/>
          <w:szCs w:val="24"/>
        </w:rPr>
        <w:drawing>
          <wp:inline distT="0" distB="0" distL="0" distR="0" wp14:anchorId="105D6CD3" wp14:editId="7E634614">
            <wp:extent cx="5943600" cy="37122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rson-keeping-social-distance-avoiding-contact-woman-separating-from-crowd-meditating-transparent-bubble_74855-11009.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712210"/>
                    </a:xfrm>
                    <a:prstGeom prst="rect">
                      <a:avLst/>
                    </a:prstGeom>
                  </pic:spPr>
                </pic:pic>
              </a:graphicData>
            </a:graphic>
          </wp:inline>
        </w:drawing>
      </w:r>
    </w:p>
    <w:p w14:paraId="0D1E2C50" w14:textId="36F21731" w:rsidR="0085385B" w:rsidRPr="00C910E9" w:rsidRDefault="0085385B">
      <w:pPr>
        <w:rPr>
          <w:rFonts w:ascii="Times New Roman" w:hAnsi="Times New Roman" w:cs="Times New Roman"/>
          <w:sz w:val="24"/>
          <w:szCs w:val="24"/>
        </w:rPr>
      </w:pPr>
      <w:r w:rsidRPr="00C910E9">
        <w:rPr>
          <w:rFonts w:ascii="Times New Roman" w:hAnsi="Times New Roman" w:cs="Times New Roman"/>
          <w:sz w:val="24"/>
          <w:szCs w:val="24"/>
        </w:rPr>
        <w:t xml:space="preserve">Photo from https://www.freepik.com/vectors/people People vector created by </w:t>
      </w:r>
      <w:proofErr w:type="spellStart"/>
      <w:proofErr w:type="gramStart"/>
      <w:r w:rsidRPr="00C910E9">
        <w:rPr>
          <w:rFonts w:ascii="Times New Roman" w:hAnsi="Times New Roman" w:cs="Times New Roman"/>
          <w:sz w:val="24"/>
          <w:szCs w:val="24"/>
        </w:rPr>
        <w:t>pch.vector</w:t>
      </w:r>
      <w:proofErr w:type="spellEnd"/>
      <w:proofErr w:type="gramEnd"/>
      <w:r w:rsidRPr="00C910E9">
        <w:rPr>
          <w:rFonts w:ascii="Times New Roman" w:hAnsi="Times New Roman" w:cs="Times New Roman"/>
          <w:sz w:val="24"/>
          <w:szCs w:val="24"/>
        </w:rPr>
        <w:t xml:space="preserve"> - www.freepik.com&lt;/a</w:t>
      </w:r>
    </w:p>
    <w:p w14:paraId="13CFB33F" w14:textId="77777777" w:rsidR="00D74A80" w:rsidRPr="00C910E9" w:rsidRDefault="00D74A80"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sz w:val="24"/>
          <w:szCs w:val="24"/>
        </w:rPr>
        <w:t xml:space="preserve">Stress is normal in everyday life as well as in parenting. Stress is a response to a change or conflict. Stress can be physical, mental, or emotional strain or tension. To </w:t>
      </w:r>
      <w:r w:rsidRPr="00C910E9">
        <w:rPr>
          <w:rFonts w:ascii="Times New Roman" w:hAnsi="Times New Roman" w:cs="Times New Roman"/>
          <w:color w:val="000000"/>
          <w:sz w:val="24"/>
          <w:szCs w:val="24"/>
          <w:shd w:val="clear" w:color="auto" w:fill="FFFFFF"/>
        </w:rPr>
        <w:t xml:space="preserve">appropriately manage stress, you have to identify where it is coming from. Managing stress effectively is </w:t>
      </w:r>
      <w:r w:rsidRPr="00C910E9">
        <w:rPr>
          <w:rFonts w:ascii="Times New Roman" w:hAnsi="Times New Roman" w:cs="Times New Roman"/>
          <w:sz w:val="24"/>
          <w:szCs w:val="24"/>
        </w:rPr>
        <w:t xml:space="preserve">critical to parenting effectively. Managing and reducing stress provides a sense of being in control of life. Learning how to manage and cope with stress acts a model for the child on managing and coping with stress </w:t>
      </w:r>
      <w:r w:rsidRPr="00C910E9">
        <w:rPr>
          <w:rFonts w:ascii="Times New Roman" w:hAnsi="Times New Roman" w:cs="Times New Roman"/>
          <w:color w:val="000000"/>
          <w:sz w:val="24"/>
          <w:szCs w:val="24"/>
          <w:shd w:val="clear" w:color="auto" w:fill="FFFFFF"/>
        </w:rPr>
        <w:t>(Swartz et al., 2016).</w:t>
      </w:r>
    </w:p>
    <w:p w14:paraId="221C3CBF" w14:textId="527676B1" w:rsidR="00D74A80" w:rsidRPr="00C910E9" w:rsidRDefault="00D74A80"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Identify Stressors:</w:t>
      </w:r>
      <w:r w:rsidR="00902150" w:rsidRPr="00C910E9">
        <w:rPr>
          <w:rFonts w:ascii="Times New Roman" w:hAnsi="Times New Roman" w:cs="Times New Roman"/>
          <w:color w:val="000000"/>
          <w:sz w:val="24"/>
          <w:szCs w:val="24"/>
          <w:shd w:val="clear" w:color="auto" w:fill="FFFFFF"/>
        </w:rPr>
        <w:t xml:space="preserve"> A stressor is a factor that contributes to stress. The following link is a worksheet that you can use to identify where your stress is coming from.</w:t>
      </w:r>
      <w:r w:rsidRPr="00C910E9">
        <w:rPr>
          <w:rFonts w:ascii="Times New Roman" w:hAnsi="Times New Roman" w:cs="Times New Roman"/>
          <w:color w:val="000000"/>
          <w:sz w:val="24"/>
          <w:szCs w:val="24"/>
          <w:shd w:val="clear" w:color="auto" w:fill="FFFFFF"/>
        </w:rPr>
        <w:t xml:space="preserve"> </w:t>
      </w:r>
      <w:hyperlink r:id="rId7" w:history="1">
        <w:r w:rsidR="00CA12CE" w:rsidRPr="00C910E9">
          <w:rPr>
            <w:rStyle w:val="Hyperlink"/>
            <w:rFonts w:ascii="Times New Roman" w:hAnsi="Times New Roman" w:cs="Times New Roman"/>
            <w:sz w:val="24"/>
            <w:szCs w:val="24"/>
            <w:shd w:val="clear" w:color="auto" w:fill="FFFFFF"/>
          </w:rPr>
          <w:t>https://www.therapistaid.com/worksheets/stress-exploration.pdf</w:t>
        </w:r>
      </w:hyperlink>
      <w:r w:rsidR="00CA12CE" w:rsidRPr="00C910E9">
        <w:rPr>
          <w:rFonts w:ascii="Times New Roman" w:hAnsi="Times New Roman" w:cs="Times New Roman"/>
          <w:color w:val="000000"/>
          <w:sz w:val="24"/>
          <w:szCs w:val="24"/>
          <w:shd w:val="clear" w:color="auto" w:fill="FFFFFF"/>
        </w:rPr>
        <w:t xml:space="preserve">  </w:t>
      </w:r>
    </w:p>
    <w:p w14:paraId="30534274" w14:textId="77777777" w:rsidR="00CA12CE" w:rsidRPr="00C910E9" w:rsidRDefault="00CA12CE" w:rsidP="00D74A80">
      <w:pPr>
        <w:rPr>
          <w:rFonts w:ascii="Times New Roman" w:hAnsi="Times New Roman" w:cs="Times New Roman"/>
          <w:color w:val="000000"/>
          <w:sz w:val="24"/>
          <w:szCs w:val="24"/>
          <w:shd w:val="clear" w:color="auto" w:fill="FFFFFF"/>
        </w:rPr>
      </w:pPr>
    </w:p>
    <w:p w14:paraId="2CAB7512" w14:textId="20CA6F2D" w:rsidR="00902150" w:rsidRPr="00C910E9" w:rsidRDefault="00CA12CE"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Apply It: Now that you have identified what stressors in your life cause stress, find appropriate ways to cope with that stress.</w:t>
      </w:r>
      <w:r w:rsidR="00A81AA8" w:rsidRPr="00C910E9">
        <w:rPr>
          <w:rFonts w:ascii="Times New Roman" w:hAnsi="Times New Roman" w:cs="Times New Roman"/>
          <w:color w:val="000000"/>
          <w:sz w:val="24"/>
          <w:szCs w:val="24"/>
          <w:shd w:val="clear" w:color="auto" w:fill="FFFFFF"/>
        </w:rPr>
        <w:t xml:space="preserve"> Coping strategies are actions that you can use to deal with stress. Healthy coping strategies provide us with long-lasting positive outcomes.</w:t>
      </w:r>
      <w:r w:rsidR="00902150" w:rsidRPr="00C910E9">
        <w:rPr>
          <w:rFonts w:ascii="Times New Roman" w:hAnsi="Times New Roman" w:cs="Times New Roman"/>
          <w:color w:val="000000"/>
          <w:sz w:val="24"/>
          <w:szCs w:val="24"/>
          <w:shd w:val="clear" w:color="auto" w:fill="FFFFFF"/>
        </w:rPr>
        <w:t xml:space="preserve"> Healthy coping skills are one way that you can manage stress. Managing your stress will be easier when you take time to identify people you can rely on when you’re feeling overwhelmed, </w:t>
      </w:r>
      <w:r w:rsidR="00855FB0" w:rsidRPr="00C910E9">
        <w:rPr>
          <w:rFonts w:ascii="Times New Roman" w:hAnsi="Times New Roman" w:cs="Times New Roman"/>
          <w:color w:val="000000"/>
          <w:sz w:val="24"/>
          <w:szCs w:val="24"/>
          <w:shd w:val="clear" w:color="auto" w:fill="FFFFFF"/>
        </w:rPr>
        <w:t xml:space="preserve">which emotions you may experience when you begin feeling stressed, and you find how to appropriately balance aspects </w:t>
      </w:r>
      <w:r w:rsidR="00855FB0" w:rsidRPr="00C910E9">
        <w:rPr>
          <w:rFonts w:ascii="Times New Roman" w:hAnsi="Times New Roman" w:cs="Times New Roman"/>
          <w:color w:val="000000"/>
          <w:sz w:val="24"/>
          <w:szCs w:val="24"/>
          <w:shd w:val="clear" w:color="auto" w:fill="FFFFFF"/>
        </w:rPr>
        <w:lastRenderedPageBreak/>
        <w:t>of your life.</w:t>
      </w:r>
      <w:r w:rsidR="00A81AA8" w:rsidRPr="00C910E9">
        <w:rPr>
          <w:rFonts w:ascii="Times New Roman" w:hAnsi="Times New Roman" w:cs="Times New Roman"/>
          <w:color w:val="000000"/>
          <w:sz w:val="24"/>
          <w:szCs w:val="24"/>
          <w:shd w:val="clear" w:color="auto" w:fill="FFFFFF"/>
        </w:rPr>
        <w:t xml:space="preserve"> </w:t>
      </w:r>
      <w:r w:rsidR="00902150" w:rsidRPr="00C910E9">
        <w:rPr>
          <w:rFonts w:ascii="Times New Roman" w:hAnsi="Times New Roman" w:cs="Times New Roman"/>
          <w:color w:val="000000"/>
          <w:sz w:val="24"/>
          <w:szCs w:val="24"/>
          <w:shd w:val="clear" w:color="auto" w:fill="FFFFFF"/>
        </w:rPr>
        <w:t>The following links provide worksheets to assist you in finding positive coping strategies and give tips on keeping your stress at a minimum.</w:t>
      </w:r>
    </w:p>
    <w:p w14:paraId="05293888" w14:textId="4EB87DA8" w:rsidR="00CA12CE" w:rsidRPr="00C910E9" w:rsidRDefault="00C910E9" w:rsidP="00D74A80">
      <w:pPr>
        <w:rPr>
          <w:rFonts w:ascii="Times New Roman" w:hAnsi="Times New Roman" w:cs="Times New Roman"/>
          <w:color w:val="000000"/>
          <w:sz w:val="24"/>
          <w:szCs w:val="24"/>
          <w:shd w:val="clear" w:color="auto" w:fill="FFFFFF"/>
        </w:rPr>
      </w:pPr>
      <w:hyperlink r:id="rId8" w:history="1">
        <w:r w:rsidR="00902150" w:rsidRPr="00C910E9">
          <w:rPr>
            <w:rStyle w:val="Hyperlink"/>
            <w:rFonts w:ascii="Times New Roman" w:hAnsi="Times New Roman" w:cs="Times New Roman"/>
            <w:sz w:val="24"/>
            <w:szCs w:val="24"/>
            <w:shd w:val="clear" w:color="auto" w:fill="FFFFFF"/>
          </w:rPr>
          <w:t>https://www.therapistaid.com/worksheets/healthy-unhealthy-coping-strategies.pdf</w:t>
        </w:r>
      </w:hyperlink>
      <w:r w:rsidR="00CA12CE" w:rsidRPr="00C910E9">
        <w:rPr>
          <w:rFonts w:ascii="Times New Roman" w:hAnsi="Times New Roman" w:cs="Times New Roman"/>
          <w:color w:val="000000"/>
          <w:sz w:val="24"/>
          <w:szCs w:val="24"/>
          <w:shd w:val="clear" w:color="auto" w:fill="FFFFFF"/>
        </w:rPr>
        <w:t xml:space="preserve"> </w:t>
      </w:r>
    </w:p>
    <w:p w14:paraId="196A6B76" w14:textId="77777777" w:rsidR="00CA12CE" w:rsidRPr="00C910E9" w:rsidRDefault="00C910E9" w:rsidP="00D74A80">
      <w:pPr>
        <w:rPr>
          <w:rFonts w:ascii="Times New Roman" w:hAnsi="Times New Roman" w:cs="Times New Roman"/>
          <w:color w:val="000000"/>
          <w:sz w:val="24"/>
          <w:szCs w:val="24"/>
          <w:shd w:val="clear" w:color="auto" w:fill="FFFFFF"/>
        </w:rPr>
      </w:pPr>
      <w:hyperlink r:id="rId9" w:history="1">
        <w:r w:rsidR="00CA12CE" w:rsidRPr="00C910E9">
          <w:rPr>
            <w:rStyle w:val="Hyperlink"/>
            <w:rFonts w:ascii="Times New Roman" w:hAnsi="Times New Roman" w:cs="Times New Roman"/>
            <w:sz w:val="24"/>
            <w:szCs w:val="24"/>
            <w:shd w:val="clear" w:color="auto" w:fill="FFFFFF"/>
          </w:rPr>
          <w:t>https://www.therapistaid.com/worksheets/stress-management.pdf</w:t>
        </w:r>
      </w:hyperlink>
      <w:r w:rsidR="00CA12CE" w:rsidRPr="00C910E9">
        <w:rPr>
          <w:rFonts w:ascii="Times New Roman" w:hAnsi="Times New Roman" w:cs="Times New Roman"/>
          <w:color w:val="000000"/>
          <w:sz w:val="24"/>
          <w:szCs w:val="24"/>
          <w:shd w:val="clear" w:color="auto" w:fill="FFFFFF"/>
        </w:rPr>
        <w:t xml:space="preserve"> </w:t>
      </w:r>
    </w:p>
    <w:p w14:paraId="22A94E3C" w14:textId="77777777" w:rsidR="00CA12CE" w:rsidRPr="00C910E9" w:rsidRDefault="00C910E9" w:rsidP="00D74A80">
      <w:pPr>
        <w:rPr>
          <w:rFonts w:ascii="Times New Roman" w:hAnsi="Times New Roman" w:cs="Times New Roman"/>
          <w:color w:val="000000"/>
          <w:sz w:val="24"/>
          <w:szCs w:val="24"/>
          <w:shd w:val="clear" w:color="auto" w:fill="FFFFFF"/>
        </w:rPr>
      </w:pPr>
      <w:hyperlink r:id="rId10" w:history="1">
        <w:r w:rsidR="00CA12CE" w:rsidRPr="00C910E9">
          <w:rPr>
            <w:rStyle w:val="Hyperlink"/>
            <w:rFonts w:ascii="Times New Roman" w:hAnsi="Times New Roman" w:cs="Times New Roman"/>
            <w:sz w:val="24"/>
            <w:szCs w:val="24"/>
            <w:shd w:val="clear" w:color="auto" w:fill="FFFFFF"/>
          </w:rPr>
          <w:t>https://www.therapistaid.com/worksheets/stress-management-tips.pdf</w:t>
        </w:r>
      </w:hyperlink>
      <w:r w:rsidR="00CA12CE" w:rsidRPr="00C910E9">
        <w:rPr>
          <w:rFonts w:ascii="Times New Roman" w:hAnsi="Times New Roman" w:cs="Times New Roman"/>
          <w:color w:val="000000"/>
          <w:sz w:val="24"/>
          <w:szCs w:val="24"/>
          <w:shd w:val="clear" w:color="auto" w:fill="FFFFFF"/>
        </w:rPr>
        <w:t xml:space="preserve"> </w:t>
      </w:r>
    </w:p>
    <w:p w14:paraId="542B0865" w14:textId="77777777" w:rsidR="00CA12CE" w:rsidRPr="00C910E9" w:rsidRDefault="00CA12CE">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br w:type="page"/>
      </w:r>
    </w:p>
    <w:p w14:paraId="11EDF82A" w14:textId="77777777" w:rsidR="00CA12CE" w:rsidRPr="00C910E9" w:rsidRDefault="00CA12CE"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lastRenderedPageBreak/>
        <w:t>Family Strengths</w:t>
      </w:r>
    </w:p>
    <w:p w14:paraId="71562531" w14:textId="77777777" w:rsidR="00CA12CE" w:rsidRPr="00C910E9" w:rsidRDefault="00CA12CE"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sz w:val="24"/>
          <w:szCs w:val="24"/>
        </w:rPr>
        <w:t xml:space="preserve">Parenting is the most challenging and most important job there is. Parents are the foundation of the family. Positive parenting skills do not come naturally; they are learned </w:t>
      </w:r>
      <w:r w:rsidRPr="00C910E9">
        <w:rPr>
          <w:rFonts w:ascii="Times New Roman" w:hAnsi="Times New Roman" w:cs="Times New Roman"/>
          <w:color w:val="000000"/>
          <w:sz w:val="24"/>
          <w:szCs w:val="24"/>
          <w:shd w:val="clear" w:color="auto" w:fill="FFFFFF"/>
        </w:rPr>
        <w:t>(Swartz et al., 2016).</w:t>
      </w:r>
    </w:p>
    <w:p w14:paraId="10DDC303" w14:textId="373AED14" w:rsidR="00BA57CC" w:rsidRPr="00C910E9" w:rsidRDefault="00BA57CC" w:rsidP="00D74A80">
      <w:pPr>
        <w:rPr>
          <w:rFonts w:ascii="Times New Roman" w:hAnsi="Times New Roman" w:cs="Times New Roman"/>
          <w:sz w:val="24"/>
          <w:szCs w:val="24"/>
        </w:rPr>
      </w:pPr>
      <w:r w:rsidRPr="00C910E9">
        <w:rPr>
          <w:rFonts w:ascii="Times New Roman" w:hAnsi="Times New Roman" w:cs="Times New Roman"/>
          <w:color w:val="000000"/>
          <w:sz w:val="24"/>
          <w:szCs w:val="24"/>
          <w:shd w:val="clear" w:color="auto" w:fill="FFFFFF"/>
        </w:rPr>
        <w:t xml:space="preserve">Apply It: Keep a Journal. </w:t>
      </w:r>
      <w:r w:rsidRPr="00C910E9">
        <w:rPr>
          <w:rFonts w:ascii="Times New Roman" w:hAnsi="Times New Roman" w:cs="Times New Roman"/>
          <w:sz w:val="24"/>
          <w:szCs w:val="24"/>
        </w:rPr>
        <w:t>Identify three positive things you do and one thing you can improve on as a parent each day.</w:t>
      </w:r>
    </w:p>
    <w:p w14:paraId="375B54FC" w14:textId="4223992A" w:rsidR="00F83912" w:rsidRPr="00C910E9" w:rsidRDefault="00F83912" w:rsidP="00D74A80">
      <w:pPr>
        <w:rPr>
          <w:rFonts w:ascii="Times New Roman" w:hAnsi="Times New Roman" w:cs="Times New Roman"/>
          <w:sz w:val="24"/>
          <w:szCs w:val="24"/>
        </w:rPr>
      </w:pPr>
      <w:r w:rsidRPr="00C910E9">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6FA77884" wp14:editId="09C5F294">
                <wp:simplePos x="0" y="0"/>
                <wp:positionH relativeFrom="column">
                  <wp:posOffset>763076</wp:posOffset>
                </wp:positionH>
                <wp:positionV relativeFrom="paragraph">
                  <wp:posOffset>121285</wp:posOffset>
                </wp:positionV>
                <wp:extent cx="4070985" cy="4451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985" cy="445135"/>
                        </a:xfrm>
                        <a:prstGeom prst="rect">
                          <a:avLst/>
                        </a:prstGeom>
                        <a:noFill/>
                        <a:ln w="9525">
                          <a:noFill/>
                          <a:miter lim="800000"/>
                          <a:headEnd/>
                          <a:tailEnd/>
                        </a:ln>
                      </wps:spPr>
                      <wps:txbx>
                        <w:txbxContent>
                          <w:p w14:paraId="221057D0" w14:textId="2B829E69" w:rsidR="00F83912" w:rsidRPr="00F83912" w:rsidRDefault="00F83912" w:rsidP="00F83912">
                            <w:pPr>
                              <w:jc w:val="center"/>
                              <w:rPr>
                                <w:rFonts w:ascii="Segoe UI Black" w:hAnsi="Segoe UI Black"/>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912">
                              <w:rPr>
                                <w:rFonts w:ascii="Segoe UI Black" w:hAnsi="Segoe UI Black"/>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 Your Strengths and Your Children’s!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77884" id="_x0000_t202" coordsize="21600,21600" o:spt="202" path="m,l,21600r21600,l21600,xe">
                <v:stroke joinstyle="miter"/>
                <v:path gradientshapeok="t" o:connecttype="rect"/>
              </v:shapetype>
              <v:shape id="Text Box 2" o:spid="_x0000_s1026" type="#_x0000_t202" style="position:absolute;margin-left:60.1pt;margin-top:9.55pt;width:320.55pt;height:3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" filled="f" stroked="f">
                <v:textbox>
                  <w:txbxContent>
                    <w:p w14:paraId="221057D0" w14:textId="2B829E69" w:rsidR="00F83912" w:rsidRPr="00F83912" w:rsidRDefault="00F83912" w:rsidP="00F83912">
                      <w:pPr>
                        <w:jc w:val="center"/>
                        <w:rPr>
                          <w:rFonts w:ascii="Segoe UI Black" w:hAnsi="Segoe UI Black"/>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912">
                        <w:rPr>
                          <w:rFonts w:ascii="Segoe UI Black" w:hAnsi="Segoe UI Black"/>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Identify Your Strengths and Your Children’s!</w:t>
                      </w:r>
                    </w:p>
                  </w:txbxContent>
                </v:textbox>
                <w10:wrap type="square"/>
              </v:shape>
            </w:pict>
          </mc:Fallback>
        </mc:AlternateContent>
      </w:r>
      <w:r w:rsidRPr="00C910E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890F968" wp14:editId="247FC3EC">
                <wp:simplePos x="0" y="0"/>
                <wp:positionH relativeFrom="column">
                  <wp:posOffset>23854</wp:posOffset>
                </wp:positionH>
                <wp:positionV relativeFrom="paragraph">
                  <wp:posOffset>97818</wp:posOffset>
                </wp:positionV>
                <wp:extent cx="5677231" cy="1200647"/>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5677231" cy="1200647"/>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D261B9" id="Rectangle: Rounded Corners 8" o:spid="_x0000_s1026" style="position:absolute;margin-left:1.9pt;margin-top:7.7pt;width:447.05pt;height:94.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" fillcolor="#ffd966 [1943]" strokecolor="#1f3763 [1604]" strokeweight="1pt">
                <v:stroke joinstyle="miter"/>
              </v:roundrect>
            </w:pict>
          </mc:Fallback>
        </mc:AlternateContent>
      </w:r>
    </w:p>
    <w:p w14:paraId="6AA5DA46" w14:textId="3EEAC2BC" w:rsidR="00F83912" w:rsidRPr="00C910E9" w:rsidRDefault="00424F81" w:rsidP="00D74A80">
      <w:pPr>
        <w:rPr>
          <w:rFonts w:ascii="Times New Roman" w:hAnsi="Times New Roman" w:cs="Times New Roman"/>
          <w:sz w:val="24"/>
          <w:szCs w:val="24"/>
        </w:rPr>
      </w:pPr>
      <w:r w:rsidRPr="00C910E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2108F1B" wp14:editId="4BCAAAEB">
                <wp:simplePos x="0" y="0"/>
                <wp:positionH relativeFrom="column">
                  <wp:posOffset>516835</wp:posOffset>
                </wp:positionH>
                <wp:positionV relativeFrom="paragraph">
                  <wp:posOffset>74461</wp:posOffset>
                </wp:positionV>
                <wp:extent cx="1916264" cy="58044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916264" cy="580445"/>
                        </a:xfrm>
                        <a:prstGeom prst="rect">
                          <a:avLst/>
                        </a:prstGeom>
                        <a:noFill/>
                        <a:ln>
                          <a:noFill/>
                        </a:ln>
                      </wps:spPr>
                      <wps:txbx>
                        <w:txbxContent>
                          <w:p w14:paraId="7AC061F1" w14:textId="6AD966E0" w:rsidR="00424F81" w:rsidRPr="00424F81" w:rsidRDefault="00424F81" w:rsidP="00424F81">
                            <w:pPr>
                              <w:jc w:val="center"/>
                              <w:rPr>
                                <w:rFonts w:ascii="Broadway" w:hAnsi="Broadway"/>
                                <w:noProof/>
                                <w:color w:val="7030A0"/>
                                <w:sz w:val="5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4F81">
                              <w:rPr>
                                <w:rFonts w:ascii="Broadway" w:hAnsi="Broadway"/>
                                <w:noProof/>
                                <w:color w:val="7030A0"/>
                                <w:sz w:val="5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08F1B" id="Text Box 12" o:spid="_x0000_s1027" type="#_x0000_t202" style="position:absolute;margin-left:40.7pt;margin-top:5.85pt;width:150.9pt;height:4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" filled="f" stroked="f">
                <v:textbox>
                  <w:txbxContent>
                    <w:p w14:paraId="7AC061F1" w14:textId="6AD966E0" w:rsidR="00424F81" w:rsidRPr="00424F81" w:rsidRDefault="00424F81" w:rsidP="00424F81">
                      <w:pPr>
                        <w:jc w:val="center"/>
                        <w:rPr>
                          <w:rFonts w:ascii="Broadway" w:hAnsi="Broadway"/>
                          <w:noProof/>
                          <w:color w:val="7030A0"/>
                          <w:sz w:val="5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4F81">
                        <w:rPr>
                          <w:rFonts w:ascii="Broadway" w:hAnsi="Broadway"/>
                          <w:noProof/>
                          <w:color w:val="7030A0"/>
                          <w:sz w:val="56"/>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Caring</w:t>
                      </w:r>
                    </w:p>
                  </w:txbxContent>
                </v:textbox>
              </v:shape>
            </w:pict>
          </mc:Fallback>
        </mc:AlternateContent>
      </w:r>
      <w:r w:rsidRPr="00C910E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8588E7E" wp14:editId="54845C43">
                <wp:simplePos x="0" y="0"/>
                <wp:positionH relativeFrom="column">
                  <wp:posOffset>2893778</wp:posOffset>
                </wp:positionH>
                <wp:positionV relativeFrom="paragraph">
                  <wp:posOffset>10243</wp:posOffset>
                </wp:positionV>
                <wp:extent cx="2536632" cy="61225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536632" cy="612251"/>
                        </a:xfrm>
                        <a:prstGeom prst="rect">
                          <a:avLst/>
                        </a:prstGeom>
                        <a:noFill/>
                        <a:ln>
                          <a:noFill/>
                        </a:ln>
                      </wps:spPr>
                      <wps:txbx>
                        <w:txbxContent>
                          <w:p w14:paraId="39F641B0" w14:textId="1BA84BAE" w:rsidR="00F83912" w:rsidRPr="00424F81" w:rsidRDefault="00424F81" w:rsidP="00F83912">
                            <w:pPr>
                              <w:jc w:val="center"/>
                              <w:rPr>
                                <w:b/>
                                <w:noProof/>
                                <w:color w:val="538135" w:themeColor="accent6" w:themeShade="B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4F81">
                              <w:rPr>
                                <w:b/>
                                <w:noProof/>
                                <w:color w:val="538135" w:themeColor="accent6" w:themeShade="B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Trustworthy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88E7E" id="Text Box 10" o:spid="_x0000_s1028" type="#_x0000_t202" style="position:absolute;margin-left:227.85pt;margin-top:.8pt;width:199.75pt;height:4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" filled="f" stroked="f">
                <v:textbox>
                  <w:txbxContent>
                    <w:p w14:paraId="39F641B0" w14:textId="1BA84BAE" w:rsidR="00F83912" w:rsidRPr="00424F81" w:rsidRDefault="00424F81" w:rsidP="00F83912">
                      <w:pPr>
                        <w:jc w:val="center"/>
                        <w:rPr>
                          <w:b/>
                          <w:noProof/>
                          <w:color w:val="538135" w:themeColor="accent6" w:themeShade="B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4F81">
                        <w:rPr>
                          <w:b/>
                          <w:noProof/>
                          <w:color w:val="538135" w:themeColor="accent6" w:themeShade="B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Trustworthy</w:t>
                      </w:r>
                    </w:p>
                  </w:txbxContent>
                </v:textbox>
              </v:shape>
            </w:pict>
          </mc:Fallback>
        </mc:AlternateContent>
      </w:r>
    </w:p>
    <w:p w14:paraId="622153A9" w14:textId="58513854" w:rsidR="00F83912" w:rsidRPr="00C910E9" w:rsidRDefault="00424F81" w:rsidP="00D74A80">
      <w:pPr>
        <w:rPr>
          <w:rFonts w:ascii="Times New Roman" w:hAnsi="Times New Roman" w:cs="Times New Roman"/>
          <w:sz w:val="24"/>
          <w:szCs w:val="24"/>
        </w:rPr>
      </w:pPr>
      <w:r w:rsidRPr="00C910E9">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73CF322" wp14:editId="417A4B05">
                <wp:simplePos x="0" y="0"/>
                <wp:positionH relativeFrom="margin">
                  <wp:align>center</wp:align>
                </wp:positionH>
                <wp:positionV relativeFrom="paragraph">
                  <wp:posOffset>163720</wp:posOffset>
                </wp:positionV>
                <wp:extent cx="5676900" cy="1200150"/>
                <wp:effectExtent l="0" t="0" r="0" b="2540"/>
                <wp:wrapNone/>
                <wp:docPr id="11" name="Text Box 11"/>
                <wp:cNvGraphicFramePr/>
                <a:graphic xmlns:a="http://schemas.openxmlformats.org/drawingml/2006/main">
                  <a:graphicData uri="http://schemas.microsoft.com/office/word/2010/wordprocessingShape">
                    <wps:wsp>
                      <wps:cNvSpPr txBox="1"/>
                      <wps:spPr>
                        <a:xfrm>
                          <a:off x="0" y="0"/>
                          <a:ext cx="5676900" cy="1200150"/>
                        </a:xfrm>
                        <a:prstGeom prst="rect">
                          <a:avLst/>
                        </a:prstGeom>
                        <a:noFill/>
                        <a:ln>
                          <a:noFill/>
                        </a:ln>
                      </wps:spPr>
                      <wps:txbx>
                        <w:txbxContent>
                          <w:p w14:paraId="3A4196C0" w14:textId="2F040A80" w:rsidR="00424F81" w:rsidRPr="00424F81" w:rsidRDefault="00424F81" w:rsidP="00424F81">
                            <w:pPr>
                              <w:jc w:val="center"/>
                              <w:rPr>
                                <w:rFonts w:ascii="Ink Free" w:hAnsi="Ink Free"/>
                                <w:b/>
                                <w:noProof/>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4F81">
                              <w:rPr>
                                <w:rFonts w:ascii="Ink Free" w:hAnsi="Ink Free"/>
                                <w:b/>
                                <w:noProof/>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Honest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73CF322" id="Text Box 11" o:spid="_x0000_s1029" type="#_x0000_t202" style="position:absolute;margin-left:0;margin-top:12.9pt;width:447pt;height:94.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" filled="f" stroked="f">
                <v:textbox style="mso-fit-shape-to-text:t">
                  <w:txbxContent>
                    <w:p w14:paraId="3A4196C0" w14:textId="2F040A80" w:rsidR="00424F81" w:rsidRPr="00424F81" w:rsidRDefault="00424F81" w:rsidP="00424F81">
                      <w:pPr>
                        <w:jc w:val="center"/>
                        <w:rPr>
                          <w:rFonts w:ascii="Ink Free" w:hAnsi="Ink Free"/>
                          <w:b/>
                          <w:noProof/>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4F81">
                        <w:rPr>
                          <w:rFonts w:ascii="Ink Free" w:hAnsi="Ink Free"/>
                          <w:b/>
                          <w:noProof/>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Honest</w:t>
                      </w:r>
                    </w:p>
                  </w:txbxContent>
                </v:textbox>
                <w10:wrap anchorx="margin"/>
              </v:shape>
            </w:pict>
          </mc:Fallback>
        </mc:AlternateContent>
      </w:r>
      <w:r w:rsidR="00F83912" w:rsidRPr="00C910E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E073A00" wp14:editId="5DAF4F2A">
                <wp:simplePos x="0" y="0"/>
                <wp:positionH relativeFrom="column">
                  <wp:posOffset>-342292</wp:posOffset>
                </wp:positionH>
                <wp:positionV relativeFrom="paragraph">
                  <wp:posOffset>225618</wp:posOffset>
                </wp:positionV>
                <wp:extent cx="2170706" cy="623708"/>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2170706" cy="623708"/>
                        </a:xfrm>
                        <a:prstGeom prst="rect">
                          <a:avLst/>
                        </a:prstGeom>
                        <a:noFill/>
                        <a:ln>
                          <a:noFill/>
                        </a:ln>
                      </wps:spPr>
                      <wps:txbx>
                        <w:txbxContent>
                          <w:p w14:paraId="07FB9C9F" w14:textId="73B03AA3" w:rsidR="00F83912" w:rsidRPr="00F83912" w:rsidRDefault="00F83912" w:rsidP="00F83912">
                            <w:pPr>
                              <w:jc w:val="center"/>
                              <w:rPr>
                                <w:rFonts w:ascii="Segoe UI Black" w:hAnsi="Segoe UI Black"/>
                                <w:color w:val="4472C4" w:themeColor="accent1"/>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83912">
                              <w:rPr>
                                <w:rFonts w:ascii="Segoe UI Black" w:hAnsi="Segoe UI Black"/>
                                <w:color w:val="4472C4" w:themeColor="accent1"/>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Creative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73A00" id="Text Box 9" o:spid="_x0000_s1030" type="#_x0000_t202" style="position:absolute;margin-left:-26.95pt;margin-top:17.75pt;width:170.9pt;height:4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" filled="f" stroked="f">
                <v:textbox>
                  <w:txbxContent>
                    <w:p w14:paraId="07FB9C9F" w14:textId="73B03AA3" w:rsidR="00F83912" w:rsidRPr="00F83912" w:rsidRDefault="00F83912" w:rsidP="00F83912">
                      <w:pPr>
                        <w:jc w:val="center"/>
                        <w:rPr>
                          <w:rFonts w:ascii="Segoe UI Black" w:hAnsi="Segoe UI Black"/>
                          <w:color w:val="4472C4" w:themeColor="accent1"/>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83912">
                        <w:rPr>
                          <w:rFonts w:ascii="Segoe UI Black" w:hAnsi="Segoe UI Black"/>
                          <w:color w:val="4472C4" w:themeColor="accent1"/>
                          <w:sz w:val="4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Creative</w:t>
                      </w:r>
                    </w:p>
                  </w:txbxContent>
                </v:textbox>
              </v:shape>
            </w:pict>
          </mc:Fallback>
        </mc:AlternateContent>
      </w:r>
    </w:p>
    <w:p w14:paraId="54D8A2D1" w14:textId="12C4AFB5" w:rsidR="00F83912" w:rsidRPr="00C910E9" w:rsidRDefault="00F83912" w:rsidP="00D74A80">
      <w:pPr>
        <w:rPr>
          <w:rFonts w:ascii="Times New Roman" w:hAnsi="Times New Roman" w:cs="Times New Roman"/>
          <w:sz w:val="24"/>
          <w:szCs w:val="24"/>
        </w:rPr>
      </w:pPr>
    </w:p>
    <w:p w14:paraId="76F52318" w14:textId="77777777" w:rsidR="00F83912" w:rsidRPr="00C910E9" w:rsidRDefault="00F83912" w:rsidP="00D74A80">
      <w:pPr>
        <w:rPr>
          <w:rFonts w:ascii="Times New Roman" w:hAnsi="Times New Roman" w:cs="Times New Roman"/>
          <w:sz w:val="24"/>
          <w:szCs w:val="24"/>
        </w:rPr>
      </w:pPr>
    </w:p>
    <w:p w14:paraId="581DE447" w14:textId="7601A194" w:rsidR="00BA57CC" w:rsidRPr="00C910E9" w:rsidRDefault="00BA57CC" w:rsidP="00D74A80">
      <w:pPr>
        <w:rPr>
          <w:rFonts w:ascii="Times New Roman" w:hAnsi="Times New Roman" w:cs="Times New Roman"/>
          <w:sz w:val="24"/>
          <w:szCs w:val="24"/>
        </w:rPr>
      </w:pPr>
      <w:r w:rsidRPr="00C910E9">
        <w:rPr>
          <w:rFonts w:ascii="Times New Roman" w:hAnsi="Times New Roman" w:cs="Times New Roman"/>
          <w:sz w:val="24"/>
          <w:szCs w:val="24"/>
        </w:rPr>
        <w:t xml:space="preserve">Family interventions during early childhood that change the balance between risk and protection can shift the odds in the favor of more adaptive development outcomes. Effectiveness of supporting parents, strength-based practice, motivational interviewing, solution-focused coaching </w:t>
      </w:r>
      <w:r w:rsidRPr="00C910E9">
        <w:rPr>
          <w:rFonts w:ascii="Times New Roman" w:hAnsi="Times New Roman" w:cs="Times New Roman"/>
          <w:color w:val="000000"/>
          <w:sz w:val="24"/>
          <w:szCs w:val="24"/>
          <w:shd w:val="clear" w:color="auto" w:fill="FFFFFF"/>
        </w:rPr>
        <w:t>(</w:t>
      </w:r>
      <w:r w:rsidRPr="00C910E9">
        <w:rPr>
          <w:rFonts w:ascii="Times New Roman" w:hAnsi="Times New Roman" w:cs="Times New Roman"/>
          <w:i/>
          <w:iCs/>
          <w:color w:val="000000"/>
          <w:sz w:val="24"/>
          <w:szCs w:val="24"/>
          <w:shd w:val="clear" w:color="auto" w:fill="FFFFFF"/>
        </w:rPr>
        <w:t>Growing Great Kids Understanding the Research Base: Theoretical and Empirical Foundations</w:t>
      </w:r>
      <w:r w:rsidRPr="00C910E9">
        <w:rPr>
          <w:rFonts w:ascii="Times New Roman" w:hAnsi="Times New Roman" w:cs="Times New Roman"/>
          <w:color w:val="000000"/>
          <w:sz w:val="24"/>
          <w:szCs w:val="24"/>
          <w:shd w:val="clear" w:color="auto" w:fill="FFFFFF"/>
        </w:rPr>
        <w:t>, n.d.).</w:t>
      </w:r>
    </w:p>
    <w:p w14:paraId="4AEDD232" w14:textId="0F1B5569" w:rsidR="00BA57CC" w:rsidRPr="00C910E9" w:rsidRDefault="00BA57CC"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 xml:space="preserve">Apply It: </w:t>
      </w:r>
      <w:r w:rsidR="00855FB0" w:rsidRPr="00C910E9">
        <w:rPr>
          <w:rFonts w:ascii="Times New Roman" w:hAnsi="Times New Roman" w:cs="Times New Roman"/>
          <w:color w:val="000000"/>
          <w:sz w:val="24"/>
          <w:szCs w:val="24"/>
          <w:shd w:val="clear" w:color="auto" w:fill="FFFFFF"/>
        </w:rPr>
        <w:t xml:space="preserve">Strength-based approaches can be difficult if you are unsure of you or your child’s strengths. </w:t>
      </w:r>
      <w:r w:rsidRPr="00C910E9">
        <w:rPr>
          <w:rFonts w:ascii="Times New Roman" w:hAnsi="Times New Roman" w:cs="Times New Roman"/>
          <w:color w:val="000000"/>
          <w:sz w:val="24"/>
          <w:szCs w:val="24"/>
          <w:shd w:val="clear" w:color="auto" w:fill="FFFFFF"/>
        </w:rPr>
        <w:t xml:space="preserve">Identify your strengths with this quiz </w:t>
      </w:r>
      <w:hyperlink r:id="rId11" w:history="1">
        <w:r w:rsidRPr="00C910E9">
          <w:rPr>
            <w:rStyle w:val="Hyperlink"/>
            <w:rFonts w:ascii="Times New Roman" w:hAnsi="Times New Roman" w:cs="Times New Roman"/>
            <w:sz w:val="24"/>
            <w:szCs w:val="24"/>
            <w:shd w:val="clear" w:color="auto" w:fill="FFFFFF"/>
          </w:rPr>
          <w:t>https://www.viacharacter.org/</w:t>
        </w:r>
      </w:hyperlink>
      <w:r w:rsidRPr="00C910E9">
        <w:rPr>
          <w:rFonts w:ascii="Times New Roman" w:hAnsi="Times New Roman" w:cs="Times New Roman"/>
          <w:color w:val="000000"/>
          <w:sz w:val="24"/>
          <w:szCs w:val="24"/>
          <w:shd w:val="clear" w:color="auto" w:fill="FFFFFF"/>
        </w:rPr>
        <w:t xml:space="preserve"> </w:t>
      </w:r>
    </w:p>
    <w:p w14:paraId="20A5B5C9" w14:textId="30E17D02" w:rsidR="007A417F" w:rsidRPr="00C910E9" w:rsidRDefault="00855FB0"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sz w:val="24"/>
          <w:szCs w:val="24"/>
        </w:rPr>
        <w:t xml:space="preserve">Strength based parenting encourages you to focus on highlighting your child’s strength rather than focusing on their faults. This approach does not require false praise, only praise on their actual strengths! You will not ignore the problems of the child, but letting the child know they have strengths lets them see the whole picture. The following article explains how it is to practice strength-based parenting and how to implement it into your parenting if you would like to. </w:t>
      </w:r>
      <w:hyperlink r:id="rId12" w:history="1">
        <w:r w:rsidRPr="00C910E9">
          <w:rPr>
            <w:rStyle w:val="Hyperlink"/>
            <w:rFonts w:ascii="Times New Roman" w:hAnsi="Times New Roman" w:cs="Times New Roman"/>
            <w:sz w:val="24"/>
            <w:szCs w:val="24"/>
            <w:shd w:val="clear" w:color="auto" w:fill="FFFFFF"/>
          </w:rPr>
          <w:t>https://greatergood.berkeley.edu/article/item/how_to_be_a_strength_based_parent</w:t>
        </w:r>
      </w:hyperlink>
      <w:r w:rsidR="00BA57CC" w:rsidRPr="00C910E9">
        <w:rPr>
          <w:rFonts w:ascii="Times New Roman" w:hAnsi="Times New Roman" w:cs="Times New Roman"/>
          <w:color w:val="000000"/>
          <w:sz w:val="24"/>
          <w:szCs w:val="24"/>
          <w:shd w:val="clear" w:color="auto" w:fill="FFFFFF"/>
        </w:rPr>
        <w:t xml:space="preserve"> </w:t>
      </w:r>
    </w:p>
    <w:p w14:paraId="103BAFE5" w14:textId="77777777" w:rsidR="007A417F" w:rsidRPr="00C910E9" w:rsidRDefault="007A417F">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br w:type="page"/>
      </w:r>
    </w:p>
    <w:p w14:paraId="5CD7AFCB" w14:textId="0735E4D8" w:rsidR="00BA57CC" w:rsidRPr="00C910E9" w:rsidRDefault="00B473DD"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lastRenderedPageBreak/>
        <w:t>Child Self-Care</w:t>
      </w:r>
    </w:p>
    <w:p w14:paraId="3998F588" w14:textId="3C102BB0" w:rsidR="005927B5" w:rsidRPr="00C910E9" w:rsidRDefault="005927B5" w:rsidP="00D74A80">
      <w:pPr>
        <w:rPr>
          <w:rFonts w:ascii="Times New Roman" w:hAnsi="Times New Roman" w:cs="Times New Roman"/>
          <w:color w:val="000000"/>
          <w:sz w:val="24"/>
          <w:szCs w:val="24"/>
          <w:shd w:val="clear" w:color="auto" w:fill="FFFFFF"/>
        </w:rPr>
      </w:pPr>
    </w:p>
    <w:p w14:paraId="5368CB24" w14:textId="7D55C5C9" w:rsidR="005927B5" w:rsidRPr="00C910E9" w:rsidRDefault="005927B5"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noProof/>
          <w:color w:val="000000"/>
          <w:sz w:val="24"/>
          <w:szCs w:val="24"/>
          <w:shd w:val="clear" w:color="auto" w:fill="FFFFFF"/>
        </w:rPr>
        <w:drawing>
          <wp:inline distT="0" distB="0" distL="0" distR="0" wp14:anchorId="0858EAA9" wp14:editId="731B6745">
            <wp:extent cx="3886200" cy="2017835"/>
            <wp:effectExtent l="0" t="0" r="0" b="1905"/>
            <wp:docPr id="4" name="Picture 4" descr="A picture containing text, screensho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clip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897571" cy="2023739"/>
                    </a:xfrm>
                    <a:prstGeom prst="rect">
                      <a:avLst/>
                    </a:prstGeom>
                  </pic:spPr>
                </pic:pic>
              </a:graphicData>
            </a:graphic>
          </wp:inline>
        </w:drawing>
      </w:r>
    </w:p>
    <w:p w14:paraId="5E91BCCF" w14:textId="00A4E870" w:rsidR="005927B5" w:rsidRPr="00C910E9" w:rsidRDefault="005927B5" w:rsidP="00D74A80">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 xml:space="preserve">Photo </w:t>
      </w:r>
      <w:r w:rsidR="00182CCC" w:rsidRPr="00C910E9">
        <w:rPr>
          <w:rFonts w:ascii="Times New Roman" w:hAnsi="Times New Roman" w:cs="Times New Roman"/>
          <w:color w:val="000000"/>
          <w:sz w:val="24"/>
          <w:szCs w:val="24"/>
          <w:shd w:val="clear" w:color="auto" w:fill="FFFFFF"/>
        </w:rPr>
        <w:t xml:space="preserve">used with permission </w:t>
      </w:r>
      <w:r w:rsidRPr="00C910E9">
        <w:rPr>
          <w:rFonts w:ascii="Times New Roman" w:hAnsi="Times New Roman" w:cs="Times New Roman"/>
          <w:color w:val="000000"/>
          <w:sz w:val="24"/>
          <w:szCs w:val="24"/>
          <w:shd w:val="clear" w:color="auto" w:fill="FFFFFF"/>
        </w:rPr>
        <w:t xml:space="preserve">from </w:t>
      </w:r>
      <w:hyperlink r:id="rId14" w:history="1">
        <w:r w:rsidRPr="00C910E9">
          <w:rPr>
            <w:rStyle w:val="Hyperlink"/>
            <w:rFonts w:ascii="Times New Roman" w:hAnsi="Times New Roman" w:cs="Times New Roman"/>
            <w:sz w:val="24"/>
            <w:szCs w:val="24"/>
            <w:shd w:val="clear" w:color="auto" w:fill="FFFFFF"/>
          </w:rPr>
          <w:t>https://www.positivediscipline.com/</w:t>
        </w:r>
      </w:hyperlink>
      <w:r w:rsidRPr="00C910E9">
        <w:rPr>
          <w:rFonts w:ascii="Times New Roman" w:hAnsi="Times New Roman" w:cs="Times New Roman"/>
          <w:color w:val="000000"/>
          <w:sz w:val="24"/>
          <w:szCs w:val="24"/>
          <w:shd w:val="clear" w:color="auto" w:fill="FFFFFF"/>
        </w:rPr>
        <w:t xml:space="preserve"> </w:t>
      </w:r>
    </w:p>
    <w:p w14:paraId="1042B9A3" w14:textId="77777777" w:rsidR="00D57745" w:rsidRPr="00C910E9" w:rsidRDefault="00D57745">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Discipline</w:t>
      </w:r>
    </w:p>
    <w:p w14:paraId="0B2AE425" w14:textId="363510BA" w:rsidR="00D57745" w:rsidRPr="00C910E9" w:rsidRDefault="00D57745">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 xml:space="preserve">Laying the Foundation - Paying attention to children when </w:t>
      </w:r>
      <w:r w:rsidR="000F5D77" w:rsidRPr="00C910E9">
        <w:rPr>
          <w:rFonts w:ascii="Times New Roman" w:hAnsi="Times New Roman" w:cs="Times New Roman"/>
          <w:color w:val="000000"/>
          <w:sz w:val="24"/>
          <w:szCs w:val="24"/>
          <w:shd w:val="clear" w:color="auto" w:fill="FFFFFF"/>
        </w:rPr>
        <w:t>they are</w:t>
      </w:r>
      <w:r w:rsidRPr="00C910E9">
        <w:rPr>
          <w:rFonts w:ascii="Times New Roman" w:hAnsi="Times New Roman" w:cs="Times New Roman"/>
          <w:color w:val="000000"/>
          <w:sz w:val="24"/>
          <w:szCs w:val="24"/>
          <w:shd w:val="clear" w:color="auto" w:fill="FFFFFF"/>
        </w:rPr>
        <w:t xml:space="preserve"> doing well can prevent them “acting out” to get attention</w:t>
      </w:r>
      <w:r w:rsidR="00C76157" w:rsidRPr="00C910E9">
        <w:rPr>
          <w:rFonts w:ascii="Times New Roman" w:hAnsi="Times New Roman" w:cs="Times New Roman"/>
          <w:color w:val="000000"/>
          <w:sz w:val="24"/>
          <w:szCs w:val="24"/>
          <w:shd w:val="clear" w:color="auto" w:fill="FFFFFF"/>
        </w:rPr>
        <w:t xml:space="preserve"> (Swartz et al., 2016)</w:t>
      </w:r>
      <w:r w:rsidRPr="00C910E9">
        <w:rPr>
          <w:rFonts w:ascii="Times New Roman" w:hAnsi="Times New Roman" w:cs="Times New Roman"/>
          <w:color w:val="000000"/>
          <w:sz w:val="24"/>
          <w:szCs w:val="24"/>
          <w:shd w:val="clear" w:color="auto" w:fill="FFFFFF"/>
        </w:rPr>
        <w:t>.</w:t>
      </w:r>
    </w:p>
    <w:p w14:paraId="2CCF8B6F" w14:textId="06F2DACE" w:rsidR="000F5D77" w:rsidRPr="00C910E9" w:rsidRDefault="000F5D77">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 xml:space="preserve">Apply It: </w:t>
      </w:r>
      <w:r w:rsidR="00655CC5" w:rsidRPr="00C910E9">
        <w:rPr>
          <w:rFonts w:ascii="Times New Roman" w:hAnsi="Times New Roman" w:cs="Times New Roman"/>
          <w:color w:val="000000"/>
          <w:sz w:val="24"/>
          <w:szCs w:val="24"/>
          <w:shd w:val="clear" w:color="auto" w:fill="FFFFFF"/>
        </w:rPr>
        <w:t xml:space="preserve">Identifying unwanted behaviors and setting consistent consequences help to prevent unwanted behavior. It is important to explain to your child why the behavior is inappropriate along with implementing consequences. Teach your child ways that they can replace the unwanted behaviors with appropriate behaviors. Reward your child with positive attention such as a hug when they use appropriate behaviors. Use the worksheet provided to assist in identifying unwanted behaviors and replacement behaviors. </w:t>
      </w:r>
      <w:hyperlink r:id="rId15" w:history="1">
        <w:r w:rsidR="00655CC5" w:rsidRPr="00C910E9">
          <w:rPr>
            <w:rStyle w:val="Hyperlink"/>
            <w:rFonts w:ascii="Times New Roman" w:hAnsi="Times New Roman" w:cs="Times New Roman"/>
            <w:sz w:val="24"/>
            <w:szCs w:val="24"/>
            <w:shd w:val="clear" w:color="auto" w:fill="FFFFFF"/>
          </w:rPr>
          <w:t>https://www.therapistaid.com/worksheets/planning-rewards-consequences.pdf</w:t>
        </w:r>
      </w:hyperlink>
      <w:r w:rsidRPr="00C910E9">
        <w:rPr>
          <w:rFonts w:ascii="Times New Roman" w:hAnsi="Times New Roman" w:cs="Times New Roman"/>
          <w:color w:val="000000"/>
          <w:sz w:val="24"/>
          <w:szCs w:val="24"/>
          <w:shd w:val="clear" w:color="auto" w:fill="FFFFFF"/>
        </w:rPr>
        <w:t xml:space="preserve"> </w:t>
      </w:r>
    </w:p>
    <w:p w14:paraId="2EDD9362" w14:textId="056BECD9" w:rsidR="00D57745" w:rsidRPr="00C910E9" w:rsidRDefault="00D57745">
      <w:pPr>
        <w:rPr>
          <w:rFonts w:ascii="Times New Roman" w:hAnsi="Times New Roman" w:cs="Times New Roman"/>
          <w:color w:val="000000"/>
          <w:sz w:val="24"/>
          <w:szCs w:val="24"/>
          <w:shd w:val="clear" w:color="auto" w:fill="FFFFFF"/>
        </w:rPr>
      </w:pPr>
    </w:p>
    <w:p w14:paraId="3432E7D8" w14:textId="18270666" w:rsidR="00D57745" w:rsidRPr="00C910E9" w:rsidRDefault="00D57745" w:rsidP="00D57745">
      <w:pPr>
        <w:rPr>
          <w:rFonts w:ascii="Times New Roman" w:hAnsi="Times New Roman" w:cs="Times New Roman"/>
          <w:sz w:val="24"/>
          <w:szCs w:val="24"/>
        </w:rPr>
      </w:pPr>
      <w:r w:rsidRPr="00C910E9">
        <w:rPr>
          <w:rFonts w:ascii="Times New Roman" w:hAnsi="Times New Roman" w:cs="Times New Roman"/>
          <w:sz w:val="24"/>
          <w:szCs w:val="24"/>
        </w:rPr>
        <w:t xml:space="preserve">Parents Toolbox - </w:t>
      </w:r>
      <w:r w:rsidR="00C76157" w:rsidRPr="00C910E9">
        <w:rPr>
          <w:rFonts w:ascii="Times New Roman" w:hAnsi="Times New Roman" w:cs="Times New Roman"/>
          <w:sz w:val="24"/>
          <w:szCs w:val="24"/>
        </w:rPr>
        <w:t>For</w:t>
      </w:r>
      <w:r w:rsidRPr="00C910E9">
        <w:rPr>
          <w:rFonts w:ascii="Times New Roman" w:hAnsi="Times New Roman" w:cs="Times New Roman"/>
          <w:sz w:val="24"/>
          <w:szCs w:val="24"/>
        </w:rPr>
        <w:t xml:space="preserve"> parents to make positive discipline decisions, the need to be aware of positive solutions</w:t>
      </w:r>
      <w:r w:rsidR="00C76157" w:rsidRPr="00C910E9">
        <w:rPr>
          <w:rFonts w:ascii="Times New Roman" w:hAnsi="Times New Roman" w:cs="Times New Roman"/>
          <w:sz w:val="24"/>
          <w:szCs w:val="24"/>
        </w:rPr>
        <w:t xml:space="preserve"> </w:t>
      </w:r>
      <w:r w:rsidR="00C76157" w:rsidRPr="00C910E9">
        <w:rPr>
          <w:rFonts w:ascii="Times New Roman" w:hAnsi="Times New Roman" w:cs="Times New Roman"/>
          <w:color w:val="000000"/>
          <w:sz w:val="24"/>
          <w:szCs w:val="24"/>
          <w:shd w:val="clear" w:color="auto" w:fill="FFFFFF"/>
        </w:rPr>
        <w:t>(Swartz et al., 2016)</w:t>
      </w:r>
      <w:r w:rsidRPr="00C910E9">
        <w:rPr>
          <w:rFonts w:ascii="Times New Roman" w:hAnsi="Times New Roman" w:cs="Times New Roman"/>
          <w:sz w:val="24"/>
          <w:szCs w:val="24"/>
        </w:rPr>
        <w:t>.</w:t>
      </w:r>
    </w:p>
    <w:p w14:paraId="56ECA774" w14:textId="5303751F" w:rsidR="00D57745" w:rsidRPr="00C910E9" w:rsidRDefault="009254B5" w:rsidP="00D57745">
      <w:pPr>
        <w:rPr>
          <w:rFonts w:ascii="Times New Roman" w:hAnsi="Times New Roman" w:cs="Times New Roman"/>
          <w:sz w:val="24"/>
          <w:szCs w:val="24"/>
        </w:rPr>
      </w:pPr>
      <w:r w:rsidRPr="00C910E9">
        <w:rPr>
          <w:rFonts w:ascii="Times New Roman" w:hAnsi="Times New Roman" w:cs="Times New Roman"/>
          <w:sz w:val="24"/>
          <w:szCs w:val="24"/>
        </w:rPr>
        <w:t>Apply It:</w:t>
      </w:r>
      <w:r w:rsidR="00655CC5" w:rsidRPr="00C910E9">
        <w:rPr>
          <w:rFonts w:ascii="Times New Roman" w:hAnsi="Times New Roman" w:cs="Times New Roman"/>
          <w:sz w:val="24"/>
          <w:szCs w:val="24"/>
        </w:rPr>
        <w:t xml:space="preserve"> Become familiar with how to use rewards and consequences with your children. Using rewards is </w:t>
      </w:r>
      <w:r w:rsidR="00906515" w:rsidRPr="00C910E9">
        <w:rPr>
          <w:rFonts w:ascii="Times New Roman" w:hAnsi="Times New Roman" w:cs="Times New Roman"/>
          <w:sz w:val="24"/>
          <w:szCs w:val="24"/>
        </w:rPr>
        <w:t xml:space="preserve">beneficial in encouraging appropriate behaviors. Setting achievable goals, praising behaviors with desirable rewards, and not taking away rewards are important in getting consistent appropriate behaviors. </w:t>
      </w:r>
      <w:r w:rsidR="00EE7A28" w:rsidRPr="00C910E9">
        <w:rPr>
          <w:rFonts w:ascii="Times New Roman" w:hAnsi="Times New Roman" w:cs="Times New Roman"/>
          <w:sz w:val="24"/>
          <w:szCs w:val="24"/>
        </w:rPr>
        <w:t>Using consequences can decrease the reoccurrence of unwanted behaviors. Create clear rules and consequences, follow through, take away privileges, and chose your battles. The linked worksheet gives further in-depth tips for using rewards and consequences in parenting.</w:t>
      </w:r>
      <w:r w:rsidRPr="00C910E9">
        <w:rPr>
          <w:rFonts w:ascii="Times New Roman" w:hAnsi="Times New Roman" w:cs="Times New Roman"/>
          <w:sz w:val="24"/>
          <w:szCs w:val="24"/>
        </w:rPr>
        <w:t xml:space="preserve"> </w:t>
      </w:r>
      <w:hyperlink r:id="rId16" w:history="1">
        <w:r w:rsidRPr="00C910E9">
          <w:rPr>
            <w:rStyle w:val="Hyperlink"/>
            <w:rFonts w:ascii="Times New Roman" w:hAnsi="Times New Roman" w:cs="Times New Roman"/>
            <w:sz w:val="24"/>
            <w:szCs w:val="24"/>
          </w:rPr>
          <w:t>https://www.therapistaid.com/worksheets/rewards-punishments.pdf</w:t>
        </w:r>
      </w:hyperlink>
      <w:r w:rsidRPr="00C910E9">
        <w:rPr>
          <w:rFonts w:ascii="Times New Roman" w:hAnsi="Times New Roman" w:cs="Times New Roman"/>
          <w:sz w:val="24"/>
          <w:szCs w:val="24"/>
        </w:rPr>
        <w:t xml:space="preserve"> </w:t>
      </w:r>
    </w:p>
    <w:p w14:paraId="7B4FE8B8" w14:textId="77777777" w:rsidR="009254B5" w:rsidRPr="00C910E9" w:rsidRDefault="009254B5" w:rsidP="00D57745">
      <w:pPr>
        <w:rPr>
          <w:rFonts w:ascii="Times New Roman" w:hAnsi="Times New Roman" w:cs="Times New Roman"/>
          <w:sz w:val="24"/>
          <w:szCs w:val="24"/>
        </w:rPr>
      </w:pPr>
    </w:p>
    <w:p w14:paraId="031270F6" w14:textId="439FCAC9" w:rsidR="00D57745" w:rsidRPr="00C910E9" w:rsidRDefault="00D57745" w:rsidP="00D57745">
      <w:pPr>
        <w:rPr>
          <w:rFonts w:ascii="Times New Roman" w:hAnsi="Times New Roman" w:cs="Times New Roman"/>
          <w:sz w:val="24"/>
          <w:szCs w:val="24"/>
        </w:rPr>
      </w:pPr>
      <w:r w:rsidRPr="00C910E9">
        <w:rPr>
          <w:rFonts w:ascii="Times New Roman" w:hAnsi="Times New Roman" w:cs="Times New Roman"/>
          <w:sz w:val="24"/>
          <w:szCs w:val="24"/>
        </w:rPr>
        <w:t>Challenging Behaviors - While prevention is the best medicine, parents need strategies for their child’s challenging behaviors</w:t>
      </w:r>
      <w:r w:rsidR="00C76157" w:rsidRPr="00C910E9">
        <w:rPr>
          <w:rFonts w:ascii="Times New Roman" w:hAnsi="Times New Roman" w:cs="Times New Roman"/>
          <w:sz w:val="24"/>
          <w:szCs w:val="24"/>
        </w:rPr>
        <w:t xml:space="preserve"> </w:t>
      </w:r>
      <w:r w:rsidR="00C76157" w:rsidRPr="00C910E9">
        <w:rPr>
          <w:rFonts w:ascii="Times New Roman" w:hAnsi="Times New Roman" w:cs="Times New Roman"/>
          <w:color w:val="000000"/>
          <w:sz w:val="24"/>
          <w:szCs w:val="24"/>
          <w:shd w:val="clear" w:color="auto" w:fill="FFFFFF"/>
        </w:rPr>
        <w:t>(Swartz et al., 2016)</w:t>
      </w:r>
      <w:r w:rsidRPr="00C910E9">
        <w:rPr>
          <w:rFonts w:ascii="Times New Roman" w:hAnsi="Times New Roman" w:cs="Times New Roman"/>
          <w:sz w:val="24"/>
          <w:szCs w:val="24"/>
        </w:rPr>
        <w:t>.</w:t>
      </w:r>
    </w:p>
    <w:p w14:paraId="609DF458" w14:textId="77777777" w:rsidR="00EE7A28" w:rsidRPr="00C910E9" w:rsidRDefault="009254B5" w:rsidP="00D57745">
      <w:pPr>
        <w:rPr>
          <w:rFonts w:ascii="Times New Roman" w:hAnsi="Times New Roman" w:cs="Times New Roman"/>
          <w:sz w:val="24"/>
          <w:szCs w:val="24"/>
        </w:rPr>
      </w:pPr>
      <w:r w:rsidRPr="00C910E9">
        <w:rPr>
          <w:rFonts w:ascii="Times New Roman" w:hAnsi="Times New Roman" w:cs="Times New Roman"/>
          <w:sz w:val="24"/>
          <w:szCs w:val="24"/>
        </w:rPr>
        <w:lastRenderedPageBreak/>
        <w:t xml:space="preserve">Apply It: </w:t>
      </w:r>
      <w:r w:rsidR="00EE7A28" w:rsidRPr="00C910E9">
        <w:rPr>
          <w:rFonts w:ascii="Times New Roman" w:hAnsi="Times New Roman" w:cs="Times New Roman"/>
          <w:sz w:val="24"/>
          <w:szCs w:val="24"/>
        </w:rPr>
        <w:t xml:space="preserve">Positive Parenting Solutions offers a completely free online class that gives you the tools to have your children listen to you without yelling, nagging, or losing control. </w:t>
      </w:r>
      <w:r w:rsidRPr="00C910E9">
        <w:rPr>
          <w:rFonts w:ascii="Times New Roman" w:hAnsi="Times New Roman" w:cs="Times New Roman"/>
          <w:sz w:val="24"/>
          <w:szCs w:val="24"/>
        </w:rPr>
        <w:t xml:space="preserve">Take the Free Parenting Class at </w:t>
      </w:r>
      <w:hyperlink r:id="rId17" w:history="1">
        <w:r w:rsidRPr="00C910E9">
          <w:rPr>
            <w:rStyle w:val="Hyperlink"/>
            <w:rFonts w:ascii="Times New Roman" w:hAnsi="Times New Roman" w:cs="Times New Roman"/>
            <w:sz w:val="24"/>
            <w:szCs w:val="24"/>
          </w:rPr>
          <w:t>https://www.positiveparentingsolutions.com/</w:t>
        </w:r>
      </w:hyperlink>
      <w:r w:rsidR="005927B5" w:rsidRPr="00C910E9">
        <w:rPr>
          <w:rFonts w:ascii="Times New Roman" w:hAnsi="Times New Roman" w:cs="Times New Roman"/>
          <w:sz w:val="24"/>
          <w:szCs w:val="24"/>
        </w:rPr>
        <w:t xml:space="preserve"> </w:t>
      </w:r>
    </w:p>
    <w:p w14:paraId="23C33C38" w14:textId="2CD0C839" w:rsidR="005927B5" w:rsidRPr="00C910E9" w:rsidRDefault="00C116B7" w:rsidP="00D57745">
      <w:pPr>
        <w:rPr>
          <w:rFonts w:ascii="Times New Roman" w:hAnsi="Times New Roman" w:cs="Times New Roman"/>
          <w:sz w:val="24"/>
          <w:szCs w:val="24"/>
        </w:rPr>
      </w:pPr>
      <w:r w:rsidRPr="00C910E9">
        <w:rPr>
          <w:rFonts w:ascii="Times New Roman" w:hAnsi="Times New Roman" w:cs="Times New Roman"/>
          <w:sz w:val="24"/>
          <w:szCs w:val="24"/>
        </w:rPr>
        <w:t xml:space="preserve">Child Development </w:t>
      </w:r>
    </w:p>
    <w:p w14:paraId="04915F66" w14:textId="735E26F4" w:rsidR="00D03399" w:rsidRPr="00C910E9" w:rsidRDefault="003A3B65" w:rsidP="00D57745">
      <w:pPr>
        <w:rPr>
          <w:rFonts w:ascii="Times New Roman" w:hAnsi="Times New Roman" w:cs="Times New Roman"/>
          <w:sz w:val="24"/>
          <w:szCs w:val="24"/>
        </w:rPr>
      </w:pPr>
      <w:r w:rsidRPr="00C910E9">
        <w:rPr>
          <w:rFonts w:ascii="Times New Roman" w:hAnsi="Times New Roman" w:cs="Times New Roman"/>
          <w:noProof/>
          <w:sz w:val="24"/>
          <w:szCs w:val="24"/>
        </w:rPr>
        <w:drawing>
          <wp:inline distT="0" distB="0" distL="0" distR="0" wp14:anchorId="432E75F1" wp14:editId="640A1F43">
            <wp:extent cx="5943600" cy="594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vel.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1465CDCB" w14:textId="77777777" w:rsidR="003A3B65" w:rsidRPr="00C910E9" w:rsidRDefault="003A3B65" w:rsidP="003A3B65">
      <w:pPr>
        <w:rPr>
          <w:rFonts w:ascii="Times New Roman" w:hAnsi="Times New Roman" w:cs="Times New Roman"/>
          <w:sz w:val="24"/>
          <w:szCs w:val="24"/>
        </w:rPr>
      </w:pPr>
      <w:r w:rsidRPr="00C910E9">
        <w:rPr>
          <w:rFonts w:ascii="Times New Roman" w:hAnsi="Times New Roman" w:cs="Times New Roman"/>
          <w:sz w:val="24"/>
          <w:szCs w:val="24"/>
        </w:rPr>
        <w:t xml:space="preserve">Photo from </w:t>
      </w:r>
      <w:hyperlink r:id="rId19" w:history="1">
        <w:r w:rsidRPr="00C910E9">
          <w:rPr>
            <w:rStyle w:val="Hyperlink"/>
            <w:rFonts w:ascii="Times New Roman" w:hAnsi="Times New Roman" w:cs="Times New Roman"/>
            <w:sz w:val="24"/>
            <w:szCs w:val="24"/>
          </w:rPr>
          <w:t>https://www.freepik.com/vectors/background</w:t>
        </w:r>
      </w:hyperlink>
      <w:r w:rsidRPr="00C910E9">
        <w:rPr>
          <w:rFonts w:ascii="Times New Roman" w:hAnsi="Times New Roman" w:cs="Times New Roman"/>
          <w:sz w:val="24"/>
          <w:szCs w:val="24"/>
        </w:rPr>
        <w:t xml:space="preserve"> Background vector created by </w:t>
      </w:r>
      <w:proofErr w:type="spellStart"/>
      <w:r w:rsidRPr="00C910E9">
        <w:rPr>
          <w:rFonts w:ascii="Times New Roman" w:hAnsi="Times New Roman" w:cs="Times New Roman"/>
          <w:sz w:val="24"/>
          <w:szCs w:val="24"/>
        </w:rPr>
        <w:t>tartila</w:t>
      </w:r>
      <w:proofErr w:type="spellEnd"/>
      <w:r w:rsidRPr="00C910E9">
        <w:rPr>
          <w:rFonts w:ascii="Times New Roman" w:hAnsi="Times New Roman" w:cs="Times New Roman"/>
          <w:sz w:val="24"/>
          <w:szCs w:val="24"/>
        </w:rPr>
        <w:t xml:space="preserve"> - </w:t>
      </w:r>
      <w:hyperlink w:history="1">
        <w:r w:rsidRPr="00C910E9">
          <w:rPr>
            <w:rStyle w:val="Hyperlink"/>
            <w:rFonts w:ascii="Times New Roman" w:hAnsi="Times New Roman" w:cs="Times New Roman"/>
            <w:sz w:val="24"/>
            <w:szCs w:val="24"/>
          </w:rPr>
          <w:t>www.freepik.com&lt;/a</w:t>
        </w:r>
      </w:hyperlink>
      <w:r w:rsidRPr="00C910E9">
        <w:rPr>
          <w:rFonts w:ascii="Times New Roman" w:hAnsi="Times New Roman" w:cs="Times New Roman"/>
          <w:sz w:val="24"/>
          <w:szCs w:val="24"/>
        </w:rPr>
        <w:t xml:space="preserve"> </w:t>
      </w:r>
    </w:p>
    <w:p w14:paraId="7E0941C4" w14:textId="77777777" w:rsidR="003A3B65" w:rsidRPr="00C910E9" w:rsidRDefault="003A3B65" w:rsidP="00D57745">
      <w:pPr>
        <w:rPr>
          <w:rFonts w:ascii="Times New Roman" w:hAnsi="Times New Roman" w:cs="Times New Roman"/>
          <w:sz w:val="24"/>
          <w:szCs w:val="24"/>
        </w:rPr>
      </w:pPr>
    </w:p>
    <w:p w14:paraId="0CCA0241" w14:textId="77777777" w:rsidR="00D03399" w:rsidRPr="00C910E9" w:rsidRDefault="00D03399" w:rsidP="00D03399">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lastRenderedPageBreak/>
        <w:t>Children develop due to the basic human drive to explore and master one’s environment, child guidance (Growing Great Kids Understanding the Research Base: Theoretical and Empirical Foundations, n.d.).</w:t>
      </w:r>
    </w:p>
    <w:p w14:paraId="465A2F94" w14:textId="338E7EC1" w:rsidR="00D03399" w:rsidRPr="00C910E9" w:rsidRDefault="00D03399" w:rsidP="00D57745">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Apply It:</w:t>
      </w:r>
      <w:r w:rsidR="00EE7A28" w:rsidRPr="00C910E9">
        <w:rPr>
          <w:rFonts w:ascii="Times New Roman" w:hAnsi="Times New Roman" w:cs="Times New Roman"/>
          <w:color w:val="000000"/>
          <w:sz w:val="24"/>
          <w:szCs w:val="24"/>
          <w:shd w:val="clear" w:color="auto" w:fill="FFFFFF"/>
        </w:rPr>
        <w:t xml:space="preserve"> </w:t>
      </w:r>
      <w:r w:rsidR="00BF2DB9" w:rsidRPr="00C910E9">
        <w:rPr>
          <w:rFonts w:ascii="Times New Roman" w:hAnsi="Times New Roman" w:cs="Times New Roman"/>
          <w:color w:val="000000"/>
          <w:sz w:val="24"/>
          <w:szCs w:val="24"/>
          <w:shd w:val="clear" w:color="auto" w:fill="FFFFFF"/>
        </w:rPr>
        <w:t xml:space="preserve">Physical, emotional, social, and cognitive development are categories of development that you should be aware of in how your child is developing. Depending on your child’s age, they will be at specific milestones. Specific ages can bring specific behavioral challenges. Understanding which stage your child is at in their development can give </w:t>
      </w:r>
      <w:proofErr w:type="spellStart"/>
      <w:r w:rsidR="00BF2DB9" w:rsidRPr="00C910E9">
        <w:rPr>
          <w:rFonts w:ascii="Times New Roman" w:hAnsi="Times New Roman" w:cs="Times New Roman"/>
          <w:color w:val="000000"/>
          <w:sz w:val="24"/>
          <w:szCs w:val="24"/>
          <w:shd w:val="clear" w:color="auto" w:fill="FFFFFF"/>
        </w:rPr>
        <w:t>you</w:t>
      </w:r>
      <w:proofErr w:type="spellEnd"/>
      <w:r w:rsidR="00BF2DB9" w:rsidRPr="00C910E9">
        <w:rPr>
          <w:rFonts w:ascii="Times New Roman" w:hAnsi="Times New Roman" w:cs="Times New Roman"/>
          <w:color w:val="000000"/>
          <w:sz w:val="24"/>
          <w:szCs w:val="24"/>
          <w:shd w:val="clear" w:color="auto" w:fill="FFFFFF"/>
        </w:rPr>
        <w:t xml:space="preserve"> insight to why they are doing things or acting certain ways.</w:t>
      </w:r>
      <w:r w:rsidRPr="00C910E9">
        <w:rPr>
          <w:rFonts w:ascii="Times New Roman" w:hAnsi="Times New Roman" w:cs="Times New Roman"/>
          <w:color w:val="000000"/>
          <w:sz w:val="24"/>
          <w:szCs w:val="24"/>
          <w:shd w:val="clear" w:color="auto" w:fill="FFFFFF"/>
        </w:rPr>
        <w:t xml:space="preserve"> </w:t>
      </w:r>
      <w:r w:rsidRPr="00C910E9">
        <w:rPr>
          <w:rFonts w:ascii="Times New Roman" w:hAnsi="Times New Roman" w:cs="Times New Roman"/>
          <w:sz w:val="24"/>
          <w:szCs w:val="24"/>
        </w:rPr>
        <w:t>Learn about child development and your child’s needs at any stage of life at</w:t>
      </w:r>
      <w:r w:rsidR="00EE7A28" w:rsidRPr="00C910E9">
        <w:rPr>
          <w:rFonts w:ascii="Times New Roman" w:hAnsi="Times New Roman" w:cs="Times New Roman"/>
          <w:sz w:val="24"/>
          <w:szCs w:val="24"/>
        </w:rPr>
        <w:t xml:space="preserve"> </w:t>
      </w:r>
      <w:hyperlink r:id="rId20" w:history="1">
        <w:r w:rsidR="00EE7A28" w:rsidRPr="00C910E9">
          <w:rPr>
            <w:rStyle w:val="Hyperlink"/>
            <w:rFonts w:ascii="Times New Roman" w:hAnsi="Times New Roman" w:cs="Times New Roman"/>
            <w:sz w:val="24"/>
            <w:szCs w:val="24"/>
          </w:rPr>
          <w:t>https://www.verywellfamily.com/child-development-overview-4172261</w:t>
        </w:r>
      </w:hyperlink>
      <w:r w:rsidRPr="00C910E9">
        <w:rPr>
          <w:rFonts w:ascii="Times New Roman" w:hAnsi="Times New Roman" w:cs="Times New Roman"/>
          <w:sz w:val="24"/>
          <w:szCs w:val="24"/>
        </w:rPr>
        <w:t xml:space="preserve"> or </w:t>
      </w:r>
      <w:hyperlink r:id="rId21" w:history="1">
        <w:r w:rsidRPr="00C910E9">
          <w:rPr>
            <w:rStyle w:val="Hyperlink"/>
            <w:rFonts w:ascii="Times New Roman" w:hAnsi="Times New Roman" w:cs="Times New Roman"/>
            <w:sz w:val="24"/>
            <w:szCs w:val="24"/>
          </w:rPr>
          <w:t>https://www.cdc.gov/ncbddd/childdevelopment/positiveparenting/index.html</w:t>
        </w:r>
      </w:hyperlink>
      <w:r w:rsidRPr="00C910E9">
        <w:rPr>
          <w:rFonts w:ascii="Times New Roman" w:hAnsi="Times New Roman" w:cs="Times New Roman"/>
          <w:sz w:val="24"/>
          <w:szCs w:val="24"/>
        </w:rPr>
        <w:t xml:space="preserve"> </w:t>
      </w:r>
    </w:p>
    <w:p w14:paraId="1B3250D2" w14:textId="77777777" w:rsidR="00D03399" w:rsidRPr="00C910E9" w:rsidRDefault="00D03399" w:rsidP="00D57745">
      <w:pPr>
        <w:rPr>
          <w:rFonts w:ascii="Times New Roman" w:hAnsi="Times New Roman" w:cs="Times New Roman"/>
          <w:sz w:val="24"/>
          <w:szCs w:val="24"/>
        </w:rPr>
      </w:pPr>
    </w:p>
    <w:p w14:paraId="64B83A1C" w14:textId="460EBF47" w:rsidR="00AC685C" w:rsidRPr="00C910E9" w:rsidRDefault="00AC685C" w:rsidP="00D57745">
      <w:pPr>
        <w:rPr>
          <w:rFonts w:ascii="Times New Roman" w:hAnsi="Times New Roman" w:cs="Times New Roman"/>
          <w:sz w:val="24"/>
          <w:szCs w:val="24"/>
        </w:rPr>
      </w:pPr>
      <w:r w:rsidRPr="00C910E9">
        <w:rPr>
          <w:rFonts w:ascii="Times New Roman" w:hAnsi="Times New Roman" w:cs="Times New Roman"/>
          <w:sz w:val="24"/>
          <w:szCs w:val="24"/>
        </w:rPr>
        <w:t>Human relationships establish the foundation of healthy development (Growing Great Kids Understanding the Research Base: Theoretical and Empirical Foundations, n.d.).</w:t>
      </w:r>
    </w:p>
    <w:p w14:paraId="3ECCE461" w14:textId="4354EF36" w:rsidR="00AC685C" w:rsidRPr="00C910E9" w:rsidRDefault="00131A90" w:rsidP="00D57745">
      <w:pPr>
        <w:rPr>
          <w:rFonts w:ascii="Times New Roman" w:hAnsi="Times New Roman" w:cs="Times New Roman"/>
          <w:sz w:val="24"/>
          <w:szCs w:val="24"/>
        </w:rPr>
      </w:pPr>
      <w:r w:rsidRPr="00C910E9">
        <w:rPr>
          <w:rFonts w:ascii="Times New Roman" w:hAnsi="Times New Roman" w:cs="Times New Roman"/>
          <w:sz w:val="24"/>
          <w:szCs w:val="24"/>
        </w:rPr>
        <w:t xml:space="preserve">Apply It: </w:t>
      </w:r>
      <w:r w:rsidR="0040448D" w:rsidRPr="00C910E9">
        <w:rPr>
          <w:rFonts w:ascii="Times New Roman" w:hAnsi="Times New Roman" w:cs="Times New Roman"/>
          <w:sz w:val="24"/>
          <w:szCs w:val="24"/>
        </w:rPr>
        <w:t xml:space="preserve">Positive relationships between you and your child are important. </w:t>
      </w:r>
      <w:proofErr w:type="spellStart"/>
      <w:r w:rsidR="0040448D" w:rsidRPr="00C910E9">
        <w:rPr>
          <w:rFonts w:ascii="Times New Roman" w:hAnsi="Times New Roman" w:cs="Times New Roman"/>
          <w:sz w:val="24"/>
          <w:szCs w:val="24"/>
        </w:rPr>
        <w:t>Childnre</w:t>
      </w:r>
      <w:proofErr w:type="spellEnd"/>
      <w:r w:rsidR="0040448D" w:rsidRPr="00C910E9">
        <w:rPr>
          <w:rFonts w:ascii="Times New Roman" w:hAnsi="Times New Roman" w:cs="Times New Roman"/>
          <w:sz w:val="24"/>
          <w:szCs w:val="24"/>
        </w:rPr>
        <w:t xml:space="preserve"> learn and develop best when positive relationships are formed. Building a positive relationship takes time. Being in the moment, spending quality time, and creating a trusting environment are among a few ways to build a positive relationship with your child. </w:t>
      </w:r>
      <w:r w:rsidRPr="00C910E9">
        <w:rPr>
          <w:rFonts w:ascii="Times New Roman" w:hAnsi="Times New Roman" w:cs="Times New Roman"/>
          <w:sz w:val="24"/>
          <w:szCs w:val="24"/>
        </w:rPr>
        <w:t>Review the information on Positive Relationships for Parents and Children</w:t>
      </w:r>
      <w:r w:rsidR="0040448D" w:rsidRPr="00C910E9">
        <w:rPr>
          <w:rFonts w:ascii="Times New Roman" w:hAnsi="Times New Roman" w:cs="Times New Roman"/>
          <w:sz w:val="24"/>
          <w:szCs w:val="24"/>
        </w:rPr>
        <w:t xml:space="preserve"> to learn more ways to develop a positive relationship with your child</w:t>
      </w:r>
      <w:r w:rsidRPr="00C910E9">
        <w:rPr>
          <w:rFonts w:ascii="Times New Roman" w:hAnsi="Times New Roman" w:cs="Times New Roman"/>
          <w:sz w:val="24"/>
          <w:szCs w:val="24"/>
        </w:rPr>
        <w:t xml:space="preserve"> at </w:t>
      </w:r>
      <w:hyperlink r:id="rId22" w:history="1">
        <w:r w:rsidRPr="00C910E9">
          <w:rPr>
            <w:rStyle w:val="Hyperlink"/>
            <w:rFonts w:ascii="Times New Roman" w:hAnsi="Times New Roman" w:cs="Times New Roman"/>
            <w:sz w:val="24"/>
            <w:szCs w:val="24"/>
          </w:rPr>
          <w:t>https://raisingchildren.net.au/newborns/connecting-communicating/bonding/parent-child-relationships</w:t>
        </w:r>
      </w:hyperlink>
      <w:r w:rsidRPr="00C910E9">
        <w:rPr>
          <w:rFonts w:ascii="Times New Roman" w:hAnsi="Times New Roman" w:cs="Times New Roman"/>
          <w:sz w:val="24"/>
          <w:szCs w:val="24"/>
        </w:rPr>
        <w:t>. Then, apply at least one new practice each month. Keep a journal and reflect on this.</w:t>
      </w:r>
    </w:p>
    <w:p w14:paraId="6D7BCEF8" w14:textId="77777777" w:rsidR="00131A90" w:rsidRPr="00C910E9" w:rsidRDefault="00131A90" w:rsidP="00D57745">
      <w:pPr>
        <w:rPr>
          <w:rFonts w:ascii="Times New Roman" w:hAnsi="Times New Roman" w:cs="Times New Roman"/>
          <w:sz w:val="24"/>
          <w:szCs w:val="24"/>
        </w:rPr>
      </w:pPr>
    </w:p>
    <w:p w14:paraId="33D5F86D" w14:textId="327FB385" w:rsidR="009254B5" w:rsidRPr="00C910E9" w:rsidRDefault="00131A90" w:rsidP="00D57745">
      <w:pPr>
        <w:rPr>
          <w:rFonts w:ascii="Times New Roman" w:hAnsi="Times New Roman" w:cs="Times New Roman"/>
          <w:sz w:val="24"/>
          <w:szCs w:val="24"/>
        </w:rPr>
      </w:pPr>
      <w:r w:rsidRPr="00C910E9">
        <w:rPr>
          <w:rFonts w:ascii="Times New Roman" w:hAnsi="Times New Roman" w:cs="Times New Roman"/>
          <w:sz w:val="24"/>
          <w:szCs w:val="24"/>
        </w:rPr>
        <w:t>Self-regulation is critical for positive childhood development in all domains of behavior (Growing Great Kids Understanding the Research Base: Theoretical and Empirical Foundations, n.d.).</w:t>
      </w:r>
    </w:p>
    <w:p w14:paraId="7D4CF7E3" w14:textId="44EAB198" w:rsidR="00131A90" w:rsidRPr="00C910E9" w:rsidRDefault="00131A90" w:rsidP="00D57745">
      <w:pPr>
        <w:rPr>
          <w:rFonts w:ascii="Times New Roman" w:hAnsi="Times New Roman" w:cs="Times New Roman"/>
          <w:sz w:val="24"/>
          <w:szCs w:val="24"/>
        </w:rPr>
      </w:pPr>
      <w:r w:rsidRPr="00C910E9">
        <w:rPr>
          <w:rFonts w:ascii="Times New Roman" w:hAnsi="Times New Roman" w:cs="Times New Roman"/>
          <w:sz w:val="24"/>
          <w:szCs w:val="24"/>
        </w:rPr>
        <w:t xml:space="preserve">Apply It: </w:t>
      </w:r>
      <w:r w:rsidR="0040448D" w:rsidRPr="00C910E9">
        <w:rPr>
          <w:rFonts w:ascii="Times New Roman" w:hAnsi="Times New Roman" w:cs="Times New Roman"/>
          <w:sz w:val="24"/>
          <w:szCs w:val="24"/>
        </w:rPr>
        <w:t xml:space="preserve">Self-regulation is being able to control emotions. Toddlers and infants are not usually capable of doing that yet. When the child reaches of the age of self-regulation, but they are not able to control those emotions there are ways that you can help. Approaching self-regulation skills is like how you would approach other skills. You will need to isolate that skill and provide practice. </w:t>
      </w:r>
      <w:r w:rsidRPr="00C910E9">
        <w:rPr>
          <w:rFonts w:ascii="Times New Roman" w:hAnsi="Times New Roman" w:cs="Times New Roman"/>
          <w:sz w:val="24"/>
          <w:szCs w:val="24"/>
        </w:rPr>
        <w:t xml:space="preserve">Learn How to Help Your Child </w:t>
      </w:r>
      <w:proofErr w:type="gramStart"/>
      <w:r w:rsidRPr="00C910E9">
        <w:rPr>
          <w:rFonts w:ascii="Times New Roman" w:hAnsi="Times New Roman" w:cs="Times New Roman"/>
          <w:sz w:val="24"/>
          <w:szCs w:val="24"/>
        </w:rPr>
        <w:t>With</w:t>
      </w:r>
      <w:proofErr w:type="gramEnd"/>
      <w:r w:rsidRPr="00C910E9">
        <w:rPr>
          <w:rFonts w:ascii="Times New Roman" w:hAnsi="Times New Roman" w:cs="Times New Roman"/>
          <w:sz w:val="24"/>
          <w:szCs w:val="24"/>
        </w:rPr>
        <w:t xml:space="preserve"> Self-Regulation </w:t>
      </w:r>
      <w:hyperlink r:id="rId23" w:history="1">
        <w:r w:rsidRPr="00C910E9">
          <w:rPr>
            <w:rStyle w:val="Hyperlink"/>
            <w:rFonts w:ascii="Times New Roman" w:hAnsi="Times New Roman" w:cs="Times New Roman"/>
            <w:sz w:val="24"/>
            <w:szCs w:val="24"/>
          </w:rPr>
          <w:t>https://childmind.org/article/can-help-kids-self-regulation/</w:t>
        </w:r>
      </w:hyperlink>
      <w:r w:rsidRPr="00C910E9">
        <w:rPr>
          <w:rFonts w:ascii="Times New Roman" w:hAnsi="Times New Roman" w:cs="Times New Roman"/>
          <w:sz w:val="24"/>
          <w:szCs w:val="24"/>
        </w:rPr>
        <w:t xml:space="preserve"> </w:t>
      </w:r>
    </w:p>
    <w:p w14:paraId="038BFECA" w14:textId="77777777" w:rsidR="00D03399" w:rsidRPr="00C910E9" w:rsidRDefault="00D03399">
      <w:pPr>
        <w:rPr>
          <w:rFonts w:ascii="Times New Roman" w:hAnsi="Times New Roman" w:cs="Times New Roman"/>
          <w:color w:val="000000"/>
          <w:sz w:val="24"/>
          <w:szCs w:val="24"/>
          <w:shd w:val="clear" w:color="auto" w:fill="FFFFFF"/>
        </w:rPr>
      </w:pPr>
    </w:p>
    <w:p w14:paraId="64D276FC" w14:textId="0138DC49" w:rsidR="00D03399" w:rsidRPr="00C910E9" w:rsidRDefault="00D03399">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 xml:space="preserve">Human development is shaped by sources of vulnerability and sources of resilience to which the developing child remains susceptible throughout the early years of life and into adulthood. Stress and early brain development, adverse childhood experiences, protective </w:t>
      </w:r>
      <w:r w:rsidR="0040448D" w:rsidRPr="00C910E9">
        <w:rPr>
          <w:rFonts w:ascii="Times New Roman" w:hAnsi="Times New Roman" w:cs="Times New Roman"/>
          <w:color w:val="000000"/>
          <w:sz w:val="24"/>
          <w:szCs w:val="24"/>
          <w:shd w:val="clear" w:color="auto" w:fill="FFFFFF"/>
        </w:rPr>
        <w:t>factors,</w:t>
      </w:r>
      <w:r w:rsidRPr="00C910E9">
        <w:rPr>
          <w:rFonts w:ascii="Times New Roman" w:hAnsi="Times New Roman" w:cs="Times New Roman"/>
          <w:color w:val="000000"/>
          <w:sz w:val="24"/>
          <w:szCs w:val="24"/>
          <w:shd w:val="clear" w:color="auto" w:fill="FFFFFF"/>
        </w:rPr>
        <w:t xml:space="preserve"> and resiliency (Growing Great Kids Understanding the Research Base: Theoretical and Empirical Foundations, n.d.).</w:t>
      </w:r>
    </w:p>
    <w:p w14:paraId="4FF24813" w14:textId="2465D1C3" w:rsidR="00C910E9" w:rsidRPr="00C910E9" w:rsidRDefault="00D03399">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lastRenderedPageBreak/>
        <w:t xml:space="preserve">Apply It: </w:t>
      </w:r>
      <w:r w:rsidR="00320E1B" w:rsidRPr="00C910E9">
        <w:rPr>
          <w:rFonts w:ascii="Times New Roman" w:hAnsi="Times New Roman" w:cs="Times New Roman"/>
          <w:color w:val="000000"/>
          <w:sz w:val="24"/>
          <w:szCs w:val="24"/>
          <w:shd w:val="clear" w:color="auto" w:fill="FFFFFF"/>
        </w:rPr>
        <w:t>Some examples of Adverse Childhood Experiences are inappropriate sexual contact, domestic violence, and parental separation or divorce. Most people have experienced at least one ACE in their life. Can you identify one you experienced? Learning about ACES will help you to be aware</w:t>
      </w:r>
      <w:r w:rsidR="000F0708" w:rsidRPr="00C910E9">
        <w:rPr>
          <w:rFonts w:ascii="Times New Roman" w:hAnsi="Times New Roman" w:cs="Times New Roman"/>
          <w:color w:val="000000"/>
          <w:sz w:val="24"/>
          <w:szCs w:val="24"/>
          <w:shd w:val="clear" w:color="auto" w:fill="FFFFFF"/>
        </w:rPr>
        <w:t xml:space="preserve"> of any that your c</w:t>
      </w:r>
      <w:r w:rsidR="00320E1B" w:rsidRPr="00C910E9">
        <w:rPr>
          <w:rFonts w:ascii="Times New Roman" w:hAnsi="Times New Roman" w:cs="Times New Roman"/>
          <w:color w:val="000000"/>
          <w:sz w:val="24"/>
          <w:szCs w:val="24"/>
          <w:shd w:val="clear" w:color="auto" w:fill="FFFFFF"/>
        </w:rPr>
        <w:t>hild may be at risk of experiencing</w:t>
      </w:r>
      <w:r w:rsidR="000F0708" w:rsidRPr="00C910E9">
        <w:rPr>
          <w:rFonts w:ascii="Times New Roman" w:hAnsi="Times New Roman" w:cs="Times New Roman"/>
          <w:color w:val="000000"/>
          <w:sz w:val="24"/>
          <w:szCs w:val="24"/>
          <w:shd w:val="clear" w:color="auto" w:fill="FFFFFF"/>
        </w:rPr>
        <w:t xml:space="preserve">. </w:t>
      </w:r>
      <w:r w:rsidRPr="00C910E9">
        <w:rPr>
          <w:rFonts w:ascii="Times New Roman" w:hAnsi="Times New Roman" w:cs="Times New Roman"/>
          <w:color w:val="000000"/>
          <w:sz w:val="24"/>
          <w:szCs w:val="24"/>
          <w:shd w:val="clear" w:color="auto" w:fill="FFFFFF"/>
        </w:rPr>
        <w:t xml:space="preserve">Understand the concept of Adverse Childhood Experiences (ACES) at </w:t>
      </w:r>
      <w:hyperlink r:id="rId24" w:history="1">
        <w:r w:rsidRPr="00C910E9">
          <w:rPr>
            <w:rStyle w:val="Hyperlink"/>
            <w:rFonts w:ascii="Times New Roman" w:hAnsi="Times New Roman" w:cs="Times New Roman"/>
            <w:sz w:val="24"/>
            <w:szCs w:val="24"/>
            <w:shd w:val="clear" w:color="auto" w:fill="FFFFFF"/>
          </w:rPr>
          <w:t>https://www.kidcentraltn.com/health/safety/adverse-childhood-experiences--aces---protecting-your-child-and-building-resiliency.html</w:t>
        </w:r>
      </w:hyperlink>
      <w:r w:rsidRPr="00C910E9">
        <w:rPr>
          <w:rFonts w:ascii="Times New Roman" w:hAnsi="Times New Roman" w:cs="Times New Roman"/>
          <w:color w:val="000000"/>
          <w:sz w:val="24"/>
          <w:szCs w:val="24"/>
          <w:shd w:val="clear" w:color="auto" w:fill="FFFFFF"/>
        </w:rPr>
        <w:t xml:space="preserve"> or </w:t>
      </w:r>
      <w:hyperlink r:id="rId25" w:history="1">
        <w:r w:rsidRPr="00C910E9">
          <w:rPr>
            <w:rStyle w:val="Hyperlink"/>
            <w:rFonts w:ascii="Times New Roman" w:hAnsi="Times New Roman" w:cs="Times New Roman"/>
            <w:sz w:val="24"/>
            <w:szCs w:val="24"/>
            <w:shd w:val="clear" w:color="auto" w:fill="FFFFFF"/>
          </w:rPr>
          <w:t>https://www.acesconnection.com/blog/handouts-for-parents-about-aces-toxic-stress-and-resilience</w:t>
        </w:r>
      </w:hyperlink>
      <w:r w:rsidRPr="00C910E9">
        <w:rPr>
          <w:rFonts w:ascii="Times New Roman" w:hAnsi="Times New Roman" w:cs="Times New Roman"/>
          <w:color w:val="000000"/>
          <w:sz w:val="24"/>
          <w:szCs w:val="24"/>
          <w:shd w:val="clear" w:color="auto" w:fill="FFFFFF"/>
        </w:rPr>
        <w:t xml:space="preserve"> </w:t>
      </w:r>
    </w:p>
    <w:p w14:paraId="712CE5C0" w14:textId="77777777" w:rsidR="00C910E9" w:rsidRPr="00C910E9" w:rsidRDefault="00C910E9">
      <w:pPr>
        <w:rPr>
          <w:rFonts w:ascii="Times New Roman" w:hAnsi="Times New Roman" w:cs="Times New Roman"/>
          <w:color w:val="000000"/>
          <w:sz w:val="24"/>
          <w:szCs w:val="24"/>
          <w:shd w:val="clear" w:color="auto" w:fill="FFFFFF"/>
        </w:rPr>
      </w:pPr>
    </w:p>
    <w:p w14:paraId="29BE9BCF" w14:textId="77777777" w:rsidR="00D03399" w:rsidRPr="00C910E9" w:rsidRDefault="00D03399">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Culture impacts all areas of human growth and is reflected in parenting beliefs and practices that work toward healthy development (Growing Great Kids Understanding the Research Base: Theoretical and Empirical Foundations, n.d.).</w:t>
      </w:r>
    </w:p>
    <w:p w14:paraId="5A834837" w14:textId="77777777" w:rsidR="005A6605" w:rsidRPr="00C910E9" w:rsidRDefault="00D03399">
      <w:pPr>
        <w:rPr>
          <w:rFonts w:ascii="Times New Roman" w:hAnsi="Times New Roman" w:cs="Times New Roman"/>
          <w:color w:val="000000"/>
          <w:sz w:val="24"/>
          <w:szCs w:val="24"/>
          <w:shd w:val="clear" w:color="auto" w:fill="FFFFFF"/>
        </w:rPr>
      </w:pPr>
      <w:r w:rsidRPr="00C910E9">
        <w:rPr>
          <w:rFonts w:ascii="Times New Roman" w:hAnsi="Times New Roman" w:cs="Times New Roman"/>
          <w:color w:val="000000"/>
          <w:sz w:val="24"/>
          <w:szCs w:val="24"/>
          <w:shd w:val="clear" w:color="auto" w:fill="FFFFFF"/>
        </w:rPr>
        <w:t xml:space="preserve">Apply It: </w:t>
      </w:r>
      <w:r w:rsidR="000F0708" w:rsidRPr="00C910E9">
        <w:rPr>
          <w:rFonts w:ascii="Times New Roman" w:hAnsi="Times New Roman" w:cs="Times New Roman"/>
          <w:color w:val="000000"/>
          <w:sz w:val="24"/>
          <w:szCs w:val="24"/>
          <w:shd w:val="clear" w:color="auto" w:fill="FFFFFF"/>
        </w:rPr>
        <w:t xml:space="preserve">Making your child aware of cultural differences is the first step to having a child that accepts and respects other cultures. Be available to discuss this topic with your child and do so without showing judgement. There are many activities that you can do with your child to teach them about diversity. Explore the links provided to learn ways to help your child accept other cultures. </w:t>
      </w:r>
      <w:r w:rsidRPr="00C910E9">
        <w:rPr>
          <w:rFonts w:ascii="Times New Roman" w:hAnsi="Times New Roman" w:cs="Times New Roman"/>
          <w:color w:val="000000"/>
          <w:sz w:val="24"/>
          <w:szCs w:val="24"/>
          <w:shd w:val="clear" w:color="auto" w:fill="FFFFFF"/>
        </w:rPr>
        <w:t xml:space="preserve">Teach Your Child Cultural Acceptance </w:t>
      </w:r>
      <w:hyperlink r:id="rId26" w:history="1">
        <w:r w:rsidRPr="00C910E9">
          <w:rPr>
            <w:rStyle w:val="Hyperlink"/>
            <w:rFonts w:ascii="Times New Roman" w:hAnsi="Times New Roman" w:cs="Times New Roman"/>
            <w:sz w:val="24"/>
            <w:szCs w:val="24"/>
            <w:shd w:val="clear" w:color="auto" w:fill="FFFFFF"/>
          </w:rPr>
          <w:t>https://www.scholastic.com/teachers/articles/teaching-content/teaching-diversity-place-begin-0/</w:t>
        </w:r>
      </w:hyperlink>
      <w:r w:rsidRPr="00C910E9">
        <w:rPr>
          <w:rFonts w:ascii="Times New Roman" w:hAnsi="Times New Roman" w:cs="Times New Roman"/>
          <w:color w:val="000000"/>
          <w:sz w:val="24"/>
          <w:szCs w:val="24"/>
          <w:shd w:val="clear" w:color="auto" w:fill="FFFFFF"/>
        </w:rPr>
        <w:t xml:space="preserve"> , </w:t>
      </w:r>
      <w:hyperlink r:id="rId27" w:history="1">
        <w:r w:rsidRPr="00C910E9">
          <w:rPr>
            <w:rStyle w:val="Hyperlink"/>
            <w:rFonts w:ascii="Times New Roman" w:hAnsi="Times New Roman" w:cs="Times New Roman"/>
            <w:sz w:val="24"/>
            <w:szCs w:val="24"/>
            <w:shd w:val="clear" w:color="auto" w:fill="FFFFFF"/>
          </w:rPr>
          <w:t>https://www.kidsacademy.mobi/storytime/teaching-kids-about-diversity/</w:t>
        </w:r>
      </w:hyperlink>
      <w:r w:rsidRPr="00C910E9">
        <w:rPr>
          <w:rFonts w:ascii="Times New Roman" w:hAnsi="Times New Roman" w:cs="Times New Roman"/>
          <w:color w:val="000000"/>
          <w:sz w:val="24"/>
          <w:szCs w:val="24"/>
          <w:shd w:val="clear" w:color="auto" w:fill="FFFFFF"/>
        </w:rPr>
        <w:t xml:space="preserve"> , </w:t>
      </w:r>
      <w:hyperlink r:id="rId28" w:history="1">
        <w:r w:rsidRPr="00C910E9">
          <w:rPr>
            <w:rStyle w:val="Hyperlink"/>
            <w:rFonts w:ascii="Times New Roman" w:hAnsi="Times New Roman" w:cs="Times New Roman"/>
            <w:sz w:val="24"/>
            <w:szCs w:val="24"/>
            <w:shd w:val="clear" w:color="auto" w:fill="FFFFFF"/>
          </w:rPr>
          <w:t>https://extension.psu.edu/programs/betterkidcare/knowledge-areas/environment-curriculum/activities/all-activities/we-are-different-we-are-the-same-teaching-young-children-about-diversity</w:t>
        </w:r>
      </w:hyperlink>
      <w:r w:rsidRPr="00C910E9">
        <w:rPr>
          <w:rFonts w:ascii="Times New Roman" w:hAnsi="Times New Roman" w:cs="Times New Roman"/>
          <w:color w:val="000000"/>
          <w:sz w:val="24"/>
          <w:szCs w:val="24"/>
          <w:shd w:val="clear" w:color="auto" w:fill="FFFFFF"/>
        </w:rPr>
        <w:t xml:space="preserve"> </w:t>
      </w:r>
    </w:p>
    <w:p w14:paraId="484D2F08" w14:textId="77777777" w:rsidR="005A6605" w:rsidRDefault="005A6605">
      <w:pPr>
        <w:rPr>
          <w:rFonts w:ascii="Arial" w:hAnsi="Arial" w:cs="Arial"/>
          <w:color w:val="000000"/>
          <w:sz w:val="20"/>
          <w:szCs w:val="20"/>
          <w:shd w:val="clear" w:color="auto" w:fill="FFFFFF"/>
        </w:rPr>
      </w:pPr>
    </w:p>
    <w:p w14:paraId="54AF4733" w14:textId="77777777" w:rsidR="005A6605" w:rsidRDefault="005A6605">
      <w:pPr>
        <w:rPr>
          <w:rFonts w:ascii="Arial" w:hAnsi="Arial" w:cs="Arial"/>
          <w:color w:val="000000"/>
          <w:sz w:val="20"/>
          <w:szCs w:val="20"/>
          <w:shd w:val="clear" w:color="auto" w:fill="FFFFFF"/>
        </w:rPr>
      </w:pPr>
    </w:p>
    <w:p w14:paraId="7CCCA6FB" w14:textId="77777777" w:rsidR="005A6605" w:rsidRDefault="005A6605" w:rsidP="005A6605">
      <w:r>
        <w:rPr>
          <w:color w:val="000000"/>
          <w:sz w:val="27"/>
          <w:szCs w:val="27"/>
          <w:highlight w:val="cyan"/>
        </w:rPr>
        <w:t>“The America Reads Program and ETSU does not endorse or promote any of the resources listed. The resources listed are public resources for the community that may be useful for you.”</w:t>
      </w:r>
    </w:p>
    <w:p w14:paraId="597FE326" w14:textId="541214A8" w:rsidR="005A2668" w:rsidRDefault="005A2668">
      <w:pPr>
        <w:rPr>
          <w:rFonts w:ascii="Arial" w:hAnsi="Arial" w:cs="Arial"/>
          <w:color w:val="000000"/>
          <w:sz w:val="20"/>
          <w:szCs w:val="20"/>
          <w:shd w:val="clear" w:color="auto" w:fill="FFFFFF"/>
        </w:rPr>
      </w:pPr>
      <w:r>
        <w:rPr>
          <w:rFonts w:ascii="Arial" w:hAnsi="Arial" w:cs="Arial"/>
          <w:color w:val="000000"/>
          <w:sz w:val="20"/>
          <w:szCs w:val="20"/>
          <w:shd w:val="clear" w:color="auto" w:fill="FFFFFF"/>
        </w:rPr>
        <w:br w:type="page"/>
      </w:r>
    </w:p>
    <w:p w14:paraId="1A3A11EF" w14:textId="77777777" w:rsidR="00B473DD" w:rsidRDefault="005A2668" w:rsidP="00D74A80">
      <w:pPr>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Great Kids, Inc. </w:t>
      </w:r>
      <w:r>
        <w:rPr>
          <w:rFonts w:ascii="Arial" w:hAnsi="Arial" w:cs="Arial"/>
          <w:i/>
          <w:iCs/>
          <w:color w:val="000000"/>
          <w:sz w:val="20"/>
          <w:szCs w:val="20"/>
          <w:shd w:val="clear" w:color="auto" w:fill="FFFFFF"/>
        </w:rPr>
        <w:t>Growing Great Kids Understanding the Research Base: Theoretical and Empirical Foundations</w:t>
      </w:r>
      <w:r>
        <w:rPr>
          <w:rFonts w:ascii="Arial" w:hAnsi="Arial" w:cs="Arial"/>
          <w:color w:val="000000"/>
          <w:sz w:val="20"/>
          <w:szCs w:val="20"/>
          <w:shd w:val="clear" w:color="auto" w:fill="FFFFFF"/>
        </w:rPr>
        <w:t> [</w:t>
      </w:r>
      <w:proofErr w:type="spellStart"/>
      <w:r>
        <w:rPr>
          <w:rFonts w:ascii="Arial" w:hAnsi="Arial" w:cs="Arial"/>
          <w:color w:val="000000"/>
          <w:sz w:val="20"/>
          <w:szCs w:val="20"/>
          <w:shd w:val="clear" w:color="auto" w:fill="FFFFFF"/>
        </w:rPr>
        <w:t>Ebook</w:t>
      </w:r>
      <w:proofErr w:type="spellEnd"/>
      <w:r>
        <w:rPr>
          <w:rFonts w:ascii="Arial" w:hAnsi="Arial" w:cs="Arial"/>
          <w:color w:val="000000"/>
          <w:sz w:val="20"/>
          <w:szCs w:val="20"/>
          <w:shd w:val="clear" w:color="auto" w:fill="FFFFFF"/>
        </w:rPr>
        <w:t xml:space="preserve">]. Retrieved 8 March 2021, from </w:t>
      </w:r>
      <w:hyperlink r:id="rId29" w:history="1">
        <w:r w:rsidR="005F5768" w:rsidRPr="00992D46">
          <w:rPr>
            <w:rStyle w:val="Hyperlink"/>
            <w:rFonts w:ascii="Arial" w:hAnsi="Arial" w:cs="Arial"/>
            <w:sz w:val="20"/>
            <w:szCs w:val="20"/>
            <w:shd w:val="clear" w:color="auto" w:fill="FFFFFF"/>
          </w:rPr>
          <w:t>https://www.greatkidsinc.org/wp-content/uploads/2018/07/GGKResearchFoundations-Finalized-3-13-17.pdf</w:t>
        </w:r>
      </w:hyperlink>
      <w:r>
        <w:rPr>
          <w:rFonts w:ascii="Arial" w:hAnsi="Arial" w:cs="Arial"/>
          <w:color w:val="000000"/>
          <w:sz w:val="20"/>
          <w:szCs w:val="20"/>
          <w:shd w:val="clear" w:color="auto" w:fill="FFFFFF"/>
        </w:rPr>
        <w:t>.</w:t>
      </w:r>
    </w:p>
    <w:p w14:paraId="40CEAB3B" w14:textId="77777777" w:rsidR="005F5768" w:rsidRDefault="005F5768" w:rsidP="00D74A8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Swartz, L., Seeley, J., </w:t>
      </w:r>
      <w:proofErr w:type="spellStart"/>
      <w:r>
        <w:rPr>
          <w:rFonts w:ascii="Arial" w:hAnsi="Arial" w:cs="Arial"/>
          <w:color w:val="000000"/>
          <w:sz w:val="20"/>
          <w:szCs w:val="20"/>
          <w:shd w:val="clear" w:color="auto" w:fill="FFFFFF"/>
        </w:rPr>
        <w:t>Gau</w:t>
      </w:r>
      <w:proofErr w:type="spellEnd"/>
      <w:r>
        <w:rPr>
          <w:rFonts w:ascii="Arial" w:hAnsi="Arial" w:cs="Arial"/>
          <w:color w:val="000000"/>
          <w:sz w:val="20"/>
          <w:szCs w:val="20"/>
          <w:shd w:val="clear" w:color="auto" w:fill="FFFFFF"/>
        </w:rPr>
        <w:t>, J., &amp; Schroeder, S. (2016). </w:t>
      </w:r>
      <w:r>
        <w:rPr>
          <w:rFonts w:ascii="Arial" w:hAnsi="Arial" w:cs="Arial"/>
          <w:i/>
          <w:iCs/>
          <w:color w:val="000000"/>
          <w:sz w:val="20"/>
          <w:szCs w:val="20"/>
          <w:shd w:val="clear" w:color="auto" w:fill="FFFFFF"/>
        </w:rPr>
        <w:t xml:space="preserve">Parenting Now! Results </w:t>
      </w:r>
      <w:proofErr w:type="gramStart"/>
      <w:r>
        <w:rPr>
          <w:rFonts w:ascii="Arial" w:hAnsi="Arial" w:cs="Arial"/>
          <w:i/>
          <w:iCs/>
          <w:color w:val="000000"/>
          <w:sz w:val="20"/>
          <w:szCs w:val="20"/>
          <w:shd w:val="clear" w:color="auto" w:fill="FFFFFF"/>
        </w:rPr>
        <w:t>From</w:t>
      </w:r>
      <w:proofErr w:type="gramEnd"/>
      <w:r>
        <w:rPr>
          <w:rFonts w:ascii="Arial" w:hAnsi="Arial" w:cs="Arial"/>
          <w:i/>
          <w:iCs/>
          <w:color w:val="000000"/>
          <w:sz w:val="20"/>
          <w:szCs w:val="20"/>
          <w:shd w:val="clear" w:color="auto" w:fill="FFFFFF"/>
        </w:rPr>
        <w:t xml:space="preserve"> a Randomized Control Trial of Parenting Intervention for Highly Stressed Families: Make Parenting A Pleasure</w:t>
      </w:r>
      <w:r>
        <w:rPr>
          <w:rFonts w:ascii="Arial" w:hAnsi="Arial" w:cs="Arial"/>
          <w:color w:val="000000"/>
          <w:sz w:val="20"/>
          <w:szCs w:val="20"/>
          <w:shd w:val="clear" w:color="auto" w:fill="FFFFFF"/>
        </w:rPr>
        <w:t> [</w:t>
      </w:r>
      <w:proofErr w:type="spellStart"/>
      <w:r>
        <w:rPr>
          <w:rFonts w:ascii="Arial" w:hAnsi="Arial" w:cs="Arial"/>
          <w:color w:val="000000"/>
          <w:sz w:val="20"/>
          <w:szCs w:val="20"/>
          <w:shd w:val="clear" w:color="auto" w:fill="FFFFFF"/>
        </w:rPr>
        <w:t>Ebook</w:t>
      </w:r>
      <w:proofErr w:type="spellEnd"/>
      <w:r>
        <w:rPr>
          <w:rFonts w:ascii="Arial" w:hAnsi="Arial" w:cs="Arial"/>
          <w:color w:val="000000"/>
          <w:sz w:val="20"/>
          <w:szCs w:val="20"/>
          <w:shd w:val="clear" w:color="auto" w:fill="FFFFFF"/>
        </w:rPr>
        <w:t>]. Oregon Research Institute. Retrieved 8 March 2021, from https://parentingnow.org/wp-content/uploads/2016/03/MPAP-Evaluation-Results3_1_2016.pdf.</w:t>
      </w:r>
    </w:p>
    <w:p w14:paraId="538BD31E" w14:textId="77777777" w:rsidR="00CA12CE" w:rsidRDefault="00CA12CE" w:rsidP="00D74A80">
      <w:pPr>
        <w:rPr>
          <w:rFonts w:ascii="Arial" w:hAnsi="Arial" w:cs="Arial"/>
          <w:color w:val="000000"/>
          <w:sz w:val="20"/>
          <w:szCs w:val="20"/>
          <w:shd w:val="clear" w:color="auto" w:fill="FFFFFF"/>
        </w:rPr>
      </w:pPr>
    </w:p>
    <w:p w14:paraId="362F1A30" w14:textId="77777777" w:rsidR="00D74A80" w:rsidRDefault="00D74A80" w:rsidP="00D74A80">
      <w:pPr>
        <w:rPr>
          <w:rFonts w:ascii="Arial" w:hAnsi="Arial" w:cs="Arial"/>
          <w:color w:val="000000"/>
          <w:sz w:val="20"/>
          <w:szCs w:val="20"/>
          <w:shd w:val="clear" w:color="auto" w:fill="FFFFFF"/>
        </w:rPr>
      </w:pPr>
    </w:p>
    <w:p w14:paraId="480C79AE" w14:textId="77777777" w:rsidR="00D74A80" w:rsidRDefault="00D74A80" w:rsidP="00D74A80">
      <w:pPr>
        <w:rPr>
          <w:rFonts w:ascii="Arial" w:hAnsi="Arial" w:cs="Arial"/>
          <w:color w:val="000000"/>
          <w:sz w:val="20"/>
          <w:szCs w:val="20"/>
          <w:shd w:val="clear" w:color="auto" w:fill="FFFFFF"/>
        </w:rPr>
      </w:pPr>
    </w:p>
    <w:p w14:paraId="21A4E4AD" w14:textId="77777777" w:rsidR="00D74A80" w:rsidRDefault="00D74A80"/>
    <w:sectPr w:rsidR="00D74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Broadway">
    <w:panose1 w:val="04040905080B02020502"/>
    <w:charset w:val="00"/>
    <w:family w:val="decorative"/>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A6"/>
    <w:rsid w:val="0007757D"/>
    <w:rsid w:val="000F0708"/>
    <w:rsid w:val="000F5D77"/>
    <w:rsid w:val="00131A90"/>
    <w:rsid w:val="00182CCC"/>
    <w:rsid w:val="00320E1B"/>
    <w:rsid w:val="003714B4"/>
    <w:rsid w:val="003A3B65"/>
    <w:rsid w:val="0040448D"/>
    <w:rsid w:val="00424F81"/>
    <w:rsid w:val="005174B2"/>
    <w:rsid w:val="00553A10"/>
    <w:rsid w:val="005927B5"/>
    <w:rsid w:val="005A2668"/>
    <w:rsid w:val="005A6605"/>
    <w:rsid w:val="005F5768"/>
    <w:rsid w:val="00655CC5"/>
    <w:rsid w:val="006E3EF4"/>
    <w:rsid w:val="007A417F"/>
    <w:rsid w:val="0085385B"/>
    <w:rsid w:val="00855FB0"/>
    <w:rsid w:val="00902150"/>
    <w:rsid w:val="00906515"/>
    <w:rsid w:val="009254B5"/>
    <w:rsid w:val="00A81AA8"/>
    <w:rsid w:val="00AC685C"/>
    <w:rsid w:val="00B32BEB"/>
    <w:rsid w:val="00B473DD"/>
    <w:rsid w:val="00B757A6"/>
    <w:rsid w:val="00BA57CC"/>
    <w:rsid w:val="00BF2DB9"/>
    <w:rsid w:val="00C116B7"/>
    <w:rsid w:val="00C76157"/>
    <w:rsid w:val="00C910E9"/>
    <w:rsid w:val="00CA12CE"/>
    <w:rsid w:val="00D03399"/>
    <w:rsid w:val="00D57745"/>
    <w:rsid w:val="00D64CBE"/>
    <w:rsid w:val="00D74A80"/>
    <w:rsid w:val="00EE7A28"/>
    <w:rsid w:val="00F8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08D7"/>
  <w15:chartTrackingRefBased/>
  <w15:docId w15:val="{0AFFF202-ABF0-43B8-908E-20B3B32B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CBE"/>
    <w:rPr>
      <w:color w:val="0563C1" w:themeColor="hyperlink"/>
      <w:u w:val="single"/>
    </w:rPr>
  </w:style>
  <w:style w:type="character" w:styleId="FollowedHyperlink">
    <w:name w:val="FollowedHyperlink"/>
    <w:basedOn w:val="DefaultParagraphFont"/>
    <w:uiPriority w:val="99"/>
    <w:semiHidden/>
    <w:unhideWhenUsed/>
    <w:rsid w:val="00D64CBE"/>
    <w:rPr>
      <w:color w:val="954F72" w:themeColor="followedHyperlink"/>
      <w:u w:val="single"/>
    </w:rPr>
  </w:style>
  <w:style w:type="character" w:styleId="UnresolvedMention">
    <w:name w:val="Unresolved Mention"/>
    <w:basedOn w:val="DefaultParagraphFont"/>
    <w:uiPriority w:val="99"/>
    <w:semiHidden/>
    <w:unhideWhenUsed/>
    <w:rsid w:val="00D64CBE"/>
    <w:rPr>
      <w:color w:val="605E5C"/>
      <w:shd w:val="clear" w:color="auto" w:fill="E1DFDD"/>
    </w:rPr>
  </w:style>
  <w:style w:type="table" w:styleId="TableGrid">
    <w:name w:val="Table Grid"/>
    <w:basedOn w:val="TableNormal"/>
    <w:uiPriority w:val="39"/>
    <w:rsid w:val="00BA5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0665">
      <w:bodyDiv w:val="1"/>
      <w:marLeft w:val="0"/>
      <w:marRight w:val="0"/>
      <w:marTop w:val="0"/>
      <w:marBottom w:val="0"/>
      <w:divBdr>
        <w:top w:val="none" w:sz="0" w:space="0" w:color="auto"/>
        <w:left w:val="none" w:sz="0" w:space="0" w:color="auto"/>
        <w:bottom w:val="none" w:sz="0" w:space="0" w:color="auto"/>
        <w:right w:val="none" w:sz="0" w:space="0" w:color="auto"/>
      </w:divBdr>
    </w:div>
    <w:div w:id="6311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apistaid.com/worksheets/healthy-unhealthy-coping-strategies.pdf" TargetMode="External"/><Relationship Id="rId13" Type="http://schemas.openxmlformats.org/officeDocument/2006/relationships/image" Target="media/image3.jfif"/><Relationship Id="rId18" Type="http://schemas.openxmlformats.org/officeDocument/2006/relationships/image" Target="media/image4.jpg"/><Relationship Id="rId26" Type="http://schemas.openxmlformats.org/officeDocument/2006/relationships/hyperlink" Target="https://www.scholastic.com/teachers/articles/teaching-content/teaching-diversity-place-begin-0/" TargetMode="External"/><Relationship Id="rId3" Type="http://schemas.openxmlformats.org/officeDocument/2006/relationships/webSettings" Target="webSettings.xml"/><Relationship Id="rId21" Type="http://schemas.openxmlformats.org/officeDocument/2006/relationships/hyperlink" Target="https://www.cdc.gov/ncbddd/childdevelopment/positiveparenting/index.html" TargetMode="External"/><Relationship Id="rId7" Type="http://schemas.openxmlformats.org/officeDocument/2006/relationships/hyperlink" Target="https://www.therapistaid.com/worksheets/stress-exploration.pdf" TargetMode="External"/><Relationship Id="rId12" Type="http://schemas.openxmlformats.org/officeDocument/2006/relationships/hyperlink" Target="https://greatergood.berkeley.edu/article/item/how_to_be_a_strength_based_parent" TargetMode="External"/><Relationship Id="rId17" Type="http://schemas.openxmlformats.org/officeDocument/2006/relationships/hyperlink" Target="https://www.positiveparentingsolutions.com/" TargetMode="External"/><Relationship Id="rId25" Type="http://schemas.openxmlformats.org/officeDocument/2006/relationships/hyperlink" Target="https://www.acesconnection.com/blog/handouts-for-parents-about-aces-toxic-stress-and-resilience" TargetMode="External"/><Relationship Id="rId2" Type="http://schemas.openxmlformats.org/officeDocument/2006/relationships/settings" Target="settings.xml"/><Relationship Id="rId16" Type="http://schemas.openxmlformats.org/officeDocument/2006/relationships/hyperlink" Target="https://www.therapistaid.com/worksheets/rewards-punishments.pdf" TargetMode="External"/><Relationship Id="rId20" Type="http://schemas.openxmlformats.org/officeDocument/2006/relationships/hyperlink" Target="https://www.verywellfamily.com/child-development-overview-4172261" TargetMode="External"/><Relationship Id="rId29" Type="http://schemas.openxmlformats.org/officeDocument/2006/relationships/hyperlink" Target="https://www.greatkidsinc.org/wp-content/uploads/2018/07/GGKResearchFoundations-Finalized-3-13-17.pdf" TargetMode="Externa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s://www.viacharacter.org/" TargetMode="External"/><Relationship Id="rId24" Type="http://schemas.openxmlformats.org/officeDocument/2006/relationships/hyperlink" Target="https://www.kidcentraltn.com/health/safety/adverse-childhood-experiences--aces---protecting-your-child-and-building-resiliency.html" TargetMode="External"/><Relationship Id="rId5" Type="http://schemas.openxmlformats.org/officeDocument/2006/relationships/hyperlink" Target="https://www.geektonight.com/types-of-nonverbal-communication/" TargetMode="External"/><Relationship Id="rId15" Type="http://schemas.openxmlformats.org/officeDocument/2006/relationships/hyperlink" Target="https://www.therapistaid.com/worksheets/planning-rewards-consequences.pdf" TargetMode="External"/><Relationship Id="rId23" Type="http://schemas.openxmlformats.org/officeDocument/2006/relationships/hyperlink" Target="https://childmind.org/article/can-help-kids-self-regulation/" TargetMode="External"/><Relationship Id="rId28" Type="http://schemas.openxmlformats.org/officeDocument/2006/relationships/hyperlink" Target="https://extension.psu.edu/programs/betterkidcare/knowledge-areas/environment-curriculum/activities/all-activities/we-are-different-we-are-the-same-teaching-young-children-about-diversity" TargetMode="External"/><Relationship Id="rId10" Type="http://schemas.openxmlformats.org/officeDocument/2006/relationships/hyperlink" Target="https://www.therapistaid.com/worksheets/stress-management-tips.pdf" TargetMode="External"/><Relationship Id="rId19" Type="http://schemas.openxmlformats.org/officeDocument/2006/relationships/hyperlink" Target="https://www.freepik.com/vectors/background"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therapistaid.com/worksheets/stress-management.pdf" TargetMode="External"/><Relationship Id="rId14" Type="http://schemas.openxmlformats.org/officeDocument/2006/relationships/hyperlink" Target="https://www.positivediscipline.com/" TargetMode="External"/><Relationship Id="rId22" Type="http://schemas.openxmlformats.org/officeDocument/2006/relationships/hyperlink" Target="https://raisingchildren.net.au/newborns/connecting-communicating/bonding/parent-child-relationships" TargetMode="External"/><Relationship Id="rId27" Type="http://schemas.openxmlformats.org/officeDocument/2006/relationships/hyperlink" Target="https://www.kidsacademy.mobi/storytime/teaching-kids-about-diversit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9</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 America Reads Challenge</dc:creator>
  <cp:keywords/>
  <dc:description/>
  <cp:lastModifiedBy>ETSU America Reads Challenge</cp:lastModifiedBy>
  <cp:revision>13</cp:revision>
  <dcterms:created xsi:type="dcterms:W3CDTF">2021-03-08T18:22:00Z</dcterms:created>
  <dcterms:modified xsi:type="dcterms:W3CDTF">2021-03-29T14:51:00Z</dcterms:modified>
</cp:coreProperties>
</file>