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92" w:rsidRPr="00AA466F" w:rsidRDefault="00CD3D92" w:rsidP="00342D7E">
      <w:pPr>
        <w:tabs>
          <w:tab w:val="center" w:pos="5400"/>
        </w:tabs>
        <w:ind w:left="720" w:right="720"/>
        <w:jc w:val="center"/>
        <w:rPr>
          <w:rFonts w:ascii="Felix Titling" w:hAnsi="Felix Titling"/>
          <w:b/>
          <w:bCs/>
          <w:sz w:val="32"/>
          <w:szCs w:val="32"/>
        </w:rPr>
      </w:pPr>
      <w:r w:rsidRPr="00AA466F">
        <w:rPr>
          <w:rFonts w:ascii="Felix Titling" w:hAnsi="Felix Titling"/>
          <w:b/>
          <w:sz w:val="32"/>
          <w:szCs w:val="32"/>
        </w:rPr>
        <w:t xml:space="preserve">Julia M. </w:t>
      </w:r>
      <w:r w:rsidR="00564DE4" w:rsidRPr="00AA466F">
        <w:rPr>
          <w:rFonts w:ascii="Felix Titling" w:hAnsi="Felix Titling"/>
          <w:b/>
          <w:sz w:val="32"/>
          <w:szCs w:val="32"/>
        </w:rPr>
        <w:t>Bernard</w:t>
      </w:r>
    </w:p>
    <w:p w:rsidR="00FE1393" w:rsidRPr="00974F19" w:rsidRDefault="00FE1393" w:rsidP="00632BF1">
      <w:pPr>
        <w:jc w:val="center"/>
        <w:rPr>
          <w:sz w:val="20"/>
          <w:szCs w:val="20"/>
        </w:rPr>
      </w:pPr>
      <w:r w:rsidRPr="00974F19">
        <w:rPr>
          <w:sz w:val="20"/>
          <w:szCs w:val="20"/>
        </w:rPr>
        <w:t xml:space="preserve">Department of </w:t>
      </w:r>
      <w:r w:rsidR="00517447">
        <w:rPr>
          <w:sz w:val="20"/>
          <w:szCs w:val="20"/>
        </w:rPr>
        <w:t>Counseling and Human Services</w:t>
      </w:r>
    </w:p>
    <w:p w:rsidR="00974F19" w:rsidRPr="00974F19" w:rsidRDefault="00517447" w:rsidP="00632BF1">
      <w:pPr>
        <w:jc w:val="center"/>
        <w:rPr>
          <w:sz w:val="20"/>
          <w:szCs w:val="20"/>
        </w:rPr>
      </w:pPr>
      <w:r>
        <w:rPr>
          <w:sz w:val="20"/>
          <w:szCs w:val="20"/>
        </w:rPr>
        <w:t>Warf-</w:t>
      </w:r>
      <w:proofErr w:type="spellStart"/>
      <w:r>
        <w:rPr>
          <w:sz w:val="20"/>
          <w:szCs w:val="20"/>
        </w:rPr>
        <w:t>Pickel</w:t>
      </w:r>
      <w:proofErr w:type="spellEnd"/>
      <w:r>
        <w:rPr>
          <w:sz w:val="20"/>
          <w:szCs w:val="20"/>
        </w:rPr>
        <w:t xml:space="preserve"> Hall, Room </w:t>
      </w:r>
      <w:r w:rsidR="003F5326">
        <w:rPr>
          <w:sz w:val="20"/>
          <w:szCs w:val="20"/>
        </w:rPr>
        <w:t>30</w:t>
      </w:r>
      <w:r w:rsidR="00A46099">
        <w:rPr>
          <w:sz w:val="20"/>
          <w:szCs w:val="20"/>
        </w:rPr>
        <w:t>3</w:t>
      </w:r>
      <w:bookmarkStart w:id="0" w:name="_GoBack"/>
      <w:bookmarkEnd w:id="0"/>
    </w:p>
    <w:p w:rsidR="00FE1393" w:rsidRPr="00974F19" w:rsidRDefault="00517447" w:rsidP="00632BF1">
      <w:pPr>
        <w:jc w:val="center"/>
        <w:rPr>
          <w:sz w:val="20"/>
          <w:szCs w:val="20"/>
        </w:rPr>
      </w:pPr>
      <w:r>
        <w:rPr>
          <w:sz w:val="20"/>
          <w:szCs w:val="20"/>
        </w:rPr>
        <w:t>East Tennessee</w:t>
      </w:r>
      <w:r w:rsidR="00FE1393" w:rsidRPr="00974F19">
        <w:rPr>
          <w:sz w:val="20"/>
          <w:szCs w:val="20"/>
        </w:rPr>
        <w:t xml:space="preserve"> State University</w:t>
      </w:r>
    </w:p>
    <w:p w:rsidR="00974F19" w:rsidRPr="00974F19" w:rsidRDefault="00FE1393" w:rsidP="00632BF1">
      <w:pPr>
        <w:jc w:val="center"/>
        <w:rPr>
          <w:sz w:val="20"/>
          <w:szCs w:val="20"/>
        </w:rPr>
      </w:pPr>
      <w:r w:rsidRPr="00974F19">
        <w:rPr>
          <w:sz w:val="20"/>
          <w:szCs w:val="20"/>
        </w:rPr>
        <w:t>Box</w:t>
      </w:r>
      <w:r w:rsidR="00517447">
        <w:rPr>
          <w:sz w:val="20"/>
          <w:szCs w:val="20"/>
        </w:rPr>
        <w:t xml:space="preserve"> 70701</w:t>
      </w:r>
    </w:p>
    <w:p w:rsidR="00FE1393" w:rsidRPr="00974F19" w:rsidRDefault="00517447" w:rsidP="00632BF1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 City, TN 37614</w:t>
      </w:r>
    </w:p>
    <w:p w:rsidR="00632BF1" w:rsidRDefault="00353E5A" w:rsidP="00632BF1">
      <w:pPr>
        <w:jc w:val="center"/>
        <w:rPr>
          <w:sz w:val="20"/>
          <w:szCs w:val="20"/>
        </w:rPr>
      </w:pPr>
      <w:r w:rsidRPr="00974F19">
        <w:rPr>
          <w:sz w:val="20"/>
          <w:szCs w:val="20"/>
        </w:rPr>
        <w:t>Phone: (</w:t>
      </w:r>
      <w:r w:rsidR="00517447">
        <w:rPr>
          <w:sz w:val="20"/>
          <w:szCs w:val="20"/>
        </w:rPr>
        <w:t>426</w:t>
      </w:r>
      <w:r w:rsidRPr="00974F19">
        <w:rPr>
          <w:sz w:val="20"/>
          <w:szCs w:val="20"/>
        </w:rPr>
        <w:t>)</w:t>
      </w:r>
      <w:r w:rsidR="00517447">
        <w:rPr>
          <w:sz w:val="20"/>
          <w:szCs w:val="20"/>
        </w:rPr>
        <w:t>439-7443</w:t>
      </w:r>
    </w:p>
    <w:p w:rsidR="00CD3D92" w:rsidRPr="00517447" w:rsidRDefault="00F179AD" w:rsidP="00632BF1">
      <w:pPr>
        <w:jc w:val="center"/>
      </w:pPr>
      <w:hyperlink r:id="rId7" w:history="1">
        <w:r w:rsidR="00517447" w:rsidRPr="00517447">
          <w:rPr>
            <w:rStyle w:val="Hyperlink"/>
            <w:sz w:val="20"/>
            <w:szCs w:val="20"/>
          </w:rPr>
          <w:t>bernardjm1@etsu.edu</w:t>
        </w:r>
      </w:hyperlink>
    </w:p>
    <w:p w:rsidR="008A2DD5" w:rsidRPr="008A2DD5" w:rsidRDefault="008A2DD5" w:rsidP="00342D7E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432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720" w:right="720" w:hanging="42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E04097" w:rsidRPr="00E04097" w:rsidRDefault="00E04097" w:rsidP="00E04097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432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-90" w:hanging="720"/>
        <w:rPr>
          <w:b/>
          <w:bCs/>
        </w:rPr>
      </w:pPr>
      <w:r w:rsidRPr="00E04097">
        <w:rPr>
          <w:b/>
          <w:bCs/>
        </w:rPr>
        <w:t>Current Position</w:t>
      </w:r>
    </w:p>
    <w:p w:rsidR="00E04097" w:rsidRPr="00E04097" w:rsidRDefault="00E04097" w:rsidP="00E04097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432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-90" w:hanging="720"/>
        <w:rPr>
          <w:b/>
          <w:bCs/>
        </w:rPr>
      </w:pPr>
    </w:p>
    <w:p w:rsidR="009C48B9" w:rsidRDefault="00B718CA" w:rsidP="004930A9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360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-90" w:hanging="720"/>
        <w:rPr>
          <w:bCs/>
        </w:rPr>
      </w:pPr>
      <w:r>
        <w:rPr>
          <w:bCs/>
        </w:rPr>
        <w:t>August</w:t>
      </w:r>
      <w:r w:rsidR="009C48B9">
        <w:rPr>
          <w:bCs/>
        </w:rPr>
        <w:t xml:space="preserve"> 2018-Present</w:t>
      </w:r>
      <w:r w:rsidR="009C48B9">
        <w:rPr>
          <w:bCs/>
        </w:rPr>
        <w:tab/>
        <w:t>Interim Chair, Department of Counseling and Human Services</w:t>
      </w:r>
    </w:p>
    <w:p w:rsidR="009C48B9" w:rsidRDefault="009C48B9" w:rsidP="004930A9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360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-90" w:hanging="720"/>
        <w:rPr>
          <w:bCs/>
        </w:rPr>
      </w:pPr>
    </w:p>
    <w:p w:rsidR="00E04097" w:rsidRDefault="004930A9" w:rsidP="004930A9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360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-90" w:hanging="720"/>
        <w:rPr>
          <w:bCs/>
        </w:rPr>
      </w:pPr>
      <w:r>
        <w:rPr>
          <w:bCs/>
        </w:rPr>
        <w:t>August 201</w:t>
      </w:r>
      <w:r w:rsidR="009E70AB">
        <w:rPr>
          <w:bCs/>
        </w:rPr>
        <w:t>5</w:t>
      </w:r>
      <w:r>
        <w:rPr>
          <w:bCs/>
        </w:rPr>
        <w:t>- Present</w:t>
      </w:r>
      <w:r>
        <w:rPr>
          <w:bCs/>
        </w:rPr>
        <w:tab/>
      </w:r>
      <w:r w:rsidR="00E04097" w:rsidRPr="00E04097">
        <w:rPr>
          <w:bCs/>
        </w:rPr>
        <w:t>Ass</w:t>
      </w:r>
      <w:r w:rsidR="00CB35F9">
        <w:rPr>
          <w:bCs/>
        </w:rPr>
        <w:t>ociate</w:t>
      </w:r>
      <w:r w:rsidR="00E04097" w:rsidRPr="00E04097">
        <w:rPr>
          <w:bCs/>
        </w:rPr>
        <w:t xml:space="preserve"> Professor</w:t>
      </w:r>
      <w:r w:rsidR="009E70AB">
        <w:rPr>
          <w:bCs/>
        </w:rPr>
        <w:t>,</w:t>
      </w:r>
      <w:r w:rsidR="00E04097" w:rsidRPr="00E04097">
        <w:rPr>
          <w:bCs/>
        </w:rPr>
        <w:t xml:space="preserve"> </w:t>
      </w:r>
      <w:r w:rsidR="009E70AB">
        <w:rPr>
          <w:bCs/>
        </w:rPr>
        <w:t>Human Services</w:t>
      </w:r>
      <w:r w:rsidR="00E04097" w:rsidRPr="00E04097">
        <w:rPr>
          <w:bCs/>
        </w:rPr>
        <w:t xml:space="preserve">, </w:t>
      </w:r>
      <w:r w:rsidR="009E70AB">
        <w:rPr>
          <w:bCs/>
        </w:rPr>
        <w:t xml:space="preserve">East Tennessee </w:t>
      </w:r>
      <w:r w:rsidR="00E04097" w:rsidRPr="00E04097">
        <w:rPr>
          <w:bCs/>
        </w:rPr>
        <w:t>State University</w:t>
      </w:r>
    </w:p>
    <w:p w:rsidR="003F5326" w:rsidRDefault="003F5326" w:rsidP="004930A9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360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-90" w:hanging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07A5C">
        <w:rPr>
          <w:bCs/>
        </w:rPr>
        <w:t xml:space="preserve">Coordinator of </w:t>
      </w:r>
      <w:r>
        <w:rPr>
          <w:bCs/>
        </w:rPr>
        <w:t>Human Services Program</w:t>
      </w:r>
    </w:p>
    <w:p w:rsidR="00E36540" w:rsidRDefault="00E36540" w:rsidP="004930A9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360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-90" w:hanging="720"/>
        <w:rPr>
          <w:bCs/>
        </w:rPr>
      </w:pPr>
    </w:p>
    <w:p w:rsidR="00C8655B" w:rsidRDefault="00C8655B" w:rsidP="00AC3128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432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-90" w:hanging="720"/>
        <w:rPr>
          <w:b/>
          <w:bCs/>
        </w:rPr>
      </w:pPr>
    </w:p>
    <w:p w:rsidR="00564DE4" w:rsidRDefault="00564DE4" w:rsidP="00AC3128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432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-90" w:hanging="720"/>
        <w:rPr>
          <w:b/>
          <w:bCs/>
        </w:rPr>
      </w:pPr>
      <w:r>
        <w:rPr>
          <w:b/>
          <w:bCs/>
        </w:rPr>
        <w:t>Education</w:t>
      </w:r>
    </w:p>
    <w:p w:rsidR="000B6CE3" w:rsidRDefault="000B6CE3" w:rsidP="008823A2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432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-90" w:hanging="810"/>
        <w:rPr>
          <w:b/>
          <w:bCs/>
        </w:rPr>
      </w:pPr>
    </w:p>
    <w:p w:rsidR="0074292F" w:rsidRDefault="0063113F" w:rsidP="00AC3128">
      <w:pPr>
        <w:tabs>
          <w:tab w:val="left" w:pos="-360"/>
          <w:tab w:val="left" w:pos="720"/>
          <w:tab w:val="left" w:pos="1440"/>
        </w:tabs>
        <w:ind w:left="1440" w:right="1440" w:hanging="720"/>
      </w:pPr>
      <w:r>
        <w:t>Ph.</w:t>
      </w:r>
      <w:r w:rsidR="005B4733">
        <w:t xml:space="preserve"> </w:t>
      </w:r>
      <w:r>
        <w:t>D., 2010</w:t>
      </w:r>
      <w:r>
        <w:tab/>
      </w:r>
      <w:r w:rsidR="000B6CE3">
        <w:t>Child Development and Family Studies</w:t>
      </w:r>
      <w:r w:rsidR="008A2DD5">
        <w:t>, Purdue University</w:t>
      </w:r>
    </w:p>
    <w:p w:rsidR="000B6CE3" w:rsidRDefault="00A40991" w:rsidP="008823A2">
      <w:pPr>
        <w:tabs>
          <w:tab w:val="left" w:pos="-360"/>
          <w:tab w:val="left" w:pos="720"/>
          <w:tab w:val="left" w:pos="1440"/>
        </w:tabs>
        <w:ind w:left="1440" w:right="1440" w:hanging="810"/>
      </w:pPr>
      <w:r>
        <w:tab/>
      </w:r>
      <w:r w:rsidR="0063113F">
        <w:tab/>
      </w:r>
      <w:r w:rsidR="000B6CE3">
        <w:t>Specialization in Family Studies</w:t>
      </w:r>
    </w:p>
    <w:p w:rsidR="00A40991" w:rsidRDefault="000B6CE3" w:rsidP="008823A2">
      <w:pPr>
        <w:tabs>
          <w:tab w:val="left" w:pos="-360"/>
          <w:tab w:val="left" w:pos="720"/>
          <w:tab w:val="left" w:pos="1440"/>
        </w:tabs>
        <w:ind w:left="1440" w:right="1440" w:hanging="810"/>
      </w:pPr>
      <w:r>
        <w:tab/>
      </w:r>
      <w:r>
        <w:tab/>
      </w:r>
      <w:r w:rsidR="00A40991">
        <w:t>Women’s Studies Minor Certificate</w:t>
      </w:r>
    </w:p>
    <w:p w:rsidR="00ED1A7B" w:rsidRDefault="00ED1A7B" w:rsidP="008823A2">
      <w:pPr>
        <w:tabs>
          <w:tab w:val="left" w:pos="-360"/>
          <w:tab w:val="left" w:pos="720"/>
          <w:tab w:val="left" w:pos="1440"/>
        </w:tabs>
        <w:ind w:left="1440" w:right="1440" w:hanging="810"/>
      </w:pPr>
    </w:p>
    <w:p w:rsidR="00564DE4" w:rsidRDefault="0063113F" w:rsidP="00AC3128">
      <w:pPr>
        <w:tabs>
          <w:tab w:val="left" w:pos="-360"/>
          <w:tab w:val="left" w:pos="720"/>
          <w:tab w:val="left" w:pos="1440"/>
        </w:tabs>
        <w:ind w:left="1440" w:right="1440" w:hanging="720"/>
      </w:pPr>
      <w:r>
        <w:t xml:space="preserve">M. S., </w:t>
      </w:r>
      <w:r w:rsidR="00ED1A7B">
        <w:t>2006</w:t>
      </w:r>
      <w:r w:rsidR="00ED1A7B">
        <w:tab/>
      </w:r>
      <w:r w:rsidR="00564DE4">
        <w:t>Child</w:t>
      </w:r>
      <w:r>
        <w:t xml:space="preserve"> Development and Family Studies</w:t>
      </w:r>
      <w:r w:rsidR="000B6CE3">
        <w:t>,</w:t>
      </w:r>
      <w:r>
        <w:t xml:space="preserve"> </w:t>
      </w:r>
      <w:r w:rsidR="00564DE4">
        <w:t>Purdue University Calumet</w:t>
      </w:r>
    </w:p>
    <w:p w:rsidR="0063113F" w:rsidRDefault="0063113F" w:rsidP="008823A2">
      <w:pPr>
        <w:tabs>
          <w:tab w:val="left" w:pos="-360"/>
          <w:tab w:val="left" w:pos="720"/>
          <w:tab w:val="left" w:pos="1440"/>
        </w:tabs>
        <w:ind w:left="1440" w:right="1440" w:hanging="810"/>
      </w:pPr>
      <w:r>
        <w:tab/>
      </w:r>
      <w:r>
        <w:tab/>
      </w:r>
      <w:r w:rsidR="00ED1A7B">
        <w:t>Specialization in Marriage and Family Therapy</w:t>
      </w:r>
    </w:p>
    <w:p w:rsidR="00E47751" w:rsidRDefault="00E47751" w:rsidP="008823A2">
      <w:pPr>
        <w:tabs>
          <w:tab w:val="left" w:pos="-360"/>
          <w:tab w:val="left" w:pos="720"/>
          <w:tab w:val="left" w:pos="1440"/>
        </w:tabs>
        <w:ind w:left="1440" w:right="1440" w:hanging="810"/>
      </w:pPr>
      <w:r>
        <w:tab/>
      </w:r>
      <w:r>
        <w:tab/>
        <w:t>Kappa Omicron Nu</w:t>
      </w:r>
      <w:r w:rsidR="00CE141A">
        <w:t xml:space="preserve"> Honor Society</w:t>
      </w:r>
    </w:p>
    <w:p w:rsidR="00ED1A7B" w:rsidRDefault="00047B9D" w:rsidP="008823A2">
      <w:pPr>
        <w:tabs>
          <w:tab w:val="left" w:pos="-360"/>
          <w:tab w:val="left" w:pos="720"/>
          <w:tab w:val="left" w:pos="1440"/>
        </w:tabs>
        <w:ind w:left="1440" w:right="1440" w:hanging="810"/>
      </w:pPr>
      <w:r>
        <w:tab/>
      </w:r>
      <w:r>
        <w:tab/>
      </w:r>
    </w:p>
    <w:p w:rsidR="00564DE4" w:rsidRDefault="00ED1A7B" w:rsidP="00AC3128">
      <w:pPr>
        <w:tabs>
          <w:tab w:val="left" w:pos="-360"/>
          <w:tab w:val="left" w:pos="720"/>
          <w:tab w:val="left" w:pos="1440"/>
        </w:tabs>
        <w:ind w:left="1440" w:right="1440" w:hanging="720"/>
      </w:pPr>
      <w:r>
        <w:t>B. A., 2002</w:t>
      </w:r>
      <w:r>
        <w:tab/>
      </w:r>
      <w:r w:rsidR="00564DE4">
        <w:t>Psychology, Purdue University</w:t>
      </w:r>
    </w:p>
    <w:p w:rsidR="00E47751" w:rsidRDefault="00E47751" w:rsidP="008823A2">
      <w:pPr>
        <w:tabs>
          <w:tab w:val="left" w:pos="-360"/>
          <w:tab w:val="left" w:pos="720"/>
          <w:tab w:val="left" w:pos="1440"/>
        </w:tabs>
        <w:ind w:left="1440" w:right="1440" w:hanging="810"/>
      </w:pPr>
      <w:r>
        <w:tab/>
      </w:r>
      <w:r>
        <w:tab/>
        <w:t xml:space="preserve">Golden Key </w:t>
      </w:r>
      <w:r w:rsidR="00CE141A">
        <w:t xml:space="preserve">International </w:t>
      </w:r>
      <w:proofErr w:type="spellStart"/>
      <w:r>
        <w:t>Honour</w:t>
      </w:r>
      <w:proofErr w:type="spellEnd"/>
      <w:r>
        <w:t xml:space="preserve"> Society</w:t>
      </w:r>
    </w:p>
    <w:p w:rsidR="00E47751" w:rsidRDefault="00E47751" w:rsidP="008823A2">
      <w:pPr>
        <w:tabs>
          <w:tab w:val="left" w:pos="-360"/>
          <w:tab w:val="left" w:pos="720"/>
          <w:tab w:val="left" w:pos="1440"/>
        </w:tabs>
        <w:ind w:left="1440" w:right="1440" w:hanging="810"/>
      </w:pPr>
      <w:r>
        <w:tab/>
      </w:r>
      <w:r>
        <w:tab/>
        <w:t>Psi Chi</w:t>
      </w:r>
      <w:r w:rsidR="00CA5B64">
        <w:t>,</w:t>
      </w:r>
      <w:r w:rsidR="00CE141A">
        <w:t xml:space="preserve"> The International Honor Society in Psychology</w:t>
      </w:r>
    </w:p>
    <w:p w:rsidR="00564DE4" w:rsidRDefault="00564DE4" w:rsidP="008823A2">
      <w:pPr>
        <w:tabs>
          <w:tab w:val="left" w:pos="-360"/>
          <w:tab w:val="left" w:pos="720"/>
          <w:tab w:val="left" w:pos="1440"/>
        </w:tabs>
        <w:ind w:left="1440" w:right="1440" w:hanging="810"/>
      </w:pPr>
    </w:p>
    <w:p w:rsidR="00C8655B" w:rsidRDefault="00C8655B" w:rsidP="00AC3128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432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-90" w:hanging="720"/>
        <w:rPr>
          <w:b/>
          <w:bCs/>
        </w:rPr>
      </w:pPr>
    </w:p>
    <w:p w:rsidR="00564DE4" w:rsidRDefault="00A014C0" w:rsidP="00AC3128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432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-90" w:hanging="720"/>
        <w:rPr>
          <w:b/>
          <w:bCs/>
        </w:rPr>
      </w:pPr>
      <w:r>
        <w:rPr>
          <w:b/>
          <w:bCs/>
        </w:rPr>
        <w:t xml:space="preserve">License and </w:t>
      </w:r>
      <w:r w:rsidR="00564DE4">
        <w:rPr>
          <w:b/>
          <w:bCs/>
        </w:rPr>
        <w:t>Certifications</w:t>
      </w:r>
    </w:p>
    <w:p w:rsidR="00247960" w:rsidRDefault="00247960" w:rsidP="00AC3128">
      <w:pPr>
        <w:tabs>
          <w:tab w:val="left" w:pos="-360"/>
          <w:tab w:val="left" w:pos="720"/>
          <w:tab w:val="left" w:pos="1440"/>
        </w:tabs>
        <w:ind w:left="1440" w:right="1440" w:hanging="720"/>
      </w:pPr>
    </w:p>
    <w:p w:rsidR="00C66905" w:rsidRDefault="00C66905" w:rsidP="00AC3128">
      <w:pPr>
        <w:tabs>
          <w:tab w:val="left" w:pos="-360"/>
          <w:tab w:val="left" w:pos="720"/>
          <w:tab w:val="left" w:pos="1440"/>
        </w:tabs>
        <w:ind w:left="1440" w:right="1440" w:hanging="720"/>
      </w:pPr>
      <w:r>
        <w:t>2017</w:t>
      </w:r>
      <w:r>
        <w:tab/>
        <w:t>Certified Instructor Mental Health First Aid, National Council for Behavioral Health</w:t>
      </w:r>
    </w:p>
    <w:p w:rsidR="00392E52" w:rsidRDefault="00392E52" w:rsidP="00AC3128">
      <w:pPr>
        <w:tabs>
          <w:tab w:val="left" w:pos="-360"/>
          <w:tab w:val="left" w:pos="720"/>
          <w:tab w:val="left" w:pos="1440"/>
        </w:tabs>
        <w:ind w:left="1440" w:right="1440" w:hanging="720"/>
      </w:pPr>
      <w:r>
        <w:t>2016</w:t>
      </w:r>
      <w:r>
        <w:tab/>
        <w:t>Licensed Marital and Family Therapist</w:t>
      </w:r>
      <w:r w:rsidR="00E81DAC">
        <w:t xml:space="preserve"> (LMFT)</w:t>
      </w:r>
      <w:r>
        <w:t xml:space="preserve">, </w:t>
      </w:r>
      <w:proofErr w:type="spellStart"/>
      <w:r>
        <w:t>Lic</w:t>
      </w:r>
      <w:proofErr w:type="spellEnd"/>
      <w:r>
        <w:t>. #1249, State of Tennessee</w:t>
      </w:r>
    </w:p>
    <w:p w:rsidR="00FD5CF5" w:rsidRDefault="00FD5CF5" w:rsidP="00AC3128">
      <w:pPr>
        <w:tabs>
          <w:tab w:val="left" w:pos="-360"/>
          <w:tab w:val="left" w:pos="720"/>
          <w:tab w:val="left" w:pos="1440"/>
        </w:tabs>
        <w:ind w:left="1440" w:right="1440" w:hanging="720"/>
      </w:pPr>
      <w:r>
        <w:t>2016</w:t>
      </w:r>
      <w:r>
        <w:tab/>
        <w:t>Human Services-Board Certified Practi</w:t>
      </w:r>
      <w:r w:rsidR="00E81DAC">
        <w:t>ti</w:t>
      </w:r>
      <w:r>
        <w:t>oner</w:t>
      </w:r>
      <w:r w:rsidR="00E81DAC">
        <w:t xml:space="preserve"> (HS-BCP)</w:t>
      </w:r>
      <w:r>
        <w:t xml:space="preserve">, </w:t>
      </w:r>
      <w:r w:rsidR="00E81DAC">
        <w:t>#4701, Center for Credentialing and Education</w:t>
      </w:r>
    </w:p>
    <w:p w:rsidR="00166DB5" w:rsidRDefault="00166DB5" w:rsidP="00AC3128">
      <w:pPr>
        <w:tabs>
          <w:tab w:val="left" w:pos="-360"/>
          <w:tab w:val="left" w:pos="720"/>
          <w:tab w:val="left" w:pos="1440"/>
        </w:tabs>
        <w:ind w:left="1440" w:right="1440" w:hanging="720"/>
      </w:pPr>
      <w:r>
        <w:t>2012</w:t>
      </w:r>
      <w:r>
        <w:tab/>
        <w:t>Family Mediation Certificate, Louisiana</w:t>
      </w:r>
    </w:p>
    <w:p w:rsidR="000B6CE3" w:rsidRDefault="00D30576" w:rsidP="00AC3128">
      <w:pPr>
        <w:tabs>
          <w:tab w:val="left" w:pos="-360"/>
          <w:tab w:val="left" w:pos="720"/>
          <w:tab w:val="left" w:pos="1440"/>
        </w:tabs>
        <w:ind w:left="1440" w:right="1440" w:hanging="720"/>
      </w:pPr>
      <w:r>
        <w:t>2011</w:t>
      </w:r>
      <w:r>
        <w:tab/>
      </w:r>
      <w:r w:rsidR="00AB0174">
        <w:t xml:space="preserve">Provisional Licensed </w:t>
      </w:r>
      <w:r>
        <w:t>Marriage and Family Therap</w:t>
      </w:r>
      <w:r w:rsidR="00AB0174">
        <w:t>ist</w:t>
      </w:r>
      <w:r w:rsidR="00E81DAC">
        <w:t xml:space="preserve"> (PLMFT)</w:t>
      </w:r>
      <w:r>
        <w:t>,</w:t>
      </w:r>
      <w:r w:rsidR="00AB0174">
        <w:t xml:space="preserve"> </w:t>
      </w:r>
      <w:proofErr w:type="spellStart"/>
      <w:r w:rsidR="00AB0174">
        <w:t>Lic</w:t>
      </w:r>
      <w:proofErr w:type="spellEnd"/>
      <w:r w:rsidR="00AB0174">
        <w:t xml:space="preserve"> # 1200, </w:t>
      </w:r>
      <w:r>
        <w:t>State of Louisiana</w:t>
      </w:r>
    </w:p>
    <w:p w:rsidR="00A014C0" w:rsidRDefault="00A014C0" w:rsidP="00AC3128">
      <w:pPr>
        <w:tabs>
          <w:tab w:val="left" w:pos="-360"/>
          <w:tab w:val="left" w:pos="810"/>
          <w:tab w:val="left" w:pos="1440"/>
        </w:tabs>
        <w:ind w:left="1440" w:right="1440" w:hanging="720"/>
      </w:pPr>
      <w:r>
        <w:t>2010</w:t>
      </w:r>
      <w:r>
        <w:tab/>
        <w:t>Licensed Marriage and Family Therapy Associate</w:t>
      </w:r>
      <w:r w:rsidR="00E81DAC">
        <w:t xml:space="preserve"> (LMFTA)</w:t>
      </w:r>
      <w:r w:rsidR="00786724">
        <w:t xml:space="preserve">, </w:t>
      </w:r>
      <w:proofErr w:type="spellStart"/>
      <w:r w:rsidR="00786724">
        <w:t>Lic</w:t>
      </w:r>
      <w:proofErr w:type="spellEnd"/>
      <w:r w:rsidR="00786724">
        <w:t>. # 85000041A, State of Indiana</w:t>
      </w:r>
    </w:p>
    <w:p w:rsidR="00135808" w:rsidRDefault="00786724" w:rsidP="00AC3128">
      <w:pPr>
        <w:tabs>
          <w:tab w:val="left" w:pos="-360"/>
          <w:tab w:val="left" w:pos="720"/>
          <w:tab w:val="left" w:pos="1440"/>
        </w:tabs>
        <w:ind w:left="1440" w:right="1440" w:hanging="720"/>
      </w:pPr>
      <w:r>
        <w:t>2009</w:t>
      </w:r>
      <w:r>
        <w:tab/>
      </w:r>
      <w:r w:rsidR="00564DE4">
        <w:t>Certified Family Life Educator</w:t>
      </w:r>
      <w:r w:rsidR="00E81DAC">
        <w:t xml:space="preserve"> (CFLE)</w:t>
      </w:r>
      <w:r>
        <w:t>, National Council on Family Relations</w:t>
      </w:r>
    </w:p>
    <w:p w:rsidR="00135808" w:rsidRDefault="00135808" w:rsidP="00AC3128">
      <w:pPr>
        <w:tabs>
          <w:tab w:val="left" w:pos="-360"/>
          <w:tab w:val="left" w:pos="720"/>
          <w:tab w:val="left" w:pos="1440"/>
        </w:tabs>
        <w:ind w:left="1440" w:right="1440" w:hanging="720"/>
      </w:pPr>
      <w:r>
        <w:t>2004</w:t>
      </w:r>
      <w:r>
        <w:tab/>
      </w:r>
      <w:r w:rsidR="00786724">
        <w:t xml:space="preserve"> </w:t>
      </w:r>
      <w:r>
        <w:t>Indiana Family Mediation Certificate</w:t>
      </w:r>
      <w:r w:rsidR="00FC7801">
        <w:t>, Lake County Domestic Relations Bureau</w:t>
      </w:r>
    </w:p>
    <w:p w:rsidR="00564DE4" w:rsidRDefault="00564DE4" w:rsidP="008823A2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432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1440" w:hanging="810"/>
      </w:pPr>
    </w:p>
    <w:p w:rsidR="000C2363" w:rsidRDefault="000C2363" w:rsidP="008823A2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810"/>
        <w:sectPr w:rsidR="000C2363" w:rsidSect="00C73B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:rsidR="00C8655B" w:rsidRDefault="00C8655B" w:rsidP="00AC3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720"/>
        <w:rPr>
          <w:b/>
          <w:bCs/>
        </w:rPr>
      </w:pPr>
    </w:p>
    <w:p w:rsidR="00CD3D92" w:rsidRDefault="00CD3D92" w:rsidP="00AC3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720"/>
        <w:rPr>
          <w:b/>
          <w:bCs/>
        </w:rPr>
      </w:pPr>
      <w:r>
        <w:rPr>
          <w:b/>
          <w:bCs/>
        </w:rPr>
        <w:t>Teaching</w:t>
      </w:r>
      <w:r w:rsidR="00B53F6E">
        <w:rPr>
          <w:b/>
          <w:bCs/>
        </w:rPr>
        <w:t xml:space="preserve"> </w:t>
      </w:r>
      <w:r w:rsidR="000B6CE3">
        <w:rPr>
          <w:b/>
          <w:bCs/>
        </w:rPr>
        <w:t>Experience</w:t>
      </w:r>
    </w:p>
    <w:p w:rsidR="000B6CE3" w:rsidRDefault="000B6CE3" w:rsidP="008823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810"/>
        <w:rPr>
          <w:bCs/>
        </w:rPr>
      </w:pPr>
    </w:p>
    <w:p w:rsidR="00CD3D92" w:rsidRDefault="00CD3D92" w:rsidP="00AC3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720"/>
        <w:rPr>
          <w:bCs/>
        </w:rPr>
      </w:pPr>
      <w:r w:rsidRPr="001F5268">
        <w:rPr>
          <w:bCs/>
        </w:rPr>
        <w:t>University</w:t>
      </w:r>
      <w:r>
        <w:rPr>
          <w:bCs/>
        </w:rPr>
        <w:t>:</w:t>
      </w:r>
    </w:p>
    <w:p w:rsidR="00F35DE2" w:rsidRDefault="00F35DE2" w:rsidP="00F3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720"/>
        <w:rPr>
          <w:bCs/>
        </w:rPr>
      </w:pPr>
      <w:r w:rsidRPr="00F35DE2">
        <w:rPr>
          <w:bCs/>
        </w:rPr>
        <w:lastRenderedPageBreak/>
        <w:t xml:space="preserve">August 2015- </w:t>
      </w:r>
      <w:r w:rsidR="002A1EDA">
        <w:rPr>
          <w:bCs/>
        </w:rPr>
        <w:t>August 2018</w:t>
      </w:r>
      <w:r>
        <w:rPr>
          <w:bCs/>
        </w:rPr>
        <w:tab/>
      </w:r>
      <w:r w:rsidRPr="00F35DE2">
        <w:rPr>
          <w:bCs/>
        </w:rPr>
        <w:t xml:space="preserve">Assistant Professor, Human Services, East Tennessee State </w:t>
      </w:r>
    </w:p>
    <w:p w:rsidR="009C48B9" w:rsidRDefault="00F35DE2" w:rsidP="00F3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35DE2">
        <w:rPr>
          <w:bCs/>
        </w:rPr>
        <w:t>University</w:t>
      </w:r>
      <w:r w:rsidR="009C48B9">
        <w:rPr>
          <w:bCs/>
        </w:rPr>
        <w:t xml:space="preserve">, Coordinator of Undergraduate Human Services </w:t>
      </w:r>
    </w:p>
    <w:p w:rsidR="00F35DE2" w:rsidRPr="00F35DE2" w:rsidRDefault="009C48B9" w:rsidP="00F3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Program</w:t>
      </w:r>
    </w:p>
    <w:p w:rsidR="00F35DE2" w:rsidRPr="00F35DE2" w:rsidRDefault="00F35DE2" w:rsidP="00F3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720"/>
        <w:rPr>
          <w:bCs/>
        </w:rPr>
      </w:pPr>
      <w:r w:rsidRPr="00F35DE2">
        <w:rPr>
          <w:bCs/>
        </w:rPr>
        <w:tab/>
      </w:r>
      <w:r w:rsidRPr="00F35DE2">
        <w:rPr>
          <w:bCs/>
        </w:rPr>
        <w:tab/>
      </w:r>
      <w:r w:rsidRPr="00F35DE2">
        <w:rPr>
          <w:bCs/>
        </w:rPr>
        <w:tab/>
      </w:r>
      <w:r>
        <w:rPr>
          <w:bCs/>
        </w:rPr>
        <w:tab/>
      </w:r>
    </w:p>
    <w:p w:rsidR="00DD11DD" w:rsidRDefault="00F35DE2" w:rsidP="00DD11DD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6480"/>
          <w:tab w:val="left" w:pos="7200"/>
          <w:tab w:val="left" w:pos="7920"/>
        </w:tabs>
        <w:ind w:left="1440" w:right="720" w:hanging="810"/>
        <w:rPr>
          <w:bCs/>
        </w:rPr>
      </w:pPr>
      <w:r w:rsidRPr="00F35DE2">
        <w:rPr>
          <w:bCs/>
        </w:rPr>
        <w:tab/>
      </w:r>
      <w:r w:rsidRPr="00F35DE2">
        <w:rPr>
          <w:bCs/>
        </w:rPr>
        <w:tab/>
      </w:r>
      <w:r w:rsidRPr="00F35DE2">
        <w:rPr>
          <w:bCs/>
        </w:rPr>
        <w:tab/>
      </w:r>
      <w:r>
        <w:rPr>
          <w:bCs/>
        </w:rPr>
        <w:tab/>
      </w:r>
      <w:r w:rsidR="00DD11DD">
        <w:rPr>
          <w:bCs/>
        </w:rPr>
        <w:tab/>
        <w:t>Courses Taught: HDAL 1110, Family Development</w:t>
      </w:r>
    </w:p>
    <w:p w:rsidR="00DD11DD" w:rsidRDefault="00DD11DD" w:rsidP="00DD11DD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144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HDAL 2350, Solving the Puzzle of Life</w:t>
      </w:r>
    </w:p>
    <w:p w:rsidR="00DD11DD" w:rsidRDefault="00DD11DD" w:rsidP="00DD11DD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144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HDAL 3110, Child/Family/Community Relations</w:t>
      </w:r>
    </w:p>
    <w:p w:rsidR="00DD11DD" w:rsidRDefault="00DD11DD" w:rsidP="00DD11DD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144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HDAL 3610, Counseling Theory and Practice</w:t>
      </w:r>
    </w:p>
    <w:p w:rsidR="00DD11DD" w:rsidRDefault="00DD11DD" w:rsidP="00DD11DD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144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HDAL 4011, Development Psychology II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Through the Lifespan </w:t>
      </w:r>
    </w:p>
    <w:p w:rsidR="00DD11DD" w:rsidRDefault="00DD11DD" w:rsidP="00DD11DD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144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HDAL 4950, Research Methods in Human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Services</w:t>
      </w:r>
    </w:p>
    <w:p w:rsidR="00DD11DD" w:rsidRDefault="00DD11DD" w:rsidP="007464C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2160" w:right="720" w:hanging="14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HDAL 5320, Advanced Developmental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Psychology</w:t>
      </w:r>
      <w:r w:rsidR="00F268A0">
        <w:rPr>
          <w:bCs/>
        </w:rPr>
        <w:t xml:space="preserve"> (Graduate)</w:t>
      </w:r>
    </w:p>
    <w:p w:rsidR="002A1EDA" w:rsidRDefault="002A1EDA" w:rsidP="007464C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2160" w:right="720" w:hanging="14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HSRV 5959 Human Services Capstone </w:t>
      </w:r>
    </w:p>
    <w:p w:rsidR="002A1EDA" w:rsidRDefault="002A1EDA" w:rsidP="007464C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2160" w:right="720" w:hanging="14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(Graduate)</w:t>
      </w:r>
    </w:p>
    <w:p w:rsidR="00D81583" w:rsidRPr="00D81583" w:rsidRDefault="00DD11DD" w:rsidP="00D8158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216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81583" w:rsidRPr="00D81583">
        <w:rPr>
          <w:bCs/>
        </w:rPr>
        <w:t>HSRV 5</w:t>
      </w:r>
      <w:r w:rsidR="00D81583">
        <w:rPr>
          <w:bCs/>
        </w:rPr>
        <w:t>720</w:t>
      </w:r>
      <w:r w:rsidR="00D81583" w:rsidRPr="00D81583">
        <w:rPr>
          <w:bCs/>
        </w:rPr>
        <w:t xml:space="preserve"> Human Services </w:t>
      </w:r>
      <w:r w:rsidR="00D81583">
        <w:rPr>
          <w:bCs/>
        </w:rPr>
        <w:t>Internship</w:t>
      </w:r>
      <w:r w:rsidR="00D81583" w:rsidRPr="00D81583">
        <w:rPr>
          <w:bCs/>
        </w:rPr>
        <w:t xml:space="preserve"> </w:t>
      </w:r>
    </w:p>
    <w:p w:rsidR="007464CA" w:rsidRDefault="00D81583" w:rsidP="00D8158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2160" w:right="720" w:hanging="810"/>
        <w:rPr>
          <w:bCs/>
        </w:rPr>
      </w:pPr>
      <w:r w:rsidRPr="00D81583">
        <w:rPr>
          <w:bCs/>
        </w:rPr>
        <w:tab/>
      </w:r>
      <w:r w:rsidRPr="00D81583">
        <w:rPr>
          <w:bCs/>
        </w:rPr>
        <w:tab/>
      </w:r>
      <w:r w:rsidRPr="00D81583">
        <w:rPr>
          <w:bCs/>
        </w:rPr>
        <w:tab/>
      </w:r>
      <w:r w:rsidRPr="00D81583">
        <w:rPr>
          <w:bCs/>
        </w:rPr>
        <w:tab/>
      </w:r>
      <w:r w:rsidRPr="00D81583">
        <w:rPr>
          <w:bCs/>
        </w:rPr>
        <w:tab/>
      </w:r>
      <w:r w:rsidRPr="00D81583">
        <w:rPr>
          <w:bCs/>
        </w:rPr>
        <w:tab/>
        <w:t>(Graduate)</w:t>
      </w:r>
    </w:p>
    <w:p w:rsidR="00D81583" w:rsidRDefault="00D81583" w:rsidP="00D8158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2160" w:right="720" w:hanging="810"/>
        <w:rPr>
          <w:bCs/>
        </w:rPr>
      </w:pPr>
    </w:p>
    <w:p w:rsidR="00CD3D92" w:rsidRDefault="008823A2" w:rsidP="007464C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1440" w:right="720" w:hanging="720"/>
        <w:rPr>
          <w:bCs/>
        </w:rPr>
      </w:pPr>
      <w:r>
        <w:rPr>
          <w:bCs/>
        </w:rPr>
        <w:t>August 2010-</w:t>
      </w:r>
      <w:r w:rsidR="009E70AB">
        <w:rPr>
          <w:bCs/>
        </w:rPr>
        <w:t>July 2015</w:t>
      </w:r>
      <w:r>
        <w:rPr>
          <w:bCs/>
        </w:rPr>
        <w:tab/>
        <w:t xml:space="preserve">Assistant Professor, Family </w:t>
      </w:r>
      <w:r w:rsidR="00D30576">
        <w:rPr>
          <w:bCs/>
        </w:rPr>
        <w:t xml:space="preserve">and Child </w:t>
      </w:r>
      <w:r>
        <w:rPr>
          <w:bCs/>
        </w:rPr>
        <w:t xml:space="preserve">Studies, McNeese </w:t>
      </w:r>
      <w:r w:rsidR="00306C2F">
        <w:rPr>
          <w:bCs/>
        </w:rPr>
        <w:tab/>
      </w:r>
      <w:r w:rsidR="00306C2F">
        <w:rPr>
          <w:bCs/>
        </w:rPr>
        <w:tab/>
      </w:r>
      <w:r w:rsidR="00306C2F">
        <w:rPr>
          <w:bCs/>
        </w:rPr>
        <w:tab/>
      </w:r>
      <w:r w:rsidR="00306C2F">
        <w:rPr>
          <w:bCs/>
        </w:rPr>
        <w:tab/>
      </w:r>
      <w:r>
        <w:rPr>
          <w:bCs/>
        </w:rPr>
        <w:t>State</w:t>
      </w:r>
      <w:r w:rsidR="00306C2F">
        <w:rPr>
          <w:bCs/>
        </w:rPr>
        <w:t xml:space="preserve"> </w:t>
      </w:r>
      <w:r>
        <w:rPr>
          <w:bCs/>
        </w:rPr>
        <w:t>University</w:t>
      </w:r>
    </w:p>
    <w:p w:rsidR="008823A2" w:rsidRDefault="008823A2" w:rsidP="00974F1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6480"/>
          <w:tab w:val="left" w:pos="7200"/>
          <w:tab w:val="left" w:pos="7920"/>
        </w:tabs>
        <w:ind w:left="144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Courses</w:t>
      </w:r>
      <w:r w:rsidR="00DA2DB5">
        <w:rPr>
          <w:bCs/>
        </w:rPr>
        <w:t xml:space="preserve"> Taught</w:t>
      </w:r>
      <w:r w:rsidR="00974F19">
        <w:rPr>
          <w:bCs/>
        </w:rPr>
        <w:t xml:space="preserve">: </w:t>
      </w:r>
      <w:r w:rsidR="00D30576">
        <w:rPr>
          <w:bCs/>
        </w:rPr>
        <w:t>FCST</w:t>
      </w:r>
      <w:r>
        <w:rPr>
          <w:bCs/>
        </w:rPr>
        <w:t xml:space="preserve"> 241, Family Relations</w:t>
      </w:r>
    </w:p>
    <w:p w:rsidR="00DA2DB5" w:rsidRDefault="008823A2" w:rsidP="00974F1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144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A2DB5">
        <w:rPr>
          <w:bCs/>
        </w:rPr>
        <w:tab/>
        <w:t xml:space="preserve">   </w:t>
      </w:r>
      <w:r w:rsidR="00974F19">
        <w:rPr>
          <w:bCs/>
        </w:rPr>
        <w:t>F</w:t>
      </w:r>
      <w:r w:rsidR="00D30576">
        <w:rPr>
          <w:bCs/>
        </w:rPr>
        <w:t>CST</w:t>
      </w:r>
      <w:r w:rsidR="00DA2DB5">
        <w:rPr>
          <w:bCs/>
        </w:rPr>
        <w:t xml:space="preserve"> 322, Parenting</w:t>
      </w:r>
    </w:p>
    <w:p w:rsidR="00D30576" w:rsidRDefault="00DA2DB5" w:rsidP="00974F1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144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74F19">
        <w:rPr>
          <w:bCs/>
        </w:rPr>
        <w:tab/>
      </w:r>
      <w:r w:rsidR="00D30576">
        <w:rPr>
          <w:bCs/>
        </w:rPr>
        <w:t>FCST 323</w:t>
      </w:r>
      <w:r w:rsidR="007D2813">
        <w:rPr>
          <w:bCs/>
        </w:rPr>
        <w:t>/WMST 323</w:t>
      </w:r>
      <w:r w:rsidR="00D30576">
        <w:rPr>
          <w:bCs/>
        </w:rPr>
        <w:t>, Family Sexuality</w:t>
      </w:r>
    </w:p>
    <w:p w:rsidR="00DA2DB5" w:rsidRDefault="00D30576" w:rsidP="00974F1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144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FCST</w:t>
      </w:r>
      <w:r w:rsidR="00131420">
        <w:rPr>
          <w:bCs/>
        </w:rPr>
        <w:t xml:space="preserve"> 420</w:t>
      </w:r>
      <w:r w:rsidR="00DA2DB5">
        <w:rPr>
          <w:bCs/>
        </w:rPr>
        <w:t>, Ad</w:t>
      </w:r>
      <w:r w:rsidR="00131420">
        <w:rPr>
          <w:bCs/>
        </w:rPr>
        <w:t>olescents in the Family</w:t>
      </w:r>
    </w:p>
    <w:p w:rsidR="00DA2DB5" w:rsidRDefault="00DA2DB5" w:rsidP="00974F1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144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31420">
        <w:rPr>
          <w:bCs/>
        </w:rPr>
        <w:t>FCST 421, Adult Development and Aging</w:t>
      </w:r>
    </w:p>
    <w:p w:rsidR="00632BF1" w:rsidRDefault="00D30576" w:rsidP="00974F1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144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FCST 423, Family Life Education </w:t>
      </w:r>
    </w:p>
    <w:p w:rsidR="00D30576" w:rsidRDefault="00632BF1" w:rsidP="00974F1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144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</w:t>
      </w:r>
      <w:r w:rsidR="00D30576">
        <w:rPr>
          <w:bCs/>
        </w:rPr>
        <w:t>ethods</w:t>
      </w:r>
      <w:r>
        <w:rPr>
          <w:bCs/>
        </w:rPr>
        <w:t>/</w:t>
      </w:r>
      <w:r w:rsidR="00D30576">
        <w:rPr>
          <w:bCs/>
        </w:rPr>
        <w:t>Practice</w:t>
      </w:r>
    </w:p>
    <w:p w:rsidR="00FF16DB" w:rsidRDefault="00DA2DB5" w:rsidP="00974F1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216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F16DB">
        <w:rPr>
          <w:bCs/>
        </w:rPr>
        <w:t xml:space="preserve">FCST 496, </w:t>
      </w:r>
      <w:r w:rsidR="00AB0174">
        <w:rPr>
          <w:bCs/>
        </w:rPr>
        <w:t>Grant writing</w:t>
      </w:r>
    </w:p>
    <w:p w:rsidR="00131420" w:rsidRDefault="00FF16DB" w:rsidP="00974F1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216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31420" w:rsidRPr="00131420">
        <w:rPr>
          <w:bCs/>
        </w:rPr>
        <w:t xml:space="preserve">SOCL 320, Social Research Methods </w:t>
      </w:r>
    </w:p>
    <w:p w:rsidR="00DA2DB5" w:rsidRDefault="00131420" w:rsidP="00974F1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</w:tabs>
        <w:ind w:left="2160" w:right="720" w:hanging="81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D2813">
        <w:rPr>
          <w:bCs/>
        </w:rPr>
        <w:t xml:space="preserve">WMST 201, Introduction to Women’s </w:t>
      </w:r>
      <w:r w:rsidR="00974F19">
        <w:rPr>
          <w:bCs/>
        </w:rPr>
        <w:t>S</w:t>
      </w:r>
      <w:r w:rsidR="007D2813">
        <w:rPr>
          <w:bCs/>
        </w:rPr>
        <w:t>tudies</w:t>
      </w:r>
    </w:p>
    <w:p w:rsidR="00C0059F" w:rsidRDefault="00C0059F" w:rsidP="00AC3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720"/>
      </w:pPr>
    </w:p>
    <w:p w:rsidR="008823A2" w:rsidRDefault="00C347AA" w:rsidP="00AC3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720"/>
      </w:pPr>
      <w:r>
        <w:t xml:space="preserve">January 2007- </w:t>
      </w:r>
      <w:r w:rsidR="008823A2">
        <w:t>May 2010</w:t>
      </w:r>
      <w:r w:rsidR="00F35DE2">
        <w:tab/>
      </w:r>
      <w:r>
        <w:t xml:space="preserve">Teaching Assistant, Child Development and Family Studies, </w:t>
      </w:r>
    </w:p>
    <w:p w:rsidR="00C347AA" w:rsidRDefault="008823A2" w:rsidP="008823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810"/>
      </w:pPr>
      <w:r>
        <w:tab/>
      </w:r>
      <w:r>
        <w:tab/>
      </w:r>
      <w:r>
        <w:tab/>
      </w:r>
      <w:r>
        <w:tab/>
      </w:r>
      <w:r>
        <w:tab/>
      </w:r>
      <w:r w:rsidR="00C347AA">
        <w:t>Purdue University</w:t>
      </w:r>
    </w:p>
    <w:p w:rsidR="007C1C1C" w:rsidRDefault="00C347AA" w:rsidP="008823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810"/>
      </w:pPr>
      <w:r>
        <w:tab/>
      </w:r>
      <w:r>
        <w:tab/>
      </w:r>
      <w:r>
        <w:tab/>
      </w:r>
      <w:r>
        <w:tab/>
      </w:r>
      <w:r>
        <w:tab/>
      </w:r>
      <w:r w:rsidR="00DA2DB5">
        <w:t>Courses Taught:</w:t>
      </w:r>
      <w:r w:rsidR="007C1C1C">
        <w:t xml:space="preserve"> </w:t>
      </w:r>
      <w:r>
        <w:t xml:space="preserve">CDFS 442: Family Life </w:t>
      </w:r>
      <w:r w:rsidR="00DA2DB5">
        <w:t>Education Methodology</w:t>
      </w:r>
    </w:p>
    <w:p w:rsidR="00446541" w:rsidRDefault="007C1C1C" w:rsidP="00DA2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810"/>
      </w:pPr>
      <w:r>
        <w:tab/>
      </w:r>
      <w:r>
        <w:tab/>
      </w:r>
      <w:r>
        <w:tab/>
      </w:r>
      <w:r>
        <w:tab/>
      </w:r>
      <w:r>
        <w:tab/>
      </w:r>
      <w:r w:rsidR="001A52FB">
        <w:tab/>
      </w:r>
    </w:p>
    <w:p w:rsidR="00A51F0A" w:rsidRDefault="00A51F0A" w:rsidP="00DA2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810"/>
      </w:pPr>
    </w:p>
    <w:p w:rsidR="00AC3128" w:rsidRDefault="00C347AA" w:rsidP="00AC3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720"/>
      </w:pPr>
      <w:r>
        <w:t xml:space="preserve">August 2003-December 2005 </w:t>
      </w:r>
      <w:r w:rsidR="00CD3D92">
        <w:t>Instructor, Behavioral Science</w:t>
      </w:r>
      <w:r w:rsidR="00DA2DB5">
        <w:t xml:space="preserve">s Department, Purdue </w:t>
      </w:r>
    </w:p>
    <w:p w:rsidR="00CD3D92" w:rsidRDefault="00AC3128" w:rsidP="00AC3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720"/>
      </w:pPr>
      <w:r>
        <w:tab/>
      </w:r>
      <w:r>
        <w:tab/>
      </w:r>
      <w:r>
        <w:tab/>
      </w:r>
      <w:r>
        <w:tab/>
      </w:r>
      <w:r w:rsidR="00DA2DB5">
        <w:t xml:space="preserve">University </w:t>
      </w:r>
      <w:r w:rsidR="007C1C1C">
        <w:t>C</w:t>
      </w:r>
      <w:r w:rsidR="00CD3D92">
        <w:t>alumet</w:t>
      </w:r>
      <w:r w:rsidR="00D2651A">
        <w:t xml:space="preserve"> </w:t>
      </w:r>
    </w:p>
    <w:p w:rsidR="00CD4B96" w:rsidRDefault="00CD3D92" w:rsidP="00DA2DB5">
      <w:pPr>
        <w:tabs>
          <w:tab w:val="left" w:pos="1440"/>
        </w:tabs>
        <w:ind w:left="1440" w:right="720" w:hanging="810"/>
      </w:pPr>
      <w:r>
        <w:tab/>
      </w:r>
      <w:bookmarkStart w:id="1" w:name="OLE_LINK1"/>
      <w:bookmarkStart w:id="2" w:name="OLE_LINK2"/>
      <w:r w:rsidR="00CD4B96">
        <w:tab/>
      </w:r>
      <w:r w:rsidR="00C347AA">
        <w:tab/>
      </w:r>
      <w:r w:rsidR="00C347AA">
        <w:tab/>
      </w:r>
      <w:r w:rsidR="00DA2DB5">
        <w:t>Courses T</w:t>
      </w:r>
      <w:r w:rsidR="00361D24">
        <w:t>aught</w:t>
      </w:r>
      <w:r w:rsidR="00632BF1">
        <w:t>:</w:t>
      </w:r>
      <w:r w:rsidR="00361D24">
        <w:t xml:space="preserve"> </w:t>
      </w:r>
      <w:r w:rsidR="0083636D">
        <w:t>P</w:t>
      </w:r>
      <w:r w:rsidR="00DA2DB5">
        <w:t>SY</w:t>
      </w:r>
      <w:r w:rsidR="00537790">
        <w:t xml:space="preserve"> 120</w:t>
      </w:r>
      <w:r>
        <w:t>:</w:t>
      </w:r>
      <w:bookmarkEnd w:id="1"/>
      <w:bookmarkEnd w:id="2"/>
      <w:r>
        <w:t xml:space="preserve"> Elementary Psychology</w:t>
      </w:r>
    </w:p>
    <w:p w:rsidR="00695DB9" w:rsidRDefault="00DA2DB5" w:rsidP="00632BF1">
      <w:pPr>
        <w:tabs>
          <w:tab w:val="left" w:pos="1440"/>
        </w:tabs>
        <w:ind w:left="1440" w:right="720" w:hanging="810"/>
      </w:pPr>
      <w:r>
        <w:tab/>
      </w:r>
      <w:r>
        <w:tab/>
      </w:r>
      <w:r>
        <w:tab/>
      </w:r>
      <w:r>
        <w:tab/>
      </w:r>
      <w:r>
        <w:tab/>
      </w:r>
      <w:r w:rsidR="00C347AA">
        <w:tab/>
      </w:r>
      <w:r w:rsidR="00632BF1">
        <w:t xml:space="preserve">    P</w:t>
      </w:r>
      <w:r>
        <w:t>SY 362: Human Development II: Adolescence</w:t>
      </w:r>
    </w:p>
    <w:p w:rsidR="00CD3D92" w:rsidRDefault="00CD4B96" w:rsidP="008823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810"/>
        <w:rPr>
          <w:bCs/>
        </w:rPr>
      </w:pPr>
      <w:r>
        <w:tab/>
      </w:r>
      <w:r w:rsidR="00C347AA">
        <w:tab/>
      </w:r>
      <w:r w:rsidR="00C347AA">
        <w:tab/>
      </w:r>
    </w:p>
    <w:p w:rsidR="00CD3D92" w:rsidRDefault="00CD3D92" w:rsidP="00AC3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720"/>
        <w:rPr>
          <w:bCs/>
        </w:rPr>
      </w:pPr>
      <w:r>
        <w:rPr>
          <w:bCs/>
        </w:rPr>
        <w:t>Secondary Education:</w:t>
      </w:r>
    </w:p>
    <w:p w:rsidR="00DA2DB5" w:rsidRDefault="00C347AA" w:rsidP="00AC3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720"/>
      </w:pPr>
      <w:r>
        <w:rPr>
          <w:bCs/>
        </w:rPr>
        <w:t xml:space="preserve">August 2005-May </w:t>
      </w:r>
      <w:r w:rsidR="00DA2DB5">
        <w:rPr>
          <w:bCs/>
        </w:rPr>
        <w:t>2006</w:t>
      </w:r>
      <w:r w:rsidR="00DA2DB5">
        <w:rPr>
          <w:bCs/>
        </w:rPr>
        <w:tab/>
      </w:r>
      <w:r w:rsidR="00CD3D92">
        <w:t>Bilingual Teaching Assistant, Benton Central High School</w:t>
      </w:r>
      <w:r w:rsidR="0061282A">
        <w:t xml:space="preserve">, </w:t>
      </w:r>
    </w:p>
    <w:p w:rsidR="00751EF9" w:rsidRDefault="00DA2DB5" w:rsidP="008823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810"/>
      </w:pPr>
      <w:r>
        <w:tab/>
      </w:r>
      <w:r>
        <w:tab/>
      </w:r>
      <w:r>
        <w:tab/>
      </w:r>
      <w:r>
        <w:tab/>
      </w:r>
      <w:r>
        <w:tab/>
      </w:r>
      <w:r w:rsidR="0061282A">
        <w:t>Oxford, IN</w:t>
      </w:r>
      <w:r w:rsidR="00CD3D92">
        <w:t xml:space="preserve"> </w:t>
      </w:r>
    </w:p>
    <w:p w:rsidR="008C4566" w:rsidRDefault="00751EF9" w:rsidP="008823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810"/>
      </w:pPr>
      <w:r>
        <w:tab/>
      </w:r>
      <w:r>
        <w:tab/>
      </w:r>
      <w:r w:rsidR="00C347AA">
        <w:tab/>
      </w:r>
      <w:r w:rsidR="00CD3D92">
        <w:tab/>
      </w:r>
      <w:r>
        <w:tab/>
      </w:r>
    </w:p>
    <w:p w:rsidR="00E96D06" w:rsidRDefault="0061282A" w:rsidP="00AC3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720" w:hanging="720"/>
      </w:pPr>
      <w:r>
        <w:t>Preschool Education:</w:t>
      </w:r>
    </w:p>
    <w:p w:rsidR="00A51F0A" w:rsidRDefault="00A51F0A" w:rsidP="00A51F0A">
      <w:pPr>
        <w:tabs>
          <w:tab w:val="left" w:pos="1440"/>
        </w:tabs>
        <w:ind w:left="1440" w:hanging="720"/>
      </w:pPr>
      <w:r>
        <w:t>August 2006-August 2009</w:t>
      </w:r>
      <w:r>
        <w:tab/>
        <w:t>Graduate Assistant, Purdue Extension, Purdue University</w:t>
      </w:r>
    </w:p>
    <w:p w:rsidR="00A51F0A" w:rsidRDefault="00A51F0A" w:rsidP="00A51F0A">
      <w:pPr>
        <w:tabs>
          <w:tab w:val="left" w:pos="1440"/>
        </w:tabs>
        <w:ind w:left="1440" w:hanging="720"/>
      </w:pPr>
      <w:r>
        <w:lastRenderedPageBreak/>
        <w:tab/>
      </w:r>
      <w:r>
        <w:tab/>
      </w:r>
      <w:r>
        <w:tab/>
      </w:r>
      <w:r>
        <w:tab/>
        <w:t>Courses Taught: CDA Program for Preschool Professionals</w:t>
      </w:r>
    </w:p>
    <w:p w:rsidR="00952DB2" w:rsidRDefault="00A51F0A" w:rsidP="00A51F0A">
      <w:pPr>
        <w:tabs>
          <w:tab w:val="left" w:pos="1440"/>
        </w:tabs>
        <w:ind w:left="1440" w:hanging="720"/>
      </w:pPr>
      <w:r>
        <w:tab/>
      </w:r>
      <w:r>
        <w:tab/>
      </w:r>
      <w:r>
        <w:tab/>
      </w:r>
      <w:r>
        <w:tab/>
        <w:t xml:space="preserve">Field Observer for </w:t>
      </w:r>
      <w:r w:rsidR="00952DB2">
        <w:t xml:space="preserve">Child Development Associate, </w:t>
      </w:r>
      <w:r>
        <w:t xml:space="preserve">Council for Professional </w:t>
      </w:r>
    </w:p>
    <w:p w:rsidR="00A51F0A" w:rsidRDefault="00952DB2" w:rsidP="00A51F0A">
      <w:pPr>
        <w:tabs>
          <w:tab w:val="left" w:pos="1440"/>
        </w:tabs>
        <w:ind w:left="1440" w:hanging="720"/>
      </w:pPr>
      <w:r>
        <w:tab/>
      </w:r>
      <w:r>
        <w:tab/>
      </w:r>
      <w:r>
        <w:tab/>
      </w:r>
      <w:r>
        <w:tab/>
      </w:r>
      <w:r w:rsidR="00A51F0A">
        <w:t>Recognition</w:t>
      </w:r>
    </w:p>
    <w:p w:rsidR="00A51F0A" w:rsidRDefault="00A51F0A" w:rsidP="00AC3128">
      <w:pPr>
        <w:tabs>
          <w:tab w:val="left" w:pos="1440"/>
        </w:tabs>
        <w:ind w:left="1440" w:hanging="720"/>
      </w:pPr>
    </w:p>
    <w:p w:rsidR="0061282A" w:rsidRPr="0061282A" w:rsidRDefault="00DA2DB5" w:rsidP="00AC3128">
      <w:pPr>
        <w:tabs>
          <w:tab w:val="left" w:pos="1440"/>
        </w:tabs>
        <w:ind w:left="1440" w:hanging="720"/>
      </w:pPr>
      <w:r>
        <w:t>February 2000-January 2002</w:t>
      </w:r>
      <w:r>
        <w:tab/>
      </w:r>
      <w:r w:rsidR="0061282A" w:rsidRPr="0061282A">
        <w:t xml:space="preserve">Preschool Teacher, Faith Lutheran Preschool, El Campo, TX </w:t>
      </w:r>
    </w:p>
    <w:p w:rsidR="00DA2DB5" w:rsidRDefault="00DA2DB5" w:rsidP="008823A2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432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810"/>
      </w:pPr>
    </w:p>
    <w:p w:rsidR="000B4468" w:rsidRDefault="000B4468" w:rsidP="00AC3128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432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</w:rPr>
      </w:pPr>
    </w:p>
    <w:p w:rsidR="00342D7E" w:rsidRPr="00B337D8" w:rsidRDefault="00342D7E" w:rsidP="00AC3128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432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</w:rPr>
      </w:pPr>
      <w:r>
        <w:rPr>
          <w:b/>
        </w:rPr>
        <w:t>Research Experience</w:t>
      </w:r>
    </w:p>
    <w:p w:rsidR="00342D7E" w:rsidRDefault="00342D7E" w:rsidP="008823A2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432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810"/>
      </w:pPr>
    </w:p>
    <w:p w:rsidR="00342D7E" w:rsidRDefault="00342D7E" w:rsidP="00AC3128">
      <w:pPr>
        <w:tabs>
          <w:tab w:val="left" w:pos="1440"/>
        </w:tabs>
        <w:ind w:left="3600" w:right="720" w:hanging="2880"/>
      </w:pPr>
      <w:r>
        <w:t>July 2007-July 2010</w:t>
      </w:r>
      <w:r>
        <w:tab/>
      </w:r>
      <w:r w:rsidRPr="00AB3732">
        <w:t xml:space="preserve">Research Assistant, </w:t>
      </w:r>
      <w:r>
        <w:t>Purdue Parent, Sibling, and Adolescent Study, West Lafayette, IN</w:t>
      </w:r>
    </w:p>
    <w:p w:rsidR="00342D7E" w:rsidRDefault="00342D7E" w:rsidP="008823A2">
      <w:pPr>
        <w:tabs>
          <w:tab w:val="left" w:pos="1440"/>
        </w:tabs>
        <w:ind w:left="1440" w:right="720" w:hanging="810"/>
      </w:pPr>
      <w:r>
        <w:tab/>
      </w:r>
    </w:p>
    <w:p w:rsidR="00DA2DB5" w:rsidRDefault="00342D7E" w:rsidP="00AC3128">
      <w:pPr>
        <w:tabs>
          <w:tab w:val="left" w:pos="1440"/>
        </w:tabs>
        <w:ind w:left="1440" w:right="720" w:hanging="720"/>
      </w:pPr>
      <w:r>
        <w:t>January 2008-August 2008</w:t>
      </w:r>
      <w:r>
        <w:tab/>
        <w:t xml:space="preserve">Research Assistant, Military Family Research Institute, Purdue </w:t>
      </w:r>
    </w:p>
    <w:p w:rsidR="00342D7E" w:rsidRDefault="00DA2DB5" w:rsidP="008823A2">
      <w:pPr>
        <w:tabs>
          <w:tab w:val="left" w:pos="1440"/>
        </w:tabs>
        <w:ind w:left="1440" w:right="720" w:hanging="810"/>
      </w:pPr>
      <w:r>
        <w:tab/>
      </w:r>
      <w:r>
        <w:tab/>
      </w:r>
      <w:r>
        <w:tab/>
      </w:r>
      <w:r>
        <w:tab/>
      </w:r>
      <w:r w:rsidR="00342D7E">
        <w:t>University, West Lafayette, IN</w:t>
      </w:r>
    </w:p>
    <w:p w:rsidR="00DA2DB5" w:rsidRDefault="00DA2DB5" w:rsidP="008823A2">
      <w:pPr>
        <w:tabs>
          <w:tab w:val="left" w:pos="1440"/>
        </w:tabs>
        <w:ind w:left="1440" w:right="720" w:hanging="810"/>
      </w:pPr>
    </w:p>
    <w:p w:rsidR="00DA2DB5" w:rsidRDefault="00342D7E" w:rsidP="00AC3128">
      <w:pPr>
        <w:tabs>
          <w:tab w:val="left" w:pos="1440"/>
        </w:tabs>
        <w:ind w:left="1440" w:right="720" w:hanging="720"/>
        <w:rPr>
          <w:bCs/>
        </w:rPr>
      </w:pPr>
      <w:r>
        <w:rPr>
          <w:bCs/>
        </w:rPr>
        <w:t>August 2006-August 2007</w:t>
      </w:r>
      <w:r>
        <w:rPr>
          <w:bCs/>
        </w:rPr>
        <w:tab/>
      </w:r>
      <w:r w:rsidRPr="00EF5CD1">
        <w:t>Research Assistant</w:t>
      </w:r>
      <w:r w:rsidRPr="00A40991">
        <w:t xml:space="preserve">, </w:t>
      </w:r>
      <w:r w:rsidRPr="00691318">
        <w:rPr>
          <w:bCs/>
        </w:rPr>
        <w:t xml:space="preserve">Purdue University Center for Families, West </w:t>
      </w:r>
    </w:p>
    <w:p w:rsidR="00342D7E" w:rsidRPr="00691318" w:rsidRDefault="00DA2DB5" w:rsidP="008823A2">
      <w:pPr>
        <w:tabs>
          <w:tab w:val="left" w:pos="1440"/>
        </w:tabs>
        <w:ind w:left="144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42D7E" w:rsidRPr="00691318">
        <w:rPr>
          <w:bCs/>
        </w:rPr>
        <w:t>Lafayette, IN</w:t>
      </w:r>
    </w:p>
    <w:p w:rsidR="00DA2DB5" w:rsidRDefault="00DA2DB5" w:rsidP="008823A2">
      <w:pPr>
        <w:tabs>
          <w:tab w:val="left" w:pos="1440"/>
        </w:tabs>
        <w:ind w:left="1440" w:right="720" w:hanging="810"/>
        <w:rPr>
          <w:bCs/>
        </w:rPr>
      </w:pPr>
    </w:p>
    <w:p w:rsidR="00C66905" w:rsidRDefault="00C66905" w:rsidP="00AC3128">
      <w:pPr>
        <w:tabs>
          <w:tab w:val="left" w:pos="1440"/>
        </w:tabs>
        <w:ind w:left="1440" w:right="720" w:hanging="720"/>
      </w:pPr>
    </w:p>
    <w:p w:rsidR="00AC3128" w:rsidRDefault="00342D7E" w:rsidP="00AC3128">
      <w:pPr>
        <w:tabs>
          <w:tab w:val="left" w:pos="1440"/>
        </w:tabs>
        <w:ind w:left="1440" w:right="720" w:hanging="720"/>
        <w:rPr>
          <w:bCs/>
        </w:rPr>
      </w:pPr>
      <w:r w:rsidRPr="00691318">
        <w:t>August 2003-Ma</w:t>
      </w:r>
      <w:r>
        <w:t xml:space="preserve">y 2006  </w:t>
      </w:r>
      <w:r>
        <w:tab/>
      </w:r>
      <w:r w:rsidRPr="00EF5CD1">
        <w:rPr>
          <w:bCs/>
        </w:rPr>
        <w:t>Research Assistant</w:t>
      </w:r>
      <w:r w:rsidRPr="00691318">
        <w:rPr>
          <w:bCs/>
        </w:rPr>
        <w:t xml:space="preserve">, Family Studies Center, Purdue University </w:t>
      </w:r>
    </w:p>
    <w:p w:rsidR="00342D7E" w:rsidRPr="00691318" w:rsidRDefault="00AC3128" w:rsidP="008823A2">
      <w:pPr>
        <w:tabs>
          <w:tab w:val="left" w:pos="1440"/>
        </w:tabs>
        <w:ind w:left="1440" w:right="720" w:hanging="8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42D7E" w:rsidRPr="00691318">
        <w:rPr>
          <w:bCs/>
        </w:rPr>
        <w:t>Calumet, Hammond, IN</w:t>
      </w:r>
    </w:p>
    <w:p w:rsidR="00342D7E" w:rsidRDefault="00342D7E" w:rsidP="008823A2">
      <w:pPr>
        <w:tabs>
          <w:tab w:val="left" w:pos="1440"/>
        </w:tabs>
        <w:ind w:left="1440" w:right="720" w:hanging="810"/>
      </w:pPr>
    </w:p>
    <w:p w:rsidR="002218F7" w:rsidRDefault="002218F7" w:rsidP="00AC3128">
      <w:pPr>
        <w:tabs>
          <w:tab w:val="left" w:pos="1440"/>
        </w:tabs>
        <w:ind w:left="1440" w:right="720" w:hanging="720"/>
        <w:rPr>
          <w:b/>
        </w:rPr>
      </w:pPr>
    </w:p>
    <w:p w:rsidR="004930A9" w:rsidRDefault="004930A9" w:rsidP="00AC3128">
      <w:pPr>
        <w:tabs>
          <w:tab w:val="left" w:pos="1440"/>
        </w:tabs>
        <w:ind w:left="1440" w:right="720" w:hanging="720"/>
        <w:rPr>
          <w:b/>
        </w:rPr>
      </w:pPr>
    </w:p>
    <w:p w:rsidR="00342D7E" w:rsidRDefault="00342D7E" w:rsidP="00AC3128">
      <w:pPr>
        <w:tabs>
          <w:tab w:val="left" w:pos="1440"/>
        </w:tabs>
        <w:ind w:left="1440" w:right="720" w:hanging="720"/>
      </w:pPr>
      <w:r w:rsidRPr="00230530">
        <w:rPr>
          <w:b/>
        </w:rPr>
        <w:t>Clinical Experience</w:t>
      </w:r>
    </w:p>
    <w:p w:rsidR="00342D7E" w:rsidRDefault="00342D7E" w:rsidP="008823A2">
      <w:pPr>
        <w:tabs>
          <w:tab w:val="left" w:pos="1440"/>
        </w:tabs>
        <w:ind w:left="1440" w:right="720" w:hanging="810"/>
      </w:pPr>
    </w:p>
    <w:p w:rsidR="00922A18" w:rsidRDefault="00922A18" w:rsidP="00922A18">
      <w:pPr>
        <w:tabs>
          <w:tab w:val="left" w:pos="1440"/>
        </w:tabs>
        <w:ind w:left="1440" w:right="720" w:hanging="720"/>
      </w:pPr>
      <w:r>
        <w:t>February 2013-</w:t>
      </w:r>
      <w:r w:rsidR="00E05DA9">
        <w:t>Present</w:t>
      </w:r>
      <w:r w:rsidR="00C15771">
        <w:tab/>
      </w:r>
      <w:r w:rsidR="00C15771">
        <w:tab/>
      </w:r>
      <w:r>
        <w:t>Owner, Bernard Family Solutions, LLC</w:t>
      </w:r>
      <w:r w:rsidR="00E05DA9">
        <w:t>, Private Practice</w:t>
      </w:r>
    </w:p>
    <w:p w:rsidR="00922A18" w:rsidRDefault="00922A18" w:rsidP="00922A18">
      <w:pPr>
        <w:tabs>
          <w:tab w:val="left" w:pos="1440"/>
        </w:tabs>
        <w:ind w:left="1440" w:right="720" w:hanging="720"/>
      </w:pPr>
    </w:p>
    <w:p w:rsidR="00922A18" w:rsidRDefault="009E70AB" w:rsidP="00922A18">
      <w:pPr>
        <w:tabs>
          <w:tab w:val="left" w:pos="1440"/>
        </w:tabs>
        <w:ind w:left="3600" w:right="720" w:hanging="2880"/>
      </w:pPr>
      <w:r>
        <w:t>July 2013- May 2015</w:t>
      </w:r>
      <w:r w:rsidR="00922A18">
        <w:tab/>
      </w:r>
      <w:r w:rsidR="00C15771">
        <w:tab/>
      </w:r>
      <w:r w:rsidR="00922A18">
        <w:t xml:space="preserve">Contract Therapist, Crime Victims Assistance Program, </w:t>
      </w:r>
    </w:p>
    <w:p w:rsidR="00922A18" w:rsidRDefault="00922A18" w:rsidP="00922A18">
      <w:pPr>
        <w:tabs>
          <w:tab w:val="left" w:pos="1440"/>
        </w:tabs>
        <w:ind w:left="3600" w:right="720" w:hanging="2880"/>
      </w:pPr>
      <w:r>
        <w:tab/>
      </w:r>
      <w:r>
        <w:tab/>
      </w:r>
      <w:r w:rsidR="00C15771">
        <w:tab/>
      </w:r>
      <w:r>
        <w:t>Educational and Treatment Council, Lake Charles, LA</w:t>
      </w:r>
    </w:p>
    <w:p w:rsidR="00922A18" w:rsidRDefault="00C15771" w:rsidP="00922A18">
      <w:pPr>
        <w:tabs>
          <w:tab w:val="left" w:pos="1440"/>
        </w:tabs>
        <w:ind w:left="1440" w:right="720" w:hanging="720"/>
      </w:pPr>
      <w:r>
        <w:tab/>
      </w:r>
    </w:p>
    <w:p w:rsidR="00733F99" w:rsidRDefault="00733F99" w:rsidP="00AC3128">
      <w:pPr>
        <w:tabs>
          <w:tab w:val="left" w:pos="1440"/>
        </w:tabs>
        <w:ind w:left="1440" w:right="720" w:hanging="720"/>
      </w:pPr>
      <w:r>
        <w:t>June 2</w:t>
      </w:r>
      <w:r w:rsidR="00922A18">
        <w:t>011-August 2011</w:t>
      </w:r>
      <w:r w:rsidR="00922A18">
        <w:tab/>
      </w:r>
      <w:r w:rsidR="00C15771">
        <w:tab/>
      </w:r>
      <w:r w:rsidR="00922A18">
        <w:t>Therapist</w:t>
      </w:r>
      <w:r>
        <w:t xml:space="preserve">, Samaritan Counseling Center of Imperial </w:t>
      </w:r>
    </w:p>
    <w:p w:rsidR="00733F99" w:rsidRDefault="00733F99" w:rsidP="00AC3128">
      <w:pPr>
        <w:tabs>
          <w:tab w:val="left" w:pos="1440"/>
        </w:tabs>
        <w:ind w:left="1440" w:right="720" w:hanging="720"/>
      </w:pPr>
      <w:r>
        <w:tab/>
      </w:r>
      <w:r>
        <w:tab/>
      </w:r>
      <w:r>
        <w:tab/>
      </w:r>
      <w:r>
        <w:tab/>
      </w:r>
      <w:r w:rsidR="00C15771">
        <w:tab/>
      </w:r>
      <w:r>
        <w:t>Calcasieu, Lake Charles, LA</w:t>
      </w:r>
    </w:p>
    <w:p w:rsidR="00733F99" w:rsidRDefault="00733F99" w:rsidP="00AC3128">
      <w:pPr>
        <w:tabs>
          <w:tab w:val="left" w:pos="1440"/>
        </w:tabs>
        <w:ind w:left="1440" w:right="720" w:hanging="720"/>
      </w:pPr>
    </w:p>
    <w:p w:rsidR="00961FE4" w:rsidRDefault="00961FE4" w:rsidP="00AC3128">
      <w:pPr>
        <w:tabs>
          <w:tab w:val="left" w:pos="1440"/>
        </w:tabs>
        <w:ind w:left="1440" w:right="720" w:hanging="720"/>
      </w:pPr>
      <w:r>
        <w:t>January 2006-July 2006</w:t>
      </w:r>
      <w:r>
        <w:tab/>
      </w:r>
      <w:r w:rsidR="00C15771">
        <w:tab/>
      </w:r>
      <w:r>
        <w:t>Therapist, Northwest Resources EAP, Hammond, IN</w:t>
      </w:r>
    </w:p>
    <w:p w:rsidR="00961FE4" w:rsidRDefault="00961FE4" w:rsidP="00AC3128">
      <w:pPr>
        <w:tabs>
          <w:tab w:val="left" w:pos="1440"/>
        </w:tabs>
        <w:ind w:left="1440" w:right="720" w:hanging="720"/>
      </w:pPr>
    </w:p>
    <w:p w:rsidR="00342D7E" w:rsidRPr="00691318" w:rsidRDefault="00342D7E" w:rsidP="00AC3128">
      <w:pPr>
        <w:tabs>
          <w:tab w:val="left" w:pos="1440"/>
        </w:tabs>
        <w:ind w:left="1440" w:right="720" w:hanging="720"/>
      </w:pPr>
      <w:r>
        <w:t>January 2005-January 2006</w:t>
      </w:r>
      <w:r>
        <w:tab/>
      </w:r>
      <w:r w:rsidR="00C15771">
        <w:tab/>
      </w:r>
      <w:r w:rsidRPr="00EF5CD1">
        <w:t>Therapist Intern</w:t>
      </w:r>
      <w:r w:rsidRPr="00104ECA">
        <w:t>,</w:t>
      </w:r>
      <w:r w:rsidRPr="00691318">
        <w:t xml:space="preserve"> Northwest Resources EAP, Hammond, IN</w:t>
      </w:r>
    </w:p>
    <w:p w:rsidR="00342D7E" w:rsidRDefault="00342D7E" w:rsidP="008823A2">
      <w:pPr>
        <w:tabs>
          <w:tab w:val="left" w:pos="1440"/>
        </w:tabs>
        <w:ind w:left="1440" w:right="720" w:hanging="810"/>
        <w:rPr>
          <w:b/>
        </w:rPr>
      </w:pPr>
    </w:p>
    <w:p w:rsidR="00AC3128" w:rsidRDefault="00342D7E" w:rsidP="00AC3128">
      <w:pPr>
        <w:tabs>
          <w:tab w:val="left" w:pos="1440"/>
        </w:tabs>
        <w:ind w:left="4320" w:right="720" w:hanging="3600"/>
      </w:pPr>
      <w:r>
        <w:t>January 2004-December 2005</w:t>
      </w:r>
      <w:r w:rsidR="00AC3128">
        <w:t xml:space="preserve"> </w:t>
      </w:r>
      <w:r w:rsidR="00C15771">
        <w:tab/>
      </w:r>
      <w:r w:rsidRPr="00EF5CD1">
        <w:t>Therapist Intern</w:t>
      </w:r>
      <w:r w:rsidRPr="00691318">
        <w:rPr>
          <w:b/>
        </w:rPr>
        <w:t>,</w:t>
      </w:r>
      <w:r w:rsidRPr="00691318">
        <w:t xml:space="preserve"> Purdue Calumet Couple and Relat</w:t>
      </w:r>
      <w:r w:rsidR="00AC3128">
        <w:t xml:space="preserve">ionship </w:t>
      </w:r>
    </w:p>
    <w:p w:rsidR="00342D7E" w:rsidRPr="00691318" w:rsidRDefault="00AC3128" w:rsidP="00AC3128">
      <w:pPr>
        <w:tabs>
          <w:tab w:val="left" w:pos="1440"/>
        </w:tabs>
        <w:ind w:left="3690" w:right="720" w:hanging="3600"/>
      </w:pPr>
      <w:r>
        <w:tab/>
      </w:r>
      <w:r>
        <w:tab/>
      </w:r>
      <w:r w:rsidR="00C15771">
        <w:tab/>
      </w:r>
      <w:r w:rsidR="00342D7E" w:rsidRPr="00691318">
        <w:t>Therapy Center, Hammond, IN</w:t>
      </w:r>
    </w:p>
    <w:p w:rsidR="00812C5E" w:rsidRDefault="00812C5E" w:rsidP="00AC3128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</w:p>
    <w:p w:rsidR="00812C5E" w:rsidRDefault="00812C5E" w:rsidP="00AC3128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</w:p>
    <w:p w:rsidR="00CD3D92" w:rsidRDefault="00CD3D92" w:rsidP="00AC3128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  <w:r>
        <w:rPr>
          <w:b/>
          <w:bCs/>
        </w:rPr>
        <w:t>Publications</w:t>
      </w:r>
    </w:p>
    <w:p w:rsidR="0061282A" w:rsidRDefault="0061282A" w:rsidP="008823A2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810"/>
        <w:rPr>
          <w:b/>
          <w:bCs/>
        </w:rPr>
      </w:pPr>
    </w:p>
    <w:p w:rsidR="00225D0D" w:rsidRPr="00B53F6E" w:rsidRDefault="00E17539" w:rsidP="00AC3128">
      <w:pPr>
        <w:tabs>
          <w:tab w:val="left" w:pos="360"/>
          <w:tab w:val="left" w:pos="720"/>
          <w:tab w:val="left" w:pos="1440"/>
        </w:tabs>
        <w:ind w:left="1440" w:right="720" w:hanging="720"/>
        <w:rPr>
          <w:color w:val="000000"/>
        </w:rPr>
      </w:pPr>
      <w:r>
        <w:rPr>
          <w:color w:val="000000"/>
        </w:rPr>
        <w:t>Refereed Publications</w:t>
      </w:r>
      <w:r w:rsidR="00225D0D" w:rsidRPr="00B53F6E">
        <w:rPr>
          <w:color w:val="000000"/>
        </w:rPr>
        <w:t>:</w:t>
      </w:r>
    </w:p>
    <w:p w:rsidR="000F561E" w:rsidRDefault="000F561E" w:rsidP="00AC3128">
      <w:pPr>
        <w:tabs>
          <w:tab w:val="left" w:pos="360"/>
          <w:tab w:val="left" w:pos="720"/>
          <w:tab w:val="left" w:pos="1440"/>
        </w:tabs>
        <w:ind w:left="1440" w:right="720" w:hanging="720"/>
        <w:rPr>
          <w:color w:val="000000"/>
        </w:rPr>
      </w:pPr>
      <w:r w:rsidRPr="000F561E">
        <w:rPr>
          <w:color w:val="000000"/>
        </w:rPr>
        <w:t>*denotes graduate student co-author(s)</w:t>
      </w:r>
    </w:p>
    <w:p w:rsidR="000F561E" w:rsidRDefault="000F561E" w:rsidP="00AC3128">
      <w:pPr>
        <w:tabs>
          <w:tab w:val="left" w:pos="360"/>
          <w:tab w:val="left" w:pos="720"/>
          <w:tab w:val="left" w:pos="1440"/>
        </w:tabs>
        <w:ind w:left="1440" w:right="720" w:hanging="720"/>
        <w:rPr>
          <w:color w:val="000000"/>
        </w:rPr>
      </w:pPr>
      <w:r>
        <w:rPr>
          <w:color w:val="000000"/>
        </w:rPr>
        <w:t>**denotes undergraduate student co-author(s)</w:t>
      </w:r>
    </w:p>
    <w:p w:rsidR="00225D0D" w:rsidRDefault="00225D0D" w:rsidP="00AC3128">
      <w:pPr>
        <w:tabs>
          <w:tab w:val="left" w:pos="360"/>
          <w:tab w:val="left" w:pos="720"/>
          <w:tab w:val="left" w:pos="1440"/>
        </w:tabs>
        <w:ind w:left="1440" w:righ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0B4468" w:rsidRDefault="000B4468" w:rsidP="00382BA4">
      <w:r>
        <w:lastRenderedPageBreak/>
        <w:tab/>
        <w:t xml:space="preserve">Caldara, G. N.,* Quinn, M. A., </w:t>
      </w:r>
      <w:r w:rsidRPr="00382BA4">
        <w:rPr>
          <w:b/>
        </w:rPr>
        <w:t>Bernard, J. M.</w:t>
      </w:r>
      <w:r>
        <w:t xml:space="preserve"> (under review, 2018). A Mixed Methods Approach </w:t>
      </w:r>
    </w:p>
    <w:p w:rsidR="000B4468" w:rsidRDefault="000B4468" w:rsidP="00382BA4">
      <w:r>
        <w:tab/>
      </w:r>
      <w:r>
        <w:tab/>
        <w:t xml:space="preserve">Exploring the Quality of Life in Nueva Vida, Nicaragua. </w:t>
      </w:r>
      <w:r w:rsidRPr="000B4468">
        <w:t xml:space="preserve">Journal of Social, Behavioral, and </w:t>
      </w:r>
    </w:p>
    <w:p w:rsidR="000B4468" w:rsidRDefault="000B4468" w:rsidP="00382BA4">
      <w:r>
        <w:tab/>
      </w:r>
      <w:r>
        <w:tab/>
      </w:r>
      <w:r w:rsidRPr="000B4468">
        <w:t>Health Sciences</w:t>
      </w:r>
    </w:p>
    <w:p w:rsidR="000B4468" w:rsidRDefault="000B4468" w:rsidP="00382BA4"/>
    <w:p w:rsidR="00DA1D36" w:rsidRDefault="00DA1D36" w:rsidP="00382BA4">
      <w:pPr>
        <w:ind w:left="1440" w:hanging="720"/>
      </w:pPr>
      <w:r>
        <w:t xml:space="preserve">Klein, M.*, Oaks, C.*, </w:t>
      </w:r>
      <w:r>
        <w:rPr>
          <w:b/>
        </w:rPr>
        <w:t xml:space="preserve">Bernard, J. M., </w:t>
      </w:r>
      <w:r>
        <w:t>&amp; Scarborough, J. (</w:t>
      </w:r>
      <w:r w:rsidR="004B57C3">
        <w:t>2018</w:t>
      </w:r>
      <w:r>
        <w:t xml:space="preserve">). </w:t>
      </w:r>
      <w:r w:rsidR="00382BA4">
        <w:rPr>
          <w:i/>
        </w:rPr>
        <w:t xml:space="preserve">Through a Glass Darkly: An </w:t>
      </w:r>
      <w:r w:rsidRPr="006C75ED">
        <w:rPr>
          <w:i/>
        </w:rPr>
        <w:t>International vs. National Student’s Perspective of a Racial Incident on a College Campus</w:t>
      </w:r>
      <w:r>
        <w:t>.</w:t>
      </w:r>
      <w:r w:rsidR="004B57C3">
        <w:t xml:space="preserve"> Manuscript submitted</w:t>
      </w:r>
      <w:r>
        <w:t xml:space="preserve"> </w:t>
      </w:r>
      <w:r w:rsidR="004B57C3">
        <w:t>for publication.</w:t>
      </w:r>
    </w:p>
    <w:p w:rsidR="004F396F" w:rsidRPr="009E7F38" w:rsidRDefault="004F396F" w:rsidP="00382BA4">
      <w:pPr>
        <w:widowControl/>
        <w:autoSpaceDE/>
        <w:autoSpaceDN/>
        <w:adjustRightInd/>
      </w:pPr>
    </w:p>
    <w:p w:rsidR="00E403E0" w:rsidRPr="007B7AF3" w:rsidRDefault="00E403E0" w:rsidP="00382BA4">
      <w:pPr>
        <w:tabs>
          <w:tab w:val="left" w:pos="360"/>
          <w:tab w:val="left" w:pos="1440"/>
        </w:tabs>
        <w:ind w:left="1530" w:right="720" w:hanging="810"/>
      </w:pPr>
      <w:r w:rsidRPr="007B7AF3">
        <w:rPr>
          <w:b/>
        </w:rPr>
        <w:t>Bernard, J. M</w:t>
      </w:r>
      <w:r>
        <w:rPr>
          <w:b/>
        </w:rPr>
        <w:t>.</w:t>
      </w:r>
      <w:r w:rsidRPr="007B7AF3">
        <w:t>, &amp; Klein, M.</w:t>
      </w:r>
      <w:r w:rsidR="000F561E">
        <w:t>*</w:t>
      </w:r>
      <w:r w:rsidRPr="007B7AF3">
        <w:t xml:space="preserve"> (2017). Obstacles to Graduation: A Look at Poverty’s Effect on Academic Work. Proceedings of the National Organization for Human Services, USA, 25-31.</w:t>
      </w:r>
    </w:p>
    <w:p w:rsidR="00E403E0" w:rsidRDefault="00E403E0" w:rsidP="0050687C">
      <w:pPr>
        <w:widowControl/>
        <w:suppressAutoHyphens/>
        <w:autoSpaceDE/>
        <w:autoSpaceDN/>
        <w:adjustRightInd/>
        <w:ind w:left="1440" w:hanging="720"/>
        <w:rPr>
          <w:rFonts w:eastAsia="Calibri"/>
          <w:kern w:val="1"/>
          <w:lang w:eastAsia="ar-SA"/>
        </w:rPr>
      </w:pPr>
    </w:p>
    <w:p w:rsidR="002A1E69" w:rsidRDefault="005252E0" w:rsidP="0050687C">
      <w:pPr>
        <w:widowControl/>
        <w:suppressAutoHyphens/>
        <w:autoSpaceDE/>
        <w:autoSpaceDN/>
        <w:adjustRightInd/>
        <w:ind w:left="1440" w:hanging="720"/>
        <w:rPr>
          <w:rFonts w:eastAsia="Calibri"/>
          <w:kern w:val="1"/>
          <w:lang w:eastAsia="ar-SA"/>
        </w:rPr>
      </w:pPr>
      <w:r w:rsidRPr="005252E0">
        <w:rPr>
          <w:rFonts w:eastAsia="Calibri"/>
          <w:kern w:val="1"/>
          <w:lang w:eastAsia="ar-SA"/>
        </w:rPr>
        <w:t xml:space="preserve">Jensen, A. C., Whiteman, S. D., </w:t>
      </w:r>
      <w:r w:rsidRPr="005252E0">
        <w:rPr>
          <w:rFonts w:eastAsia="Calibri"/>
          <w:b/>
          <w:kern w:val="1"/>
          <w:lang w:eastAsia="ar-SA"/>
        </w:rPr>
        <w:t>Bernard, J. M.</w:t>
      </w:r>
      <w:r w:rsidRPr="005252E0">
        <w:rPr>
          <w:rFonts w:eastAsia="Calibri"/>
          <w:kern w:val="1"/>
          <w:lang w:eastAsia="ar-SA"/>
        </w:rPr>
        <w:t>, &amp; McHale, S. M. (</w:t>
      </w:r>
      <w:r w:rsidR="00C8655B">
        <w:rPr>
          <w:rFonts w:eastAsia="Calibri"/>
          <w:kern w:val="1"/>
          <w:lang w:eastAsia="ar-SA"/>
        </w:rPr>
        <w:t>2015</w:t>
      </w:r>
      <w:r w:rsidRPr="005252E0">
        <w:rPr>
          <w:rFonts w:eastAsia="Calibri"/>
          <w:kern w:val="1"/>
          <w:lang w:eastAsia="ar-SA"/>
        </w:rPr>
        <w:t xml:space="preserve">).  Resource reallocation? Implications of parents’ resource distribution following firstborns’ leaving home. </w:t>
      </w:r>
      <w:r w:rsidRPr="005252E0">
        <w:rPr>
          <w:rFonts w:eastAsia="Calibri"/>
          <w:i/>
          <w:iCs/>
          <w:kern w:val="1"/>
          <w:lang w:eastAsia="ar-SA"/>
        </w:rPr>
        <w:t xml:space="preserve">Family Process. </w:t>
      </w:r>
      <w:proofErr w:type="spellStart"/>
      <w:r w:rsidRPr="005252E0">
        <w:rPr>
          <w:rFonts w:eastAsia="Calibri"/>
          <w:kern w:val="1"/>
          <w:lang w:eastAsia="ar-SA"/>
        </w:rPr>
        <w:t>doi</w:t>
      </w:r>
      <w:proofErr w:type="spellEnd"/>
      <w:r w:rsidRPr="005252E0">
        <w:rPr>
          <w:rFonts w:eastAsia="Calibri"/>
          <w:kern w:val="1"/>
          <w:lang w:eastAsia="ar-SA"/>
        </w:rPr>
        <w:t>: 10.1111/famp.12203</w:t>
      </w:r>
      <w:r w:rsidR="0050687C" w:rsidRPr="0062760D">
        <w:rPr>
          <w:rFonts w:eastAsia="Calibri"/>
          <w:kern w:val="1"/>
          <w:lang w:eastAsia="ar-SA"/>
        </w:rPr>
        <w:t>.</w:t>
      </w:r>
    </w:p>
    <w:p w:rsidR="0050687C" w:rsidRPr="001C12F4" w:rsidRDefault="0050687C" w:rsidP="002A1E69">
      <w:pPr>
        <w:widowControl/>
        <w:suppressAutoHyphens/>
        <w:autoSpaceDE/>
        <w:autoSpaceDN/>
        <w:adjustRightInd/>
        <w:ind w:left="720"/>
        <w:rPr>
          <w:rFonts w:eastAsia="Calibri"/>
          <w:kern w:val="1"/>
          <w:lang w:eastAsia="ar-SA"/>
        </w:rPr>
      </w:pPr>
    </w:p>
    <w:p w:rsidR="00E27D45" w:rsidRDefault="00E27D45" w:rsidP="00AC3128">
      <w:pPr>
        <w:pStyle w:val="Quick1"/>
        <w:numPr>
          <w:ilvl w:val="0"/>
          <w:numId w:val="0"/>
        </w:numPr>
        <w:tabs>
          <w:tab w:val="left" w:pos="-720"/>
          <w:tab w:val="left" w:pos="-360"/>
          <w:tab w:val="left" w:pos="63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</w:pPr>
      <w:r>
        <w:rPr>
          <w:b/>
        </w:rPr>
        <w:t>Bernard, J. M.</w:t>
      </w:r>
      <w:r>
        <w:t xml:space="preserve">, </w:t>
      </w:r>
      <w:proofErr w:type="spellStart"/>
      <w:r>
        <w:t>Nalbone</w:t>
      </w:r>
      <w:proofErr w:type="spellEnd"/>
      <w:r>
        <w:t xml:space="preserve">, D. </w:t>
      </w:r>
      <w:r w:rsidR="00B16ABC">
        <w:t>P.</w:t>
      </w:r>
      <w:r>
        <w:t xml:space="preserve">, Hecker, L. L., &amp; </w:t>
      </w:r>
      <w:proofErr w:type="spellStart"/>
      <w:r>
        <w:t>Degges</w:t>
      </w:r>
      <w:proofErr w:type="spellEnd"/>
      <w:r>
        <w:t xml:space="preserve">-White, S. E. (2015). </w:t>
      </w:r>
      <w:r w:rsidRPr="00E27D45">
        <w:t>Co-parenting factors that lead to academic success</w:t>
      </w:r>
      <w:r w:rsidR="00B16ABC" w:rsidRPr="00B16ABC">
        <w:t xml:space="preserve"> [Special </w:t>
      </w:r>
      <w:r w:rsidR="00B16ABC">
        <w:t>edition</w:t>
      </w:r>
      <w:r w:rsidR="00B16ABC" w:rsidRPr="00B16ABC">
        <w:t>]</w:t>
      </w:r>
      <w:r w:rsidR="00B16ABC">
        <w:t>.</w:t>
      </w:r>
      <w:r w:rsidRPr="00E27D45">
        <w:t xml:space="preserve">  </w:t>
      </w:r>
      <w:r w:rsidRPr="00E27D45">
        <w:rPr>
          <w:i/>
        </w:rPr>
        <w:t>European Scientific Journal</w:t>
      </w:r>
      <w:r w:rsidR="00B16ABC">
        <w:t>, 241-260.</w:t>
      </w:r>
    </w:p>
    <w:p w:rsidR="00B16ABC" w:rsidRPr="00B16ABC" w:rsidRDefault="00B16ABC" w:rsidP="00AC3128">
      <w:pPr>
        <w:pStyle w:val="Quick1"/>
        <w:numPr>
          <w:ilvl w:val="0"/>
          <w:numId w:val="0"/>
        </w:numPr>
        <w:tabs>
          <w:tab w:val="left" w:pos="-720"/>
          <w:tab w:val="left" w:pos="-360"/>
          <w:tab w:val="left" w:pos="63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</w:pPr>
    </w:p>
    <w:p w:rsidR="005A7327" w:rsidRDefault="0004751A" w:rsidP="00AC3128">
      <w:pPr>
        <w:pStyle w:val="Quick1"/>
        <w:numPr>
          <w:ilvl w:val="0"/>
          <w:numId w:val="0"/>
        </w:numPr>
        <w:tabs>
          <w:tab w:val="left" w:pos="-720"/>
          <w:tab w:val="left" w:pos="-360"/>
          <w:tab w:val="left" w:pos="63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</w:pPr>
      <w:r>
        <w:t xml:space="preserve">Whiteman, S. D., </w:t>
      </w:r>
      <w:r w:rsidRPr="0004751A">
        <w:rPr>
          <w:b/>
        </w:rPr>
        <w:t>Bernard, J. M.</w:t>
      </w:r>
      <w:r>
        <w:t xml:space="preserve">, &amp; McHale, S. M. (2010). The nature and correlates of sibling influence in two-parent African American families. </w:t>
      </w:r>
      <w:r>
        <w:rPr>
          <w:i/>
          <w:iCs/>
        </w:rPr>
        <w:t>Journal of Marriage and Family, 72</w:t>
      </w:r>
      <w:r>
        <w:t>, 267-271.</w:t>
      </w:r>
      <w:r w:rsidR="00E17539" w:rsidRPr="00E17539">
        <w:t xml:space="preserve"> </w:t>
      </w:r>
      <w:proofErr w:type="spellStart"/>
      <w:proofErr w:type="gramStart"/>
      <w:r w:rsidR="00E17539" w:rsidRPr="00E17539">
        <w:t>doi</w:t>
      </w:r>
      <w:proofErr w:type="spellEnd"/>
      <w:proofErr w:type="gramEnd"/>
      <w:r w:rsidR="00E17539" w:rsidRPr="00E17539">
        <w:t>: 10.1111/j.1741-3737.2010.00698.x. PMCID: PMC2873784</w:t>
      </w:r>
      <w:r w:rsidR="00E17539">
        <w:t>.</w:t>
      </w:r>
    </w:p>
    <w:p w:rsidR="00E17539" w:rsidRDefault="00E17539" w:rsidP="00AC3128">
      <w:pPr>
        <w:pStyle w:val="Quick1"/>
        <w:numPr>
          <w:ilvl w:val="0"/>
          <w:numId w:val="0"/>
        </w:numPr>
        <w:tabs>
          <w:tab w:val="left" w:pos="-720"/>
          <w:tab w:val="left" w:pos="-360"/>
          <w:tab w:val="left" w:pos="63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</w:pPr>
    </w:p>
    <w:p w:rsidR="00E17539" w:rsidRDefault="00E17539" w:rsidP="00E17539">
      <w:pPr>
        <w:pStyle w:val="BodyTextIndent"/>
        <w:tabs>
          <w:tab w:val="left" w:pos="1440"/>
        </w:tabs>
        <w:ind w:left="1440" w:hanging="720"/>
      </w:pPr>
      <w:r>
        <w:t xml:space="preserve">Whiteman, S. D., </w:t>
      </w:r>
      <w:r w:rsidRPr="00230530">
        <w:rPr>
          <w:b/>
        </w:rPr>
        <w:t>Becerra, J. M.</w:t>
      </w:r>
      <w:r>
        <w:t xml:space="preserve">, &amp; </w:t>
      </w:r>
      <w:proofErr w:type="spellStart"/>
      <w:r>
        <w:t>Killoren</w:t>
      </w:r>
      <w:proofErr w:type="spellEnd"/>
      <w:r>
        <w:t xml:space="preserve">, S. </w:t>
      </w:r>
      <w:r>
        <w:rPr>
          <w:color w:val="000000"/>
        </w:rPr>
        <w:t xml:space="preserve">(2009). Mechanisms of sibling socialization in normative family development. </w:t>
      </w:r>
      <w:r>
        <w:t xml:space="preserve">In L. Kramer &amp; K. J. Conger (Eds.), </w:t>
      </w:r>
      <w:r>
        <w:rPr>
          <w:i/>
          <w:iCs/>
        </w:rPr>
        <w:t xml:space="preserve">Siblings as agents of socialization. </w:t>
      </w:r>
      <w:r>
        <w:rPr>
          <w:i/>
          <w:iCs/>
          <w:color w:val="000000"/>
        </w:rPr>
        <w:t>New Directions in Child and Adolescent Development, 126</w:t>
      </w:r>
      <w:r>
        <w:rPr>
          <w:color w:val="000000"/>
        </w:rPr>
        <w:t xml:space="preserve">, 29-43.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 xml:space="preserve">: </w:t>
      </w:r>
      <w:proofErr w:type="spellStart"/>
      <w:r>
        <w:t>Jossey</w:t>
      </w:r>
      <w:proofErr w:type="spellEnd"/>
      <w:r>
        <w:t>-Bass.</w:t>
      </w:r>
      <w:r w:rsidRPr="00053310">
        <w:rPr>
          <w:color w:val="000000"/>
        </w:rPr>
        <w:t xml:space="preserve"> </w:t>
      </w:r>
      <w:r>
        <w:rPr>
          <w:color w:val="000000"/>
        </w:rPr>
        <w:t>doi:10.1002/cd.255  </w:t>
      </w:r>
    </w:p>
    <w:p w:rsidR="0004751A" w:rsidRDefault="0004751A" w:rsidP="00AC3128">
      <w:pPr>
        <w:pStyle w:val="Quick1"/>
        <w:numPr>
          <w:ilvl w:val="0"/>
          <w:numId w:val="0"/>
        </w:numPr>
        <w:tabs>
          <w:tab w:val="left" w:pos="-720"/>
          <w:tab w:val="left" w:pos="-360"/>
          <w:tab w:val="left" w:pos="63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</w:p>
    <w:p w:rsidR="002E3F3A" w:rsidRDefault="002E3F3A" w:rsidP="00AC3128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630"/>
          <w:tab w:val="left" w:pos="1440"/>
          <w:tab w:val="left" w:pos="216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</w:p>
    <w:p w:rsidR="000F66EE" w:rsidRDefault="000F66EE" w:rsidP="00AC3128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630"/>
          <w:tab w:val="left" w:pos="1440"/>
          <w:tab w:val="left" w:pos="216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</w:p>
    <w:p w:rsidR="00CD3D92" w:rsidRPr="00B53F6E" w:rsidRDefault="00CD3D92" w:rsidP="00AC3128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630"/>
          <w:tab w:val="left" w:pos="1440"/>
          <w:tab w:val="left" w:pos="216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 w:rsidRPr="00B53F6E">
        <w:rPr>
          <w:bCs/>
        </w:rPr>
        <w:t>Book Chapters:</w:t>
      </w:r>
    </w:p>
    <w:p w:rsidR="008C4269" w:rsidRDefault="008C4269" w:rsidP="00AC3128">
      <w:pPr>
        <w:pStyle w:val="BodyTextIndent"/>
        <w:tabs>
          <w:tab w:val="left" w:pos="1440"/>
        </w:tabs>
        <w:ind w:left="1440" w:hanging="720"/>
      </w:pPr>
    </w:p>
    <w:p w:rsidR="00E403E0" w:rsidRPr="00620BA8" w:rsidRDefault="00E403E0" w:rsidP="001F1F64">
      <w:pPr>
        <w:tabs>
          <w:tab w:val="left" w:pos="360"/>
          <w:tab w:val="left" w:pos="1440"/>
        </w:tabs>
        <w:ind w:left="1440" w:right="720" w:hanging="720"/>
      </w:pPr>
      <w:r>
        <w:rPr>
          <w:b/>
        </w:rPr>
        <w:t>Bernard</w:t>
      </w:r>
      <w:r w:rsidRPr="00620BA8">
        <w:rPr>
          <w:b/>
        </w:rPr>
        <w:t xml:space="preserve">, </w:t>
      </w:r>
      <w:r>
        <w:rPr>
          <w:b/>
        </w:rPr>
        <w:t>J. M.</w:t>
      </w:r>
      <w:r w:rsidRPr="00620BA8">
        <w:t xml:space="preserve"> (in print). </w:t>
      </w:r>
      <w:r>
        <w:t>Siblings</w:t>
      </w:r>
      <w:r w:rsidRPr="00620BA8">
        <w:t>. Developmental Psychology: How the Mind Grows and Changes over a Lifetime, 3 volumes. Santa Barbara, CA:  Greenwood.</w:t>
      </w:r>
    </w:p>
    <w:p w:rsidR="00E403E0" w:rsidRDefault="00E403E0" w:rsidP="001344FB">
      <w:pPr>
        <w:pStyle w:val="BodyTextIndent"/>
        <w:tabs>
          <w:tab w:val="left" w:pos="1440"/>
        </w:tabs>
        <w:ind w:left="1440" w:hanging="720"/>
      </w:pPr>
    </w:p>
    <w:p w:rsidR="00DD2053" w:rsidRPr="00620BA8" w:rsidRDefault="00DD2053" w:rsidP="00DD2053">
      <w:pPr>
        <w:tabs>
          <w:tab w:val="left" w:pos="360"/>
          <w:tab w:val="left" w:pos="1440"/>
        </w:tabs>
        <w:ind w:left="1440" w:right="720" w:hanging="720"/>
      </w:pPr>
      <w:r>
        <w:rPr>
          <w:b/>
        </w:rPr>
        <w:t>Bernard</w:t>
      </w:r>
      <w:r w:rsidRPr="00620BA8">
        <w:rPr>
          <w:b/>
        </w:rPr>
        <w:t xml:space="preserve">, </w:t>
      </w:r>
      <w:r>
        <w:rPr>
          <w:b/>
        </w:rPr>
        <w:t>J. M.</w:t>
      </w:r>
      <w:r w:rsidRPr="00620BA8">
        <w:t xml:space="preserve">, </w:t>
      </w:r>
      <w:r w:rsidR="00E17539">
        <w:t>&amp; Klein, M.</w:t>
      </w:r>
      <w:r w:rsidR="000F561E">
        <w:t>*</w:t>
      </w:r>
      <w:r w:rsidR="00E17539">
        <w:t xml:space="preserve"> </w:t>
      </w:r>
      <w:r w:rsidRPr="00620BA8">
        <w:t xml:space="preserve">(in print). </w:t>
      </w:r>
      <w:r>
        <w:t>Teenage Drug Use</w:t>
      </w:r>
      <w:r w:rsidRPr="00620BA8">
        <w:t>. Developmental Psychology: How the Mind Grows and Changes over a Lifetime, 3 volumes. Santa Barbara, CA:  Greenwood.</w:t>
      </w:r>
    </w:p>
    <w:p w:rsidR="00DD2053" w:rsidRDefault="00DD2053" w:rsidP="001344FB">
      <w:pPr>
        <w:pStyle w:val="BodyTextIndent"/>
        <w:tabs>
          <w:tab w:val="left" w:pos="1440"/>
        </w:tabs>
        <w:ind w:left="1440" w:hanging="720"/>
      </w:pPr>
    </w:p>
    <w:p w:rsidR="00853A4D" w:rsidRPr="00853A4D" w:rsidRDefault="00853A4D" w:rsidP="001344FB">
      <w:pPr>
        <w:pStyle w:val="BodyTextIndent"/>
        <w:tabs>
          <w:tab w:val="left" w:pos="1440"/>
        </w:tabs>
        <w:ind w:left="1440" w:hanging="720"/>
      </w:pPr>
      <w:r w:rsidRPr="00853A4D">
        <w:t xml:space="preserve">Jensen, A. C., Whiteman, S. D., </w:t>
      </w:r>
      <w:proofErr w:type="spellStart"/>
      <w:r w:rsidRPr="00853A4D">
        <w:t>Loeser</w:t>
      </w:r>
      <w:proofErr w:type="spellEnd"/>
      <w:r w:rsidRPr="00853A4D">
        <w:t xml:space="preserve">, M. K., &amp; </w:t>
      </w:r>
      <w:r w:rsidRPr="00853A4D">
        <w:rPr>
          <w:b/>
        </w:rPr>
        <w:t>Bernard, J. M. B.</w:t>
      </w:r>
      <w:r w:rsidRPr="00853A4D">
        <w:t xml:space="preserve"> (2016). Sibling influence in adolescence.</w:t>
      </w:r>
      <w:r w:rsidRPr="00853A4D">
        <w:rPr>
          <w:i/>
          <w:iCs/>
        </w:rPr>
        <w:t xml:space="preserve"> </w:t>
      </w:r>
      <w:r w:rsidRPr="00853A4D">
        <w:rPr>
          <w:color w:val="000000"/>
        </w:rPr>
        <w:t xml:space="preserve">In J. R. Levesque (Ed.), </w:t>
      </w:r>
      <w:r w:rsidRPr="00853A4D">
        <w:rPr>
          <w:i/>
          <w:iCs/>
          <w:color w:val="000000"/>
        </w:rPr>
        <w:t>Encyclopedia of adolescence</w:t>
      </w:r>
      <w:r w:rsidR="003C5044" w:rsidRPr="003C5044">
        <w:rPr>
          <w:i/>
          <w:color w:val="000000"/>
        </w:rPr>
        <w:t xml:space="preserve"> </w:t>
      </w:r>
      <w:r w:rsidR="003C5044">
        <w:rPr>
          <w:i/>
          <w:color w:val="000000"/>
        </w:rPr>
        <w:t>(</w:t>
      </w:r>
      <w:r w:rsidR="003C5044" w:rsidRPr="003C5044">
        <w:rPr>
          <w:i/>
          <w:color w:val="000000"/>
        </w:rPr>
        <w:t>Living Reference Work Entry</w:t>
      </w:r>
      <w:r w:rsidR="003C5044">
        <w:rPr>
          <w:i/>
          <w:color w:val="000000"/>
        </w:rPr>
        <w:t>)</w:t>
      </w:r>
      <w:r w:rsidR="000F561E">
        <w:rPr>
          <w:i/>
          <w:color w:val="000000"/>
        </w:rPr>
        <w:t xml:space="preserve"> 2</w:t>
      </w:r>
      <w:r w:rsidR="000F561E" w:rsidRPr="000F561E">
        <w:rPr>
          <w:i/>
          <w:color w:val="000000"/>
          <w:vertAlign w:val="superscript"/>
        </w:rPr>
        <w:t>nd</w:t>
      </w:r>
      <w:r w:rsidR="000F561E">
        <w:rPr>
          <w:i/>
          <w:color w:val="000000"/>
        </w:rPr>
        <w:t xml:space="preserve"> Ed</w:t>
      </w:r>
      <w:r w:rsidRPr="00853A4D">
        <w:rPr>
          <w:i/>
          <w:iCs/>
          <w:color w:val="000000"/>
        </w:rPr>
        <w:t>.</w:t>
      </w:r>
      <w:r w:rsidR="000F561E">
        <w:rPr>
          <w:i/>
          <w:iCs/>
          <w:color w:val="000000"/>
        </w:rPr>
        <w:t xml:space="preserve"> </w:t>
      </w:r>
      <w:r w:rsidR="000F561E">
        <w:rPr>
          <w:iCs/>
          <w:color w:val="000000"/>
        </w:rPr>
        <w:t>New York: Springer.</w:t>
      </w:r>
      <w:r w:rsidRPr="00853A4D">
        <w:rPr>
          <w:i/>
          <w:iCs/>
          <w:color w:val="000000"/>
        </w:rPr>
        <w:t xml:space="preserve"> </w:t>
      </w:r>
      <w:r w:rsidRPr="00853A4D">
        <w:rPr>
          <w:color w:val="000000"/>
        </w:rPr>
        <w:t>doi:</w:t>
      </w:r>
      <w:hyperlink r:id="rId14" w:tgtFrame="_blank" w:history="1">
        <w:r w:rsidRPr="00853A4D">
          <w:rPr>
            <w:rStyle w:val="Hyperlink"/>
            <w:color w:val="auto"/>
            <w:u w:val="none"/>
          </w:rPr>
          <w:t>10.1007/978-3-319-32132-5_37-2</w:t>
        </w:r>
      </w:hyperlink>
    </w:p>
    <w:p w:rsidR="00853A4D" w:rsidRDefault="00853A4D" w:rsidP="001344FB">
      <w:pPr>
        <w:pStyle w:val="BodyTextIndent"/>
        <w:tabs>
          <w:tab w:val="left" w:pos="1440"/>
        </w:tabs>
        <w:ind w:left="1440" w:hanging="720"/>
      </w:pPr>
    </w:p>
    <w:p w:rsidR="001344FB" w:rsidRDefault="001344FB" w:rsidP="001344FB">
      <w:pPr>
        <w:pStyle w:val="BodyTextIndent"/>
        <w:tabs>
          <w:tab w:val="left" w:pos="1440"/>
        </w:tabs>
        <w:ind w:left="1440" w:hanging="720"/>
      </w:pPr>
      <w:r w:rsidRPr="00230530">
        <w:rPr>
          <w:b/>
        </w:rPr>
        <w:t>Be</w:t>
      </w:r>
      <w:r>
        <w:rPr>
          <w:b/>
        </w:rPr>
        <w:t>rnard</w:t>
      </w:r>
      <w:r w:rsidRPr="00230530">
        <w:rPr>
          <w:b/>
        </w:rPr>
        <w:t>, J. M.</w:t>
      </w:r>
      <w:r>
        <w:t xml:space="preserve">, </w:t>
      </w:r>
      <w:proofErr w:type="spellStart"/>
      <w:r>
        <w:t>Manick</w:t>
      </w:r>
      <w:proofErr w:type="spellEnd"/>
      <w:r>
        <w:t>, N. A. &amp; Klein, M.</w:t>
      </w:r>
      <w:r w:rsidR="000F561E">
        <w:t>*</w:t>
      </w:r>
      <w:r>
        <w:t xml:space="preserve"> (</w:t>
      </w:r>
      <w:r w:rsidR="009D67A8">
        <w:t>2016</w:t>
      </w:r>
      <w:r>
        <w:t xml:space="preserve">). Ethics, legal and professional issues in mediation and parent coordination. In </w:t>
      </w:r>
      <w:r w:rsidR="009D67A8">
        <w:t xml:space="preserve">M. J. Murphy &amp; </w:t>
      </w:r>
      <w:r>
        <w:t>L. Hecker (Ed</w:t>
      </w:r>
      <w:r w:rsidR="009D67A8">
        <w:t>s</w:t>
      </w:r>
      <w:r>
        <w:t xml:space="preserve">.), </w:t>
      </w:r>
      <w:r>
        <w:rPr>
          <w:i/>
        </w:rPr>
        <w:t>Ethics and Professional Issues for Couple and Family Therapists: 2</w:t>
      </w:r>
      <w:r w:rsidRPr="001344FB">
        <w:rPr>
          <w:i/>
          <w:vertAlign w:val="superscript"/>
        </w:rPr>
        <w:t>nd</w:t>
      </w:r>
      <w:r w:rsidR="006B44E8">
        <w:rPr>
          <w:i/>
        </w:rPr>
        <w:t xml:space="preserve"> Edition</w:t>
      </w:r>
      <w:r w:rsidR="006B44E8">
        <w:t>, 1</w:t>
      </w:r>
      <w:r>
        <w:t>87-201. New York</w:t>
      </w:r>
      <w:r w:rsidR="009D67A8">
        <w:t>, NY</w:t>
      </w:r>
      <w:r>
        <w:t xml:space="preserve">: </w:t>
      </w:r>
      <w:r w:rsidR="009D67A8">
        <w:t>Routledge.</w:t>
      </w:r>
    </w:p>
    <w:p w:rsidR="001344FB" w:rsidRDefault="001344FB" w:rsidP="001344FB">
      <w:pPr>
        <w:pStyle w:val="BodyTextIndent"/>
        <w:tabs>
          <w:tab w:val="left" w:pos="1440"/>
        </w:tabs>
        <w:ind w:left="1440" w:hanging="720"/>
      </w:pPr>
    </w:p>
    <w:p w:rsidR="006B44E8" w:rsidRDefault="006B44E8" w:rsidP="006B44E8">
      <w:pPr>
        <w:pStyle w:val="NoSpacing"/>
        <w:tabs>
          <w:tab w:val="left" w:pos="1440"/>
        </w:tabs>
        <w:ind w:left="1440" w:hanging="720"/>
        <w:rPr>
          <w:rFonts w:ascii="Times New Roman" w:hAnsi="Times New Roman"/>
          <w:color w:val="000000"/>
          <w:sz w:val="24"/>
          <w:szCs w:val="24"/>
        </w:rPr>
      </w:pPr>
      <w:r w:rsidRPr="006F7E5A">
        <w:rPr>
          <w:rFonts w:ascii="Times New Roman" w:hAnsi="Times New Roman"/>
          <w:color w:val="000000"/>
          <w:sz w:val="24"/>
          <w:szCs w:val="24"/>
        </w:rPr>
        <w:lastRenderedPageBreak/>
        <w:t xml:space="preserve">Whiteman, S. D., Jensen, A., &amp; </w:t>
      </w:r>
      <w:r w:rsidRPr="00230530">
        <w:rPr>
          <w:rFonts w:ascii="Times New Roman" w:hAnsi="Times New Roman"/>
          <w:b/>
          <w:color w:val="000000"/>
          <w:sz w:val="24"/>
          <w:szCs w:val="24"/>
        </w:rPr>
        <w:t>Bernard, J. M</w:t>
      </w:r>
      <w:r w:rsidRPr="006F7E5A">
        <w:rPr>
          <w:rFonts w:ascii="Times New Roman" w:hAnsi="Times New Roman"/>
          <w:color w:val="000000"/>
          <w:sz w:val="24"/>
          <w:szCs w:val="24"/>
        </w:rPr>
        <w:t>. (</w:t>
      </w:r>
      <w:r>
        <w:rPr>
          <w:rFonts w:ascii="Times New Roman" w:hAnsi="Times New Roman"/>
          <w:color w:val="000000"/>
          <w:sz w:val="24"/>
          <w:szCs w:val="24"/>
        </w:rPr>
        <w:t>2012</w:t>
      </w:r>
      <w:r w:rsidRPr="006F7E5A">
        <w:rPr>
          <w:rFonts w:ascii="Times New Roman" w:hAnsi="Times New Roman"/>
          <w:color w:val="000000"/>
          <w:sz w:val="24"/>
          <w:szCs w:val="24"/>
        </w:rPr>
        <w:t xml:space="preserve">).  Sibling influences.  In J. R. Levesque (Ed.), </w:t>
      </w:r>
      <w:r w:rsidRPr="006F7E5A">
        <w:rPr>
          <w:rFonts w:ascii="Times New Roman" w:hAnsi="Times New Roman"/>
          <w:i/>
          <w:color w:val="000000"/>
          <w:sz w:val="24"/>
          <w:szCs w:val="24"/>
        </w:rPr>
        <w:t>Encyclopedia of adolescence</w:t>
      </w:r>
      <w:r>
        <w:rPr>
          <w:rFonts w:ascii="Times New Roman" w:hAnsi="Times New Roman"/>
          <w:color w:val="000000"/>
          <w:sz w:val="24"/>
          <w:szCs w:val="24"/>
        </w:rPr>
        <w:t>, 2713-2717.</w:t>
      </w:r>
      <w:r w:rsidRPr="006F7E5A">
        <w:rPr>
          <w:rFonts w:ascii="Times New Roman" w:hAnsi="Times New Roman"/>
          <w:color w:val="000000"/>
          <w:sz w:val="24"/>
          <w:szCs w:val="24"/>
        </w:rPr>
        <w:t xml:space="preserve"> New York:  Springer. </w:t>
      </w:r>
    </w:p>
    <w:p w:rsidR="006B44E8" w:rsidRPr="006F7E5A" w:rsidRDefault="006B44E8" w:rsidP="006B44E8">
      <w:pPr>
        <w:pStyle w:val="NoSpacing"/>
        <w:tabs>
          <w:tab w:val="left" w:pos="1440"/>
        </w:tabs>
        <w:ind w:left="1440" w:hanging="720"/>
        <w:rPr>
          <w:rFonts w:ascii="Times New Roman" w:hAnsi="Times New Roman"/>
          <w:color w:val="000000"/>
          <w:sz w:val="24"/>
          <w:szCs w:val="24"/>
        </w:rPr>
      </w:pPr>
    </w:p>
    <w:p w:rsidR="003261F0" w:rsidRDefault="003261F0" w:rsidP="00AC3128">
      <w:pPr>
        <w:pStyle w:val="BodyTextIndent"/>
        <w:tabs>
          <w:tab w:val="left" w:pos="1440"/>
        </w:tabs>
        <w:ind w:left="1440" w:hanging="720"/>
      </w:pPr>
      <w:r>
        <w:t xml:space="preserve">Whiteman, S. D., </w:t>
      </w:r>
      <w:r w:rsidRPr="00230530">
        <w:rPr>
          <w:b/>
        </w:rPr>
        <w:t>Bernard, J. M.</w:t>
      </w:r>
      <w:r w:rsidRPr="00230530">
        <w:t>,</w:t>
      </w:r>
      <w:r>
        <w:t xml:space="preserve"> &amp; Jensen, A. C. (</w:t>
      </w:r>
      <w:r w:rsidR="00E4100F">
        <w:t>2011</w:t>
      </w:r>
      <w:r>
        <w:t xml:space="preserve">). Sibling influence in human development. In J. </w:t>
      </w:r>
      <w:proofErr w:type="spellStart"/>
      <w:r>
        <w:t>Caspi</w:t>
      </w:r>
      <w:proofErr w:type="spellEnd"/>
      <w:r>
        <w:t xml:space="preserve"> (Ed.), </w:t>
      </w:r>
      <w:r>
        <w:rPr>
          <w:i/>
        </w:rPr>
        <w:t>Sibling relationships in practice: Cultural and Environmental Influences</w:t>
      </w:r>
      <w:r w:rsidR="006B44E8">
        <w:t>, 1-15.</w:t>
      </w:r>
      <w:r>
        <w:t xml:space="preserve"> New York: Springer. </w:t>
      </w:r>
    </w:p>
    <w:p w:rsidR="003261F0" w:rsidRDefault="003261F0" w:rsidP="00AC3128">
      <w:pPr>
        <w:pStyle w:val="BodyTextIndent"/>
        <w:tabs>
          <w:tab w:val="left" w:pos="1440"/>
        </w:tabs>
        <w:ind w:left="1440" w:hanging="720"/>
      </w:pPr>
    </w:p>
    <w:p w:rsidR="008C4269" w:rsidRDefault="006C6E52" w:rsidP="00AC3128">
      <w:pPr>
        <w:pStyle w:val="BodyTextIndent"/>
        <w:tabs>
          <w:tab w:val="left" w:pos="1440"/>
        </w:tabs>
        <w:ind w:left="1440" w:hanging="720"/>
      </w:pPr>
      <w:r w:rsidRPr="00230530">
        <w:rPr>
          <w:b/>
        </w:rPr>
        <w:t>Becerra, J. M.</w:t>
      </w:r>
      <w:r>
        <w:t xml:space="preserve">, </w:t>
      </w:r>
      <w:proofErr w:type="spellStart"/>
      <w:r w:rsidR="008C4269">
        <w:t>Manick</w:t>
      </w:r>
      <w:proofErr w:type="spellEnd"/>
      <w:r w:rsidR="008C4269">
        <w:t xml:space="preserve">, N. A. </w:t>
      </w:r>
      <w:r>
        <w:t xml:space="preserve">&amp; Hecker, L. </w:t>
      </w:r>
      <w:r w:rsidR="008C4269">
        <w:t xml:space="preserve">(2009). Ethics, legal and professional issues in mediation and parent coordination. In L. Hecker (Ed.), </w:t>
      </w:r>
      <w:r w:rsidR="008C4269">
        <w:rPr>
          <w:i/>
        </w:rPr>
        <w:t>Ethics and Professional Issues for Couple and Family Therapists</w:t>
      </w:r>
      <w:r w:rsidR="002C5571">
        <w:rPr>
          <w:i/>
        </w:rPr>
        <w:t>,</w:t>
      </w:r>
      <w:r w:rsidR="008C4269">
        <w:rPr>
          <w:i/>
        </w:rPr>
        <w:t xml:space="preserve"> </w:t>
      </w:r>
      <w:r w:rsidR="002C5571">
        <w:t>187-201</w:t>
      </w:r>
      <w:r w:rsidR="008C4269">
        <w:t xml:space="preserve">. </w:t>
      </w:r>
      <w:smartTag w:uri="urn:schemas-microsoft-com:office:smarttags" w:element="State">
        <w:smartTag w:uri="urn:schemas-microsoft-com:office:smarttags" w:element="place">
          <w:r w:rsidR="008C4269">
            <w:t>New York</w:t>
          </w:r>
        </w:smartTag>
      </w:smartTag>
      <w:r w:rsidR="008C4269">
        <w:t xml:space="preserve">: </w:t>
      </w:r>
      <w:r w:rsidR="006724A0">
        <w:t>Taylor-Francis</w:t>
      </w:r>
      <w:r w:rsidR="008C4269" w:rsidRPr="00691318">
        <w:t>.</w:t>
      </w:r>
    </w:p>
    <w:p w:rsidR="008C4269" w:rsidRPr="008C4269" w:rsidRDefault="008C4269" w:rsidP="00AC3128">
      <w:pPr>
        <w:pStyle w:val="BodyTextIndent"/>
        <w:tabs>
          <w:tab w:val="left" w:pos="1440"/>
        </w:tabs>
        <w:ind w:left="1440" w:hanging="720"/>
      </w:pPr>
    </w:p>
    <w:p w:rsidR="00AC3128" w:rsidRDefault="00AC3128" w:rsidP="00AC3128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63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</w:p>
    <w:p w:rsidR="00CA42FA" w:rsidRPr="00CA42FA" w:rsidRDefault="00CA42FA" w:rsidP="00CA42FA">
      <w:pPr>
        <w:tabs>
          <w:tab w:val="left" w:pos="360"/>
          <w:tab w:val="left" w:pos="1440"/>
        </w:tabs>
        <w:ind w:left="1440" w:right="720" w:hanging="720"/>
      </w:pPr>
      <w:r w:rsidRPr="00CA42FA">
        <w:t xml:space="preserve">Book Reviews: </w:t>
      </w:r>
    </w:p>
    <w:p w:rsidR="00CA42FA" w:rsidRDefault="00CA42FA" w:rsidP="00CA42FA">
      <w:pPr>
        <w:tabs>
          <w:tab w:val="left" w:pos="360"/>
          <w:tab w:val="left" w:pos="1440"/>
        </w:tabs>
        <w:ind w:left="1440" w:right="720" w:hanging="720"/>
        <w:rPr>
          <w:b/>
        </w:rPr>
      </w:pPr>
    </w:p>
    <w:p w:rsidR="002A5964" w:rsidRDefault="002A5964" w:rsidP="002A5964">
      <w:pPr>
        <w:tabs>
          <w:tab w:val="left" w:pos="360"/>
          <w:tab w:val="left" w:pos="1440"/>
        </w:tabs>
        <w:ind w:left="1440" w:right="720" w:hanging="720"/>
      </w:pPr>
      <w:r>
        <w:rPr>
          <w:b/>
        </w:rPr>
        <w:t xml:space="preserve">Bernard, J. M. </w:t>
      </w:r>
      <w:r>
        <w:t xml:space="preserve">(2018). </w:t>
      </w:r>
      <w:r w:rsidRPr="0002585D">
        <w:t>Review of The Psychology and Economics of Happiness</w:t>
      </w:r>
      <w:r>
        <w:t>: Love, Life, and Positive Living, Single Edition</w:t>
      </w:r>
      <w:r w:rsidRPr="0002585D">
        <w:t xml:space="preserve"> by Lak Sung Ho</w:t>
      </w:r>
      <w:r>
        <w:rPr>
          <w:i/>
        </w:rPr>
        <w:t>.</w:t>
      </w:r>
      <w:r w:rsidRPr="0002585D">
        <w:rPr>
          <w:i/>
        </w:rPr>
        <w:t xml:space="preserve"> </w:t>
      </w:r>
      <w:r>
        <w:rPr>
          <w:i/>
        </w:rPr>
        <w:t>National Council on Family Relations CFLE Network</w:t>
      </w:r>
      <w:r>
        <w:t>, 31.1 (Winter), 4.</w:t>
      </w:r>
    </w:p>
    <w:p w:rsidR="00FF242D" w:rsidRPr="00A84177" w:rsidRDefault="00FF242D" w:rsidP="002A5964">
      <w:pPr>
        <w:tabs>
          <w:tab w:val="left" w:pos="360"/>
          <w:tab w:val="left" w:pos="1440"/>
        </w:tabs>
        <w:ind w:left="1440" w:right="720" w:hanging="720"/>
      </w:pPr>
    </w:p>
    <w:p w:rsidR="00CA42FA" w:rsidRDefault="00CA42FA" w:rsidP="00CA42FA">
      <w:pPr>
        <w:tabs>
          <w:tab w:val="left" w:pos="360"/>
          <w:tab w:val="left" w:pos="1440"/>
        </w:tabs>
        <w:ind w:left="1440" w:right="720" w:hanging="720"/>
      </w:pPr>
      <w:r w:rsidRPr="00CA42FA">
        <w:rPr>
          <w:b/>
        </w:rPr>
        <w:t>Bernard</w:t>
      </w:r>
      <w:r>
        <w:rPr>
          <w:b/>
        </w:rPr>
        <w:t xml:space="preserve">, J. M. </w:t>
      </w:r>
      <w:r w:rsidRPr="00CA42FA">
        <w:t>(2016</w:t>
      </w:r>
      <w:r w:rsidR="00906AF5">
        <w:t>, March</w:t>
      </w:r>
      <w:r w:rsidRPr="00CA42FA">
        <w:t xml:space="preserve">). </w:t>
      </w:r>
      <w:r w:rsidR="00906AF5">
        <w:t>R</w:t>
      </w:r>
      <w:r w:rsidRPr="00CA42FA">
        <w:t>eview</w:t>
      </w:r>
      <w:r w:rsidR="00906AF5">
        <w:t>s Urban Studies [Review of the book:</w:t>
      </w:r>
      <w:r w:rsidRPr="00CA42FA">
        <w:t xml:space="preserve"> Liza Weinstein, The Durable Slum: Dharavi and the Right to Stay Put in Globalizing Mumbai</w:t>
      </w:r>
      <w:r w:rsidR="00906AF5">
        <w:t>]</w:t>
      </w:r>
      <w:r w:rsidRPr="00CA42FA">
        <w:t xml:space="preserve">, </w:t>
      </w:r>
      <w:r w:rsidRPr="00CA42FA">
        <w:rPr>
          <w:i/>
        </w:rPr>
        <w:t>International Sociology</w:t>
      </w:r>
      <w:r w:rsidR="00906AF5">
        <w:rPr>
          <w:i/>
        </w:rPr>
        <w:t xml:space="preserve"> Reviews</w:t>
      </w:r>
      <w:r w:rsidRPr="00CA42FA">
        <w:t>, 31</w:t>
      </w:r>
      <w:r w:rsidR="00906AF5">
        <w:t xml:space="preserve"> (2),</w:t>
      </w:r>
      <w:r w:rsidRPr="00CA42FA">
        <w:t xml:space="preserve"> 233-235, doi:10.1177/0268580915627103</w:t>
      </w:r>
    </w:p>
    <w:p w:rsidR="0002585D" w:rsidRPr="0002585D" w:rsidRDefault="0002585D" w:rsidP="00CA42FA">
      <w:pPr>
        <w:tabs>
          <w:tab w:val="left" w:pos="360"/>
          <w:tab w:val="left" w:pos="1440"/>
        </w:tabs>
        <w:ind w:left="1440" w:right="720" w:hanging="720"/>
        <w:rPr>
          <w:i/>
        </w:rPr>
      </w:pPr>
    </w:p>
    <w:p w:rsidR="00CA42FA" w:rsidRDefault="00CA42FA" w:rsidP="00CA42FA">
      <w:pPr>
        <w:tabs>
          <w:tab w:val="left" w:pos="360"/>
          <w:tab w:val="left" w:pos="1440"/>
        </w:tabs>
        <w:ind w:left="1440" w:right="720" w:hanging="720"/>
      </w:pPr>
      <w:r w:rsidRPr="00CA42FA">
        <w:t>Other works, publications and abstracts:</w:t>
      </w:r>
    </w:p>
    <w:p w:rsidR="001F1F64" w:rsidRDefault="001F1F64" w:rsidP="00CA42FA">
      <w:pPr>
        <w:tabs>
          <w:tab w:val="left" w:pos="360"/>
          <w:tab w:val="left" w:pos="1440"/>
        </w:tabs>
        <w:ind w:left="1440" w:right="720" w:hanging="720"/>
      </w:pPr>
    </w:p>
    <w:p w:rsidR="001F1F64" w:rsidRDefault="001F1F64" w:rsidP="001F1F64">
      <w:pPr>
        <w:tabs>
          <w:tab w:val="left" w:pos="360"/>
          <w:tab w:val="left" w:pos="1440"/>
        </w:tabs>
        <w:ind w:left="1440" w:right="720" w:hanging="720"/>
      </w:pPr>
      <w:r w:rsidRPr="001F1F64">
        <w:t>Duncan, J. M., Zorotovich, J.,</w:t>
      </w:r>
      <w:r>
        <w:rPr>
          <w:b/>
        </w:rPr>
        <w:t xml:space="preserve"> Bernard, J. M.</w:t>
      </w:r>
      <w:r w:rsidRPr="001F1F64">
        <w:t>, Lee, S. L., &amp; Dove, M.  (Eds.). (2018). Southeastern Council on Family Relations Board Member Handbook: Amended 2018. Statesboro, GA: Southeastern Council on Family Relations.</w:t>
      </w:r>
    </w:p>
    <w:p w:rsidR="00CA42FA" w:rsidRDefault="00CA42FA" w:rsidP="00CA42FA">
      <w:pPr>
        <w:tabs>
          <w:tab w:val="left" w:pos="360"/>
          <w:tab w:val="left" w:pos="1440"/>
        </w:tabs>
        <w:ind w:left="1440" w:right="720" w:hanging="720"/>
        <w:rPr>
          <w:b/>
        </w:rPr>
      </w:pPr>
    </w:p>
    <w:p w:rsidR="000F561E" w:rsidRDefault="000F561E" w:rsidP="00CA42FA">
      <w:pPr>
        <w:tabs>
          <w:tab w:val="left" w:pos="360"/>
          <w:tab w:val="left" w:pos="1440"/>
        </w:tabs>
        <w:ind w:left="1440" w:right="720" w:hanging="720"/>
      </w:pPr>
      <w:r>
        <w:rPr>
          <w:b/>
        </w:rPr>
        <w:t xml:space="preserve">Bernard, J. M. </w:t>
      </w:r>
      <w:r>
        <w:t>(2017)</w:t>
      </w:r>
      <w:r w:rsidR="009E6E43">
        <w:t xml:space="preserve">. </w:t>
      </w:r>
      <w:r w:rsidR="00436092">
        <w:t xml:space="preserve">Families as catalysts for change. </w:t>
      </w:r>
      <w:r w:rsidR="00436092" w:rsidRPr="00436092">
        <w:rPr>
          <w:i/>
        </w:rPr>
        <w:t>National Council on Family Relations Report: Family Focus</w:t>
      </w:r>
      <w:r w:rsidR="00436092">
        <w:t xml:space="preserve">, </w:t>
      </w:r>
      <w:r w:rsidR="00436092" w:rsidRPr="00436092">
        <w:rPr>
          <w:i/>
        </w:rPr>
        <w:t>73</w:t>
      </w:r>
      <w:r w:rsidR="00436092">
        <w:t>, F2-F5.</w:t>
      </w:r>
    </w:p>
    <w:p w:rsidR="000F66EE" w:rsidRPr="000F561E" w:rsidRDefault="000F66EE" w:rsidP="00CA42FA">
      <w:pPr>
        <w:tabs>
          <w:tab w:val="left" w:pos="360"/>
          <w:tab w:val="left" w:pos="1440"/>
        </w:tabs>
        <w:ind w:left="1440" w:right="720" w:hanging="720"/>
      </w:pPr>
    </w:p>
    <w:p w:rsidR="00631F4B" w:rsidRPr="00A84177" w:rsidRDefault="00631F4B" w:rsidP="00CA42FA">
      <w:pPr>
        <w:tabs>
          <w:tab w:val="left" w:pos="360"/>
          <w:tab w:val="left" w:pos="1440"/>
        </w:tabs>
        <w:ind w:left="1440" w:right="720" w:hanging="720"/>
      </w:pPr>
      <w:r>
        <w:rPr>
          <w:b/>
        </w:rPr>
        <w:t>Bernard, J. M.</w:t>
      </w:r>
      <w:r w:rsidR="000F561E">
        <w:rPr>
          <w:b/>
        </w:rPr>
        <w:t xml:space="preserve">, </w:t>
      </w:r>
      <w:r w:rsidR="000F561E">
        <w:t>Bartlett, B.*, Simpson, P.*, Harris, K</w:t>
      </w:r>
      <w:r w:rsidR="001643F2">
        <w:t>. *</w:t>
      </w:r>
      <w:r w:rsidR="000F561E">
        <w:t>*</w:t>
      </w:r>
      <w:r>
        <w:rPr>
          <w:b/>
        </w:rPr>
        <w:t xml:space="preserve"> </w:t>
      </w:r>
      <w:r>
        <w:t xml:space="preserve">(2017). </w:t>
      </w:r>
      <w:r w:rsidR="00436092">
        <w:t>CFLE p</w:t>
      </w:r>
      <w:r w:rsidR="000F561E">
        <w:t xml:space="preserve">erspectives: </w:t>
      </w:r>
      <w:r>
        <w:t>The road to resilience</w:t>
      </w:r>
      <w:r w:rsidR="000F561E">
        <w:t>; Caring for ourselves and our students</w:t>
      </w:r>
      <w:r>
        <w:t xml:space="preserve">. </w:t>
      </w:r>
      <w:r>
        <w:rPr>
          <w:i/>
        </w:rPr>
        <w:t>National Council on</w:t>
      </w:r>
      <w:r w:rsidR="00A84177">
        <w:rPr>
          <w:i/>
        </w:rPr>
        <w:t xml:space="preserve"> Family Relations CFLE Network</w:t>
      </w:r>
      <w:r w:rsidR="00A84177">
        <w:t xml:space="preserve">, </w:t>
      </w:r>
      <w:r w:rsidR="00A84177">
        <w:rPr>
          <w:i/>
        </w:rPr>
        <w:t>28.3</w:t>
      </w:r>
      <w:r w:rsidR="00A84177">
        <w:t>, 14-16.</w:t>
      </w:r>
    </w:p>
    <w:p w:rsidR="00631F4B" w:rsidRPr="00631F4B" w:rsidRDefault="00631F4B" w:rsidP="00CA42FA">
      <w:pPr>
        <w:tabs>
          <w:tab w:val="left" w:pos="360"/>
          <w:tab w:val="left" w:pos="1440"/>
        </w:tabs>
        <w:ind w:left="1440" w:right="720" w:hanging="720"/>
        <w:rPr>
          <w:i/>
        </w:rPr>
      </w:pPr>
    </w:p>
    <w:p w:rsidR="001344FB" w:rsidRDefault="001344FB" w:rsidP="00CA42FA">
      <w:pPr>
        <w:tabs>
          <w:tab w:val="left" w:pos="360"/>
          <w:tab w:val="left" w:pos="1440"/>
        </w:tabs>
        <w:ind w:left="1440" w:right="720" w:hanging="720"/>
      </w:pPr>
      <w:r>
        <w:rPr>
          <w:b/>
        </w:rPr>
        <w:t>Bernard, J. M.</w:t>
      </w:r>
      <w:r>
        <w:t xml:space="preserve"> </w:t>
      </w:r>
      <w:r w:rsidR="001957D9">
        <w:t xml:space="preserve">and Oglesby, M. K. </w:t>
      </w:r>
      <w:r>
        <w:t>(</w:t>
      </w:r>
      <w:r w:rsidR="00FD5CF5">
        <w:t>2016</w:t>
      </w:r>
      <w:r>
        <w:t xml:space="preserve">). Mixed methods and the military. </w:t>
      </w:r>
      <w:r w:rsidR="00436092" w:rsidRPr="001C12F4">
        <w:rPr>
          <w:i/>
        </w:rPr>
        <w:t>N</w:t>
      </w:r>
      <w:r w:rsidR="00436092">
        <w:rPr>
          <w:i/>
        </w:rPr>
        <w:t>ational Council on Family Relations</w:t>
      </w:r>
      <w:r w:rsidRPr="001C12F4">
        <w:rPr>
          <w:i/>
        </w:rPr>
        <w:t xml:space="preserve"> Report</w:t>
      </w:r>
      <w:r w:rsidR="00A84177" w:rsidRPr="00A84177">
        <w:t>,</w:t>
      </w:r>
      <w:r w:rsidR="00A84177">
        <w:rPr>
          <w:i/>
        </w:rPr>
        <w:t xml:space="preserve"> FF67</w:t>
      </w:r>
      <w:r w:rsidR="00A84177" w:rsidRPr="00A84177">
        <w:t>,</w:t>
      </w:r>
      <w:r w:rsidR="00A84177">
        <w:rPr>
          <w:i/>
        </w:rPr>
        <w:t xml:space="preserve"> </w:t>
      </w:r>
      <w:r w:rsidR="00A84177" w:rsidRPr="00A84177">
        <w:t>F7-F8</w:t>
      </w:r>
      <w:r w:rsidR="00A84177">
        <w:t>.</w:t>
      </w:r>
    </w:p>
    <w:p w:rsidR="001344FB" w:rsidRDefault="001344FB" w:rsidP="00AC3128">
      <w:pPr>
        <w:tabs>
          <w:tab w:val="left" w:pos="360"/>
          <w:tab w:val="left" w:pos="1440"/>
        </w:tabs>
        <w:ind w:left="1440" w:right="720" w:hanging="720"/>
        <w:rPr>
          <w:b/>
        </w:rPr>
      </w:pPr>
    </w:p>
    <w:p w:rsidR="001C12F4" w:rsidRDefault="001C12F4" w:rsidP="00AC3128">
      <w:pPr>
        <w:tabs>
          <w:tab w:val="left" w:pos="360"/>
          <w:tab w:val="left" w:pos="1440"/>
        </w:tabs>
        <w:ind w:left="1440" w:right="720" w:hanging="720"/>
      </w:pPr>
      <w:r>
        <w:rPr>
          <w:b/>
        </w:rPr>
        <w:t>Bernard, J. M.</w:t>
      </w:r>
      <w:r>
        <w:t xml:space="preserve"> (2012). </w:t>
      </w:r>
      <w:r w:rsidRPr="001C12F4">
        <w:t>What drives professors crazy</w:t>
      </w:r>
      <w:r>
        <w:t xml:space="preserve">. </w:t>
      </w:r>
      <w:r w:rsidRPr="001C12F4">
        <w:rPr>
          <w:i/>
        </w:rPr>
        <w:t>N</w:t>
      </w:r>
      <w:r w:rsidR="00436092">
        <w:rPr>
          <w:i/>
        </w:rPr>
        <w:t>ational Council on Family Relations</w:t>
      </w:r>
      <w:r w:rsidRPr="001C12F4">
        <w:rPr>
          <w:i/>
        </w:rPr>
        <w:t xml:space="preserve"> Report, 57.2</w:t>
      </w:r>
      <w:r>
        <w:t>, F25-F26.</w:t>
      </w:r>
    </w:p>
    <w:p w:rsidR="001C12F4" w:rsidRDefault="001C12F4" w:rsidP="00AC3128">
      <w:pPr>
        <w:tabs>
          <w:tab w:val="left" w:pos="360"/>
          <w:tab w:val="left" w:pos="1440"/>
        </w:tabs>
        <w:ind w:left="1440" w:right="720" w:hanging="720"/>
        <w:rPr>
          <w:b/>
        </w:rPr>
      </w:pPr>
    </w:p>
    <w:p w:rsidR="00CD3D92" w:rsidRPr="00584B70" w:rsidRDefault="00CD3D92" w:rsidP="00AC3128">
      <w:pPr>
        <w:tabs>
          <w:tab w:val="left" w:pos="1440"/>
        </w:tabs>
        <w:ind w:left="1440" w:right="720" w:hanging="720"/>
        <w:rPr>
          <w:i/>
        </w:rPr>
      </w:pPr>
      <w:proofErr w:type="spellStart"/>
      <w:r w:rsidRPr="00017BA6">
        <w:t>MacDermid</w:t>
      </w:r>
      <w:proofErr w:type="spellEnd"/>
      <w:r w:rsidRPr="00017BA6">
        <w:t xml:space="preserve">, S. M., </w:t>
      </w:r>
      <w:proofErr w:type="spellStart"/>
      <w:r w:rsidRPr="00017BA6">
        <w:t>Pagnan</w:t>
      </w:r>
      <w:proofErr w:type="spellEnd"/>
      <w:r w:rsidRPr="00017BA6">
        <w:t xml:space="preserve">, C., </w:t>
      </w:r>
      <w:proofErr w:type="spellStart"/>
      <w:r w:rsidRPr="00017BA6">
        <w:t>Ruprecht</w:t>
      </w:r>
      <w:proofErr w:type="spellEnd"/>
      <w:r w:rsidRPr="00017BA6">
        <w:t xml:space="preserve">, K., &amp; </w:t>
      </w:r>
      <w:r w:rsidRPr="00017BA6">
        <w:rPr>
          <w:b/>
        </w:rPr>
        <w:t>Becerra, J.</w:t>
      </w:r>
      <w:r w:rsidRPr="00017BA6">
        <w:t xml:space="preserve"> (2007). </w:t>
      </w:r>
      <w:r w:rsidR="00756922">
        <w:rPr>
          <w:i/>
        </w:rPr>
        <w:t>Best of the b</w:t>
      </w:r>
      <w:r>
        <w:rPr>
          <w:i/>
        </w:rPr>
        <w:t>est: The 2006</w:t>
      </w:r>
      <w:r w:rsidR="0017229C">
        <w:rPr>
          <w:i/>
        </w:rPr>
        <w:t xml:space="preserve"> </w:t>
      </w:r>
      <w:proofErr w:type="spellStart"/>
      <w:r>
        <w:rPr>
          <w:i/>
        </w:rPr>
        <w:t>Rosabeth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Kanter</w:t>
      </w:r>
      <w:proofErr w:type="spellEnd"/>
      <w:r>
        <w:rPr>
          <w:i/>
        </w:rPr>
        <w:t xml:space="preserve"> Award for excellence in work-family research.</w:t>
      </w:r>
      <w:r>
        <w:t xml:space="preserve"> West Lafayette, IN: Center for Families at Purdue University.</w:t>
      </w:r>
    </w:p>
    <w:p w:rsidR="00CD3D92" w:rsidRDefault="00CD3D92" w:rsidP="00AC3128">
      <w:pPr>
        <w:tabs>
          <w:tab w:val="left" w:pos="1440"/>
        </w:tabs>
        <w:ind w:left="1440" w:right="720" w:hanging="720"/>
      </w:pPr>
    </w:p>
    <w:p w:rsidR="00DC1F84" w:rsidRDefault="00DC1F84" w:rsidP="00AC3128">
      <w:pPr>
        <w:tabs>
          <w:tab w:val="left" w:pos="1440"/>
        </w:tabs>
        <w:ind w:left="1440" w:right="720" w:hanging="720"/>
        <w:rPr>
          <w:b/>
        </w:rPr>
      </w:pPr>
    </w:p>
    <w:p w:rsidR="002C5B24" w:rsidRDefault="002C5B24" w:rsidP="00AC3128">
      <w:pPr>
        <w:tabs>
          <w:tab w:val="left" w:pos="1440"/>
        </w:tabs>
        <w:ind w:left="1440" w:right="720" w:hanging="720"/>
        <w:rPr>
          <w:b/>
        </w:rPr>
      </w:pPr>
    </w:p>
    <w:p w:rsidR="00382BA4" w:rsidRDefault="00382BA4" w:rsidP="00AC3128">
      <w:pPr>
        <w:tabs>
          <w:tab w:val="left" w:pos="1440"/>
        </w:tabs>
        <w:ind w:left="1440" w:right="720" w:hanging="720"/>
        <w:rPr>
          <w:b/>
        </w:rPr>
      </w:pPr>
    </w:p>
    <w:p w:rsidR="00CD3D92" w:rsidRDefault="000A2378" w:rsidP="00AC3128">
      <w:pPr>
        <w:tabs>
          <w:tab w:val="left" w:pos="1440"/>
        </w:tabs>
        <w:ind w:left="1440" w:right="720" w:hanging="720"/>
        <w:rPr>
          <w:b/>
        </w:rPr>
      </w:pPr>
      <w:r>
        <w:rPr>
          <w:b/>
        </w:rPr>
        <w:lastRenderedPageBreak/>
        <w:t>Professional</w:t>
      </w:r>
      <w:r w:rsidR="00CD3D92" w:rsidRPr="00B53F6E">
        <w:rPr>
          <w:b/>
        </w:rPr>
        <w:t xml:space="preserve"> Presentations</w:t>
      </w:r>
    </w:p>
    <w:p w:rsidR="00382BA4" w:rsidRPr="00B53F6E" w:rsidRDefault="00382BA4" w:rsidP="00AC3128">
      <w:pPr>
        <w:tabs>
          <w:tab w:val="left" w:pos="1440"/>
        </w:tabs>
        <w:ind w:left="1440" w:right="720" w:hanging="720"/>
        <w:rPr>
          <w:b/>
        </w:rPr>
      </w:pPr>
    </w:p>
    <w:p w:rsidR="00DC1F84" w:rsidRPr="00952DB2" w:rsidRDefault="00952DB2" w:rsidP="007B7AF3">
      <w:pPr>
        <w:widowControl/>
        <w:autoSpaceDE/>
        <w:autoSpaceDN/>
        <w:adjustRightInd/>
        <w:ind w:left="1440" w:hanging="720"/>
      </w:pPr>
      <w:r>
        <w:rPr>
          <w:b/>
        </w:rPr>
        <w:t xml:space="preserve">Bernard, J. M., </w:t>
      </w:r>
      <w:r>
        <w:t xml:space="preserve">Seidel, A., Oglesby, M., &amp; </w:t>
      </w:r>
      <w:proofErr w:type="spellStart"/>
      <w:r>
        <w:t>Pagnan</w:t>
      </w:r>
      <w:proofErr w:type="spellEnd"/>
      <w:r>
        <w:t xml:space="preserve">, C. (2018, November). </w:t>
      </w:r>
      <w:r w:rsidRPr="00952DB2">
        <w:rPr>
          <w:i/>
        </w:rPr>
        <w:t>Mothers in HDFS Academic Life: When your professional life and real life intertwine</w:t>
      </w:r>
      <w:r>
        <w:t>. Paper to be presented at the National Council on Family Relations Annual Conference, San Diego, CA.</w:t>
      </w:r>
    </w:p>
    <w:p w:rsidR="00952DB2" w:rsidRDefault="00952DB2" w:rsidP="00D3116C">
      <w:pPr>
        <w:widowControl/>
        <w:autoSpaceDE/>
        <w:autoSpaceDN/>
        <w:adjustRightInd/>
        <w:ind w:left="1440" w:hanging="720"/>
      </w:pPr>
    </w:p>
    <w:p w:rsidR="00D3116C" w:rsidRDefault="00D3116C" w:rsidP="00D3116C">
      <w:pPr>
        <w:widowControl/>
        <w:autoSpaceDE/>
        <w:autoSpaceDN/>
        <w:adjustRightInd/>
        <w:ind w:left="1440" w:hanging="720"/>
      </w:pPr>
      <w:r w:rsidRPr="00761ADB">
        <w:t>Besch, A.W.* &amp;</w:t>
      </w:r>
      <w:r>
        <w:rPr>
          <w:b/>
        </w:rPr>
        <w:t xml:space="preserve"> Bernard, J. M. </w:t>
      </w:r>
      <w:r w:rsidRPr="006D133B">
        <w:t xml:space="preserve">(2018, </w:t>
      </w:r>
      <w:r w:rsidR="00952DB2">
        <w:t>October</w:t>
      </w:r>
      <w:r w:rsidRPr="006D133B">
        <w:t>).</w:t>
      </w:r>
      <w:r>
        <w:rPr>
          <w:b/>
        </w:rPr>
        <w:t xml:space="preserve"> </w:t>
      </w:r>
      <w:r w:rsidR="00952DB2" w:rsidRPr="00952DB2">
        <w:rPr>
          <w:i/>
        </w:rPr>
        <w:t>Childhood recollections of family climate and sibling relationships in adults with dyslexia</w:t>
      </w:r>
      <w:r>
        <w:t xml:space="preserve">. Paper to be presented at the </w:t>
      </w:r>
      <w:r w:rsidR="00952DB2">
        <w:t>National Organization for Human Services Annual Conference</w:t>
      </w:r>
      <w:r>
        <w:t xml:space="preserve">, </w:t>
      </w:r>
      <w:r w:rsidR="00952DB2">
        <w:t>Philadelphia, P</w:t>
      </w:r>
      <w:r>
        <w:t>A.</w:t>
      </w:r>
    </w:p>
    <w:p w:rsidR="00952DB2" w:rsidRDefault="00952DB2" w:rsidP="00D3116C">
      <w:pPr>
        <w:widowControl/>
        <w:autoSpaceDE/>
        <w:autoSpaceDN/>
        <w:adjustRightInd/>
        <w:ind w:left="1440" w:hanging="720"/>
      </w:pPr>
    </w:p>
    <w:p w:rsidR="00D3116C" w:rsidRDefault="00D3116C" w:rsidP="00D3116C">
      <w:pPr>
        <w:widowControl/>
        <w:autoSpaceDE/>
        <w:autoSpaceDN/>
        <w:adjustRightInd/>
        <w:ind w:left="1440" w:hanging="720"/>
      </w:pPr>
      <w:r>
        <w:rPr>
          <w:b/>
        </w:rPr>
        <w:t xml:space="preserve">Bernard, J. M. </w:t>
      </w:r>
      <w:r>
        <w:t xml:space="preserve">(2018, May). </w:t>
      </w:r>
      <w:r w:rsidRPr="00952DB2">
        <w:rPr>
          <w:i/>
        </w:rPr>
        <w:t>Building family resilience while home v</w:t>
      </w:r>
      <w:r w:rsidR="00952DB2">
        <w:rPr>
          <w:i/>
        </w:rPr>
        <w:t>i</w:t>
      </w:r>
      <w:r w:rsidRPr="00952DB2">
        <w:rPr>
          <w:i/>
        </w:rPr>
        <w:t>siting</w:t>
      </w:r>
      <w:r>
        <w:t>. Invited talk for Home Visiting Annual In-Service, TN Department of Health, Northeast Regional Health Office, Johnson City, TN.</w:t>
      </w:r>
    </w:p>
    <w:p w:rsidR="00D3116C" w:rsidRDefault="00D3116C" w:rsidP="00D3116C">
      <w:pPr>
        <w:widowControl/>
        <w:autoSpaceDE/>
        <w:autoSpaceDN/>
        <w:adjustRightInd/>
        <w:ind w:left="1440" w:hanging="720"/>
      </w:pPr>
    </w:p>
    <w:p w:rsidR="00761ADB" w:rsidRDefault="00761ADB" w:rsidP="002C5B24">
      <w:pPr>
        <w:widowControl/>
        <w:autoSpaceDE/>
        <w:autoSpaceDN/>
        <w:adjustRightInd/>
        <w:ind w:left="1440" w:hanging="720"/>
      </w:pPr>
      <w:r w:rsidRPr="00761ADB">
        <w:t>Besch, A.W.* &amp;</w:t>
      </w:r>
      <w:r>
        <w:rPr>
          <w:b/>
        </w:rPr>
        <w:t xml:space="preserve"> Bernard, J. M. </w:t>
      </w:r>
      <w:r w:rsidRPr="006D133B">
        <w:t>(2018, March).</w:t>
      </w:r>
      <w:r>
        <w:rPr>
          <w:b/>
        </w:rPr>
        <w:t xml:space="preserve"> </w:t>
      </w:r>
      <w:r>
        <w:t>Adults with dyslexia: Psychological manifestation of compensation and sibling views of overachievers. Paper presented at the 2018 Aging in America Conference of the American Society on Aging, San Francisco, CA.</w:t>
      </w:r>
    </w:p>
    <w:p w:rsidR="00761ADB" w:rsidRDefault="00761ADB" w:rsidP="002C5B24">
      <w:pPr>
        <w:widowControl/>
        <w:autoSpaceDE/>
        <w:autoSpaceDN/>
        <w:adjustRightInd/>
        <w:ind w:left="1440" w:hanging="720"/>
        <w:rPr>
          <w:b/>
        </w:rPr>
      </w:pPr>
    </w:p>
    <w:p w:rsidR="002A5964" w:rsidRDefault="002A5964" w:rsidP="002A5964">
      <w:pPr>
        <w:widowControl/>
        <w:autoSpaceDE/>
        <w:autoSpaceDN/>
        <w:adjustRightInd/>
        <w:ind w:left="1440" w:hanging="720"/>
      </w:pPr>
      <w:r>
        <w:rPr>
          <w:b/>
        </w:rPr>
        <w:t xml:space="preserve">Bernard, J. M. </w:t>
      </w:r>
      <w:r w:rsidR="00DA1D36">
        <w:t>(2018</w:t>
      </w:r>
      <w:r>
        <w:t xml:space="preserve">, </w:t>
      </w:r>
      <w:r w:rsidR="00DA1D36">
        <w:t>January</w:t>
      </w:r>
      <w:r>
        <w:t xml:space="preserve">). </w:t>
      </w:r>
      <w:r w:rsidR="00DA1D36" w:rsidRPr="00DA1D36">
        <w:t>Building family resilience</w:t>
      </w:r>
      <w:r>
        <w:t xml:space="preserve">. Invited talk for </w:t>
      </w:r>
      <w:r w:rsidRPr="00631F4B">
        <w:t xml:space="preserve">ETSU </w:t>
      </w:r>
      <w:r w:rsidR="00DA1D36">
        <w:t>Maternal Child Health Research Collaborative</w:t>
      </w:r>
      <w:r>
        <w:t>, Johnson City, TN.</w:t>
      </w:r>
    </w:p>
    <w:p w:rsidR="002A5964" w:rsidRDefault="002A5964" w:rsidP="0002585D">
      <w:pPr>
        <w:widowControl/>
        <w:autoSpaceDE/>
        <w:autoSpaceDN/>
        <w:adjustRightInd/>
        <w:ind w:left="1440" w:hanging="720"/>
        <w:rPr>
          <w:b/>
        </w:rPr>
      </w:pPr>
    </w:p>
    <w:p w:rsidR="0002585D" w:rsidRDefault="0002585D" w:rsidP="0002585D">
      <w:pPr>
        <w:widowControl/>
        <w:autoSpaceDE/>
        <w:autoSpaceDN/>
        <w:adjustRightInd/>
        <w:ind w:left="1440" w:hanging="720"/>
      </w:pPr>
      <w:r>
        <w:rPr>
          <w:b/>
        </w:rPr>
        <w:t xml:space="preserve">Bernard, J. M. </w:t>
      </w:r>
      <w:r>
        <w:t xml:space="preserve">(2017, December). </w:t>
      </w:r>
      <w:r>
        <w:rPr>
          <w:i/>
        </w:rPr>
        <w:t>The practice and research of resilience</w:t>
      </w:r>
      <w:r>
        <w:t xml:space="preserve">. Invited talk for </w:t>
      </w:r>
      <w:r w:rsidRPr="00631F4B">
        <w:t>ETSU Women’s Studies Program’s Women on Wednesday Lecture Series</w:t>
      </w:r>
      <w:r>
        <w:t>, Johnson City, TN.</w:t>
      </w:r>
    </w:p>
    <w:p w:rsidR="0002585D" w:rsidRDefault="0002585D" w:rsidP="0002585D">
      <w:pPr>
        <w:widowControl/>
        <w:autoSpaceDE/>
        <w:autoSpaceDN/>
        <w:adjustRightInd/>
        <w:ind w:left="1440" w:hanging="720"/>
      </w:pPr>
    </w:p>
    <w:p w:rsidR="002C5B24" w:rsidRPr="002C5B24" w:rsidRDefault="002C5B24" w:rsidP="002C5B24">
      <w:pPr>
        <w:widowControl/>
        <w:autoSpaceDE/>
        <w:autoSpaceDN/>
        <w:adjustRightInd/>
        <w:ind w:left="1440" w:hanging="720"/>
        <w:rPr>
          <w:i/>
        </w:rPr>
      </w:pPr>
      <w:r>
        <w:rPr>
          <w:b/>
        </w:rPr>
        <w:t xml:space="preserve">Bernard, J. M., </w:t>
      </w:r>
      <w:r>
        <w:t xml:space="preserve">(2017, November). </w:t>
      </w:r>
      <w:r w:rsidRPr="002C5B24">
        <w:rPr>
          <w:i/>
          <w:iCs/>
        </w:rPr>
        <w:t>Teaching practitioners in online learner formats</w:t>
      </w:r>
      <w:r>
        <w:t>. Paper to be presented at the annual meeting of the National Council on Family Relations, Orlando, FL.</w:t>
      </w:r>
    </w:p>
    <w:p w:rsidR="002C5B24" w:rsidRPr="009E7F38" w:rsidRDefault="002C5B24" w:rsidP="002C5B24">
      <w:pPr>
        <w:widowControl/>
        <w:autoSpaceDE/>
        <w:autoSpaceDN/>
        <w:adjustRightInd/>
        <w:ind w:left="1440" w:hanging="720"/>
      </w:pPr>
    </w:p>
    <w:p w:rsidR="007B7AF3" w:rsidRPr="009E7F38" w:rsidRDefault="007B7AF3" w:rsidP="007B7AF3">
      <w:pPr>
        <w:widowControl/>
        <w:autoSpaceDE/>
        <w:autoSpaceDN/>
        <w:adjustRightInd/>
        <w:ind w:left="1440" w:hanging="720"/>
      </w:pPr>
      <w:r>
        <w:rPr>
          <w:b/>
        </w:rPr>
        <w:t>Bernard, J. M.</w:t>
      </w:r>
      <w:r w:rsidR="00E403E0">
        <w:rPr>
          <w:b/>
        </w:rPr>
        <w:t>,</w:t>
      </w:r>
      <w:r>
        <w:rPr>
          <w:b/>
        </w:rPr>
        <w:t xml:space="preserve"> </w:t>
      </w:r>
      <w:r>
        <w:t>Klein, M.</w:t>
      </w:r>
      <w:r w:rsidR="000F561E">
        <w:t>*</w:t>
      </w:r>
      <w:r w:rsidR="00E403E0">
        <w:t>, Oaks, C.</w:t>
      </w:r>
      <w:r w:rsidR="000F561E">
        <w:t>*,</w:t>
      </w:r>
      <w:r w:rsidR="00E403E0">
        <w:t xml:space="preserve"> &amp; Scarborough, J.</w:t>
      </w:r>
      <w:r>
        <w:t xml:space="preserve"> (2017, April). </w:t>
      </w:r>
      <w:r w:rsidRPr="006C75ED">
        <w:rPr>
          <w:i/>
        </w:rPr>
        <w:t>Through a Glass Darkly: An International vs. National Student’s Perspective of a Racial Incident on a College Campus</w:t>
      </w:r>
      <w:r>
        <w:t>. Paper presented at the annual meeting of the Southern Organization for Human Services, Charleston, SC.</w:t>
      </w:r>
    </w:p>
    <w:p w:rsidR="007B7AF3" w:rsidRDefault="007B7AF3" w:rsidP="00097DD9">
      <w:pPr>
        <w:widowControl/>
        <w:autoSpaceDE/>
        <w:autoSpaceDN/>
        <w:adjustRightInd/>
        <w:ind w:left="1440" w:hanging="720"/>
        <w:rPr>
          <w:b/>
        </w:rPr>
      </w:pPr>
    </w:p>
    <w:p w:rsidR="00631F4B" w:rsidRDefault="00EB06D5" w:rsidP="00097DD9">
      <w:pPr>
        <w:widowControl/>
        <w:autoSpaceDE/>
        <w:autoSpaceDN/>
        <w:adjustRightInd/>
        <w:ind w:left="1440" w:hanging="720"/>
      </w:pPr>
      <w:r>
        <w:rPr>
          <w:b/>
        </w:rPr>
        <w:t>Bernard, J. M.</w:t>
      </w:r>
      <w:r>
        <w:t xml:space="preserve">, Copp, M., &amp; Powers, V. (2017, March). </w:t>
      </w:r>
      <w:r w:rsidR="00631F4B" w:rsidRPr="00631F4B">
        <w:rPr>
          <w:i/>
        </w:rPr>
        <w:t>Gun Violence and Gun Sense</w:t>
      </w:r>
      <w:r w:rsidR="00631F4B">
        <w:t xml:space="preserve">, Invited talk for </w:t>
      </w:r>
      <w:r w:rsidR="00631F4B" w:rsidRPr="00631F4B">
        <w:t>ETSU Women’s Studies Program’s Women on Wednesday Lecture Series</w:t>
      </w:r>
      <w:r w:rsidR="00631F4B">
        <w:t>, Johnson City, TN.</w:t>
      </w:r>
    </w:p>
    <w:p w:rsidR="00EB06D5" w:rsidRPr="00631F4B" w:rsidRDefault="00631F4B" w:rsidP="00097DD9">
      <w:pPr>
        <w:widowControl/>
        <w:autoSpaceDE/>
        <w:autoSpaceDN/>
        <w:adjustRightInd/>
        <w:ind w:left="1440" w:hanging="720"/>
      </w:pPr>
      <w:r>
        <w:t xml:space="preserve"> </w:t>
      </w:r>
    </w:p>
    <w:p w:rsidR="00097DD9" w:rsidRPr="009E7F38" w:rsidRDefault="00097DD9" w:rsidP="00097DD9">
      <w:pPr>
        <w:widowControl/>
        <w:autoSpaceDE/>
        <w:autoSpaceDN/>
        <w:adjustRightInd/>
        <w:ind w:left="1440" w:hanging="720"/>
      </w:pPr>
      <w:r>
        <w:rPr>
          <w:b/>
        </w:rPr>
        <w:t xml:space="preserve">Bernard, J. M. </w:t>
      </w:r>
      <w:r>
        <w:t>(201</w:t>
      </w:r>
      <w:r w:rsidR="006C75ED">
        <w:t>7</w:t>
      </w:r>
      <w:r>
        <w:t xml:space="preserve">, </w:t>
      </w:r>
      <w:r w:rsidR="006C75ED">
        <w:t>March</w:t>
      </w:r>
      <w:r>
        <w:t xml:space="preserve">). </w:t>
      </w:r>
      <w:r>
        <w:rPr>
          <w:i/>
        </w:rPr>
        <w:t>Incorporating Trauma Informed Care into the Classroom: Using Trauma Research to Train Family Professionals</w:t>
      </w:r>
      <w:r>
        <w:t xml:space="preserve">. Paper presented at the annual meeting of the </w:t>
      </w:r>
      <w:r w:rsidR="006C75ED">
        <w:t>Southeastern Council for Family Relations</w:t>
      </w:r>
      <w:r>
        <w:t>, Charl</w:t>
      </w:r>
      <w:r w:rsidR="006C75ED">
        <w:t>otte, N</w:t>
      </w:r>
      <w:r>
        <w:t>C.</w:t>
      </w:r>
    </w:p>
    <w:p w:rsidR="00097DD9" w:rsidRDefault="00097DD9" w:rsidP="00FD5CF5">
      <w:pPr>
        <w:widowControl/>
        <w:autoSpaceDE/>
        <w:autoSpaceDN/>
        <w:adjustRightInd/>
        <w:ind w:left="1440" w:hanging="720"/>
        <w:rPr>
          <w:b/>
        </w:rPr>
      </w:pPr>
    </w:p>
    <w:p w:rsidR="00FD5CF5" w:rsidRPr="009E7F38" w:rsidRDefault="00FD5CF5" w:rsidP="00FD5CF5">
      <w:pPr>
        <w:widowControl/>
        <w:autoSpaceDE/>
        <w:autoSpaceDN/>
        <w:adjustRightInd/>
        <w:ind w:left="1440" w:hanging="720"/>
      </w:pPr>
      <w:r>
        <w:rPr>
          <w:b/>
        </w:rPr>
        <w:t xml:space="preserve">Bernard, J. M. </w:t>
      </w:r>
      <w:r w:rsidR="00D9043A">
        <w:t>&amp; Klein, M.</w:t>
      </w:r>
      <w:r w:rsidR="000F561E">
        <w:t>*</w:t>
      </w:r>
      <w:r w:rsidR="00D9043A">
        <w:t xml:space="preserve"> </w:t>
      </w:r>
      <w:r w:rsidR="005F6A0C">
        <w:t>(</w:t>
      </w:r>
      <w:r>
        <w:t xml:space="preserve">2016, October). </w:t>
      </w:r>
      <w:r>
        <w:rPr>
          <w:i/>
        </w:rPr>
        <w:t>Obstacles to graduation: A look at poverty’s effect on academic work</w:t>
      </w:r>
      <w:r>
        <w:t>. Paper presented at the annual meeting of the National Organization for Human Services, Tampa, FL.</w:t>
      </w:r>
    </w:p>
    <w:p w:rsidR="00FD5CF5" w:rsidRDefault="00FD5CF5" w:rsidP="00392E52">
      <w:pPr>
        <w:widowControl/>
        <w:autoSpaceDE/>
        <w:autoSpaceDN/>
        <w:adjustRightInd/>
        <w:ind w:left="1440" w:hanging="720"/>
        <w:rPr>
          <w:b/>
        </w:rPr>
      </w:pPr>
    </w:p>
    <w:p w:rsidR="00392E52" w:rsidRPr="009E7F38" w:rsidRDefault="00392E52" w:rsidP="00392E52">
      <w:pPr>
        <w:widowControl/>
        <w:autoSpaceDE/>
        <w:autoSpaceDN/>
        <w:adjustRightInd/>
        <w:ind w:left="1440" w:hanging="720"/>
      </w:pPr>
      <w:r>
        <w:rPr>
          <w:b/>
        </w:rPr>
        <w:t xml:space="preserve">Bernard, J. M. </w:t>
      </w:r>
      <w:r>
        <w:t xml:space="preserve">(2016, April). </w:t>
      </w:r>
      <w:r>
        <w:rPr>
          <w:i/>
        </w:rPr>
        <w:t>Caring for the Caregiver: Implementing and teaching self-care in human services</w:t>
      </w:r>
      <w:r>
        <w:t>. Paper presented at the annual meeting of the Southern Organization for Human Services, Charleston, SC.</w:t>
      </w:r>
    </w:p>
    <w:p w:rsidR="00392E52" w:rsidRDefault="00392E52" w:rsidP="00E27D45">
      <w:pPr>
        <w:widowControl/>
        <w:autoSpaceDE/>
        <w:autoSpaceDN/>
        <w:adjustRightInd/>
        <w:ind w:left="1440" w:hanging="720"/>
        <w:rPr>
          <w:b/>
        </w:rPr>
      </w:pPr>
    </w:p>
    <w:p w:rsidR="00E27D45" w:rsidRPr="009E7F38" w:rsidRDefault="00E27D45" w:rsidP="00E27D45">
      <w:pPr>
        <w:widowControl/>
        <w:autoSpaceDE/>
        <w:autoSpaceDN/>
        <w:adjustRightInd/>
        <w:ind w:left="1440" w:hanging="720"/>
      </w:pPr>
      <w:r>
        <w:rPr>
          <w:b/>
        </w:rPr>
        <w:lastRenderedPageBreak/>
        <w:t xml:space="preserve">Bernard, J. M. </w:t>
      </w:r>
      <w:r w:rsidRPr="00E27D45">
        <w:t>&amp; Oglesby, M. K.</w:t>
      </w:r>
      <w:r>
        <w:rPr>
          <w:b/>
        </w:rPr>
        <w:t xml:space="preserve"> </w:t>
      </w:r>
      <w:r>
        <w:t xml:space="preserve">(2014, July). </w:t>
      </w:r>
      <w:r w:rsidRPr="00017BA6">
        <w:rPr>
          <w:i/>
        </w:rPr>
        <w:t>Exploring the predictors and outcomes of adultified adolescents</w:t>
      </w:r>
      <w:r>
        <w:t>. Paper presented at the World Conference of the International Sociological Association, Yokohama, Japan.</w:t>
      </w:r>
    </w:p>
    <w:p w:rsidR="00E27D45" w:rsidRDefault="00E27D45" w:rsidP="00247960">
      <w:pPr>
        <w:widowControl/>
        <w:autoSpaceDE/>
        <w:autoSpaceDN/>
        <w:adjustRightInd/>
        <w:ind w:left="1440" w:hanging="720"/>
        <w:rPr>
          <w:b/>
        </w:rPr>
      </w:pPr>
    </w:p>
    <w:p w:rsidR="00247960" w:rsidRPr="009E7F38" w:rsidRDefault="00247960" w:rsidP="00247960">
      <w:pPr>
        <w:widowControl/>
        <w:autoSpaceDE/>
        <w:autoSpaceDN/>
        <w:adjustRightInd/>
        <w:ind w:left="1440" w:hanging="720"/>
      </w:pPr>
      <w:r>
        <w:rPr>
          <w:b/>
        </w:rPr>
        <w:t xml:space="preserve">Bernard, J. M. </w:t>
      </w:r>
      <w:r>
        <w:t xml:space="preserve">(2012, March). </w:t>
      </w:r>
      <w:r w:rsidRPr="009E7F38">
        <w:rPr>
          <w:i/>
        </w:rPr>
        <w:t>Co-parenting factors that contribute to academic success</w:t>
      </w:r>
      <w:r>
        <w:t>. Paper presented at the annual meeting of the Southeastern Council on Family Relations, Chattanooga, TN.</w:t>
      </w:r>
    </w:p>
    <w:p w:rsidR="00247960" w:rsidRDefault="00247960" w:rsidP="00247960">
      <w:pPr>
        <w:widowControl/>
        <w:autoSpaceDE/>
        <w:autoSpaceDN/>
        <w:adjustRightInd/>
        <w:ind w:left="1440" w:hanging="720"/>
      </w:pPr>
    </w:p>
    <w:p w:rsidR="00F10832" w:rsidRPr="00B25BDD" w:rsidRDefault="00F10832" w:rsidP="00AC3128">
      <w:pPr>
        <w:widowControl/>
        <w:tabs>
          <w:tab w:val="left" w:pos="1440"/>
        </w:tabs>
        <w:autoSpaceDE/>
        <w:autoSpaceDN/>
        <w:adjustRightInd/>
        <w:ind w:left="1440" w:hanging="720"/>
      </w:pPr>
      <w:r>
        <w:t xml:space="preserve">Whiteman, S. D., </w:t>
      </w:r>
      <w:r w:rsidRPr="00230530">
        <w:rPr>
          <w:b/>
        </w:rPr>
        <w:t>Becerra Bernard, J. M</w:t>
      </w:r>
      <w:r w:rsidR="00230530">
        <w:t>.</w:t>
      </w:r>
      <w:r>
        <w:t xml:space="preserve">, Soli, A. R., &amp; McHale, S. M. (2010, March). </w:t>
      </w:r>
      <w:r>
        <w:rPr>
          <w:i/>
        </w:rPr>
        <w:t>The implications of sibling relationships for adjustment during adolescence in two-parent African American families</w:t>
      </w:r>
      <w:r>
        <w:t>. Poster session presented at the biannual meeting of the Society for Research on Adolescence, Philadelphia, PA.</w:t>
      </w:r>
    </w:p>
    <w:p w:rsidR="00F10832" w:rsidRDefault="00F10832" w:rsidP="00AC3128">
      <w:pPr>
        <w:widowControl/>
        <w:tabs>
          <w:tab w:val="left" w:pos="1440"/>
        </w:tabs>
        <w:autoSpaceDE/>
        <w:autoSpaceDN/>
        <w:adjustRightInd/>
        <w:ind w:left="1440" w:hanging="720"/>
      </w:pPr>
    </w:p>
    <w:p w:rsidR="00FD1800" w:rsidRDefault="00FD1800" w:rsidP="00AC3128">
      <w:pPr>
        <w:widowControl/>
        <w:tabs>
          <w:tab w:val="left" w:pos="1440"/>
        </w:tabs>
        <w:autoSpaceDE/>
        <w:autoSpaceDN/>
        <w:adjustRightInd/>
        <w:ind w:left="1440" w:hanging="720"/>
      </w:pPr>
      <w:r w:rsidRPr="0003186C">
        <w:rPr>
          <w:b/>
        </w:rPr>
        <w:t>Becerra Bernard, J. M.</w:t>
      </w:r>
      <w:r w:rsidRPr="00FD1800">
        <w:t xml:space="preserve">, Cullen, K., &amp; Whiteman, S. D. (2009, November). </w:t>
      </w:r>
      <w:r w:rsidRPr="00FD1800">
        <w:rPr>
          <w:i/>
          <w:iCs/>
        </w:rPr>
        <w:t>Family system changes following firstborns’ leaving home</w:t>
      </w:r>
      <w:r w:rsidRPr="00FD1800">
        <w:t xml:space="preserve">. Poster session presented at the annual meeting of the National Council on Family Relations, </w:t>
      </w:r>
      <w:smartTag w:uri="urn:schemas-microsoft-com:office:smarttags" w:element="place">
        <w:smartTag w:uri="urn:schemas-microsoft-com:office:smarttags" w:element="City">
          <w:r w:rsidRPr="00FD1800">
            <w:t>San Francisco</w:t>
          </w:r>
        </w:smartTag>
        <w:r w:rsidRPr="00FD1800">
          <w:t xml:space="preserve">, </w:t>
        </w:r>
        <w:smartTag w:uri="urn:schemas-microsoft-com:office:smarttags" w:element="State">
          <w:r w:rsidRPr="00FD1800">
            <w:t>CA</w:t>
          </w:r>
        </w:smartTag>
      </w:smartTag>
      <w:r w:rsidRPr="00FD1800">
        <w:t>.</w:t>
      </w:r>
    </w:p>
    <w:p w:rsidR="00FD1800" w:rsidRPr="00FD1800" w:rsidRDefault="00FD1800" w:rsidP="00AC3128">
      <w:pPr>
        <w:widowControl/>
        <w:tabs>
          <w:tab w:val="left" w:pos="1440"/>
        </w:tabs>
        <w:autoSpaceDE/>
        <w:autoSpaceDN/>
        <w:adjustRightInd/>
        <w:ind w:left="1440" w:hanging="720"/>
        <w:rPr>
          <w:sz w:val="22"/>
          <w:szCs w:val="22"/>
        </w:rPr>
      </w:pPr>
    </w:p>
    <w:p w:rsidR="001E611A" w:rsidRPr="00A06C40" w:rsidRDefault="001E611A" w:rsidP="00AC3128">
      <w:pPr>
        <w:tabs>
          <w:tab w:val="left" w:pos="720"/>
          <w:tab w:val="left" w:pos="1440"/>
        </w:tabs>
        <w:ind w:left="1440" w:right="720" w:hanging="720"/>
        <w:rPr>
          <w:color w:val="000000"/>
        </w:rPr>
      </w:pPr>
      <w:r w:rsidRPr="00A06C40">
        <w:rPr>
          <w:color w:val="000000"/>
        </w:rPr>
        <w:t xml:space="preserve">Whiteman, S. D., </w:t>
      </w:r>
      <w:r w:rsidRPr="0003186C">
        <w:rPr>
          <w:b/>
          <w:color w:val="000000"/>
        </w:rPr>
        <w:t>Becerra, J. M.</w:t>
      </w:r>
      <w:r w:rsidRPr="00A06C40">
        <w:rPr>
          <w:color w:val="000000"/>
        </w:rPr>
        <w:t>, &amp; Cullen, K. (2009, March</w:t>
      </w:r>
      <w:r w:rsidR="00E42B76" w:rsidRPr="00AC3B34">
        <w:rPr>
          <w:color w:val="000000"/>
        </w:rPr>
        <w:t>).</w:t>
      </w:r>
      <w:r w:rsidR="00E42B76">
        <w:rPr>
          <w:i/>
          <w:color w:val="000000"/>
        </w:rPr>
        <w:t xml:space="preserve"> Sibling relationship q</w:t>
      </w:r>
      <w:r w:rsidRPr="00A06C40">
        <w:rPr>
          <w:i/>
          <w:color w:val="000000"/>
        </w:rPr>
        <w:t xml:space="preserve">ualities and </w:t>
      </w:r>
      <w:r w:rsidR="00E42B76">
        <w:rPr>
          <w:i/>
          <w:color w:val="000000"/>
        </w:rPr>
        <w:t>p</w:t>
      </w:r>
      <w:r w:rsidRPr="00A06C40">
        <w:rPr>
          <w:i/>
          <w:color w:val="000000"/>
        </w:rPr>
        <w:t xml:space="preserve">rocesses of </w:t>
      </w:r>
      <w:r w:rsidR="00E42B76">
        <w:rPr>
          <w:i/>
          <w:color w:val="000000"/>
        </w:rPr>
        <w:t>s</w:t>
      </w:r>
      <w:r w:rsidRPr="00A06C40">
        <w:rPr>
          <w:i/>
          <w:color w:val="000000"/>
        </w:rPr>
        <w:t xml:space="preserve">ibling </w:t>
      </w:r>
      <w:r w:rsidR="00E42B76">
        <w:rPr>
          <w:i/>
          <w:color w:val="000000"/>
        </w:rPr>
        <w:t>influence: Modeling non-linear a</w:t>
      </w:r>
      <w:r w:rsidRPr="00A06C40">
        <w:rPr>
          <w:i/>
          <w:color w:val="000000"/>
        </w:rPr>
        <w:t xml:space="preserve">ssociations. </w:t>
      </w:r>
      <w:r w:rsidRPr="00A06C40">
        <w:rPr>
          <w:color w:val="000000"/>
        </w:rPr>
        <w:t xml:space="preserve">Poster </w:t>
      </w:r>
      <w:r w:rsidR="00E42B76">
        <w:rPr>
          <w:color w:val="000000"/>
        </w:rPr>
        <w:t xml:space="preserve">session </w:t>
      </w:r>
      <w:r w:rsidRPr="00A06C40">
        <w:rPr>
          <w:color w:val="000000"/>
        </w:rPr>
        <w:t>presented at the biennial meeting of the Society for Research in Child Development</w:t>
      </w:r>
      <w:r w:rsidRPr="00A06C40">
        <w:rPr>
          <w:i/>
          <w:color w:val="000000"/>
        </w:rPr>
        <w:t xml:space="preserve">, </w:t>
      </w:r>
      <w:r w:rsidRPr="00A06C40">
        <w:rPr>
          <w:color w:val="000000"/>
        </w:rPr>
        <w:t>Denver, CO.</w:t>
      </w:r>
    </w:p>
    <w:p w:rsidR="001E611A" w:rsidRDefault="001E611A" w:rsidP="00AC3128">
      <w:pPr>
        <w:tabs>
          <w:tab w:val="left" w:pos="1440"/>
        </w:tabs>
        <w:ind w:left="1440" w:right="720" w:hanging="720"/>
      </w:pPr>
    </w:p>
    <w:p w:rsidR="001E611A" w:rsidRDefault="001E611A" w:rsidP="00AC3128">
      <w:pPr>
        <w:tabs>
          <w:tab w:val="left" w:pos="360"/>
          <w:tab w:val="left" w:pos="720"/>
          <w:tab w:val="left" w:pos="1440"/>
        </w:tabs>
        <w:ind w:left="1440" w:right="720" w:hanging="720"/>
        <w:rPr>
          <w:i/>
          <w:color w:val="000000"/>
        </w:rPr>
      </w:pPr>
      <w:r w:rsidRPr="0000594F">
        <w:rPr>
          <w:color w:val="000000"/>
        </w:rPr>
        <w:t xml:space="preserve">Whiteman, S. D., </w:t>
      </w:r>
      <w:r w:rsidRPr="000A739C">
        <w:rPr>
          <w:b/>
          <w:color w:val="000000"/>
        </w:rPr>
        <w:t>Becerra, J.</w:t>
      </w:r>
      <w:r w:rsidR="00AC3B34" w:rsidRPr="000A739C">
        <w:rPr>
          <w:b/>
          <w:color w:val="000000"/>
        </w:rPr>
        <w:t xml:space="preserve"> </w:t>
      </w:r>
      <w:r w:rsidRPr="000A739C">
        <w:rPr>
          <w:b/>
          <w:color w:val="000000"/>
        </w:rPr>
        <w:t>M.</w:t>
      </w:r>
      <w:r w:rsidRPr="0000594F">
        <w:rPr>
          <w:color w:val="000000"/>
        </w:rPr>
        <w:t xml:space="preserve">, &amp; McHale, S. M. (2008, March). </w:t>
      </w:r>
      <w:r w:rsidRPr="00A06C40">
        <w:rPr>
          <w:i/>
          <w:color w:val="000000"/>
        </w:rPr>
        <w:t xml:space="preserve">Sibling relationships and </w:t>
      </w:r>
    </w:p>
    <w:p w:rsidR="001E611A" w:rsidRDefault="00AC3128" w:rsidP="00AC3128">
      <w:pPr>
        <w:tabs>
          <w:tab w:val="left" w:pos="360"/>
          <w:tab w:val="left" w:pos="720"/>
          <w:tab w:val="left" w:pos="1440"/>
        </w:tabs>
        <w:ind w:left="1440" w:right="720" w:hanging="720"/>
        <w:rPr>
          <w:color w:val="000000"/>
        </w:rPr>
      </w:pPr>
      <w:r>
        <w:rPr>
          <w:i/>
          <w:color w:val="000000"/>
        </w:rPr>
        <w:tab/>
      </w:r>
      <w:r w:rsidR="001E611A" w:rsidRPr="00A06C40">
        <w:rPr>
          <w:i/>
          <w:color w:val="000000"/>
        </w:rPr>
        <w:t>processes of sibling influence: Connections and new directions</w:t>
      </w:r>
      <w:r w:rsidR="001E611A" w:rsidRPr="0000594F">
        <w:rPr>
          <w:color w:val="000000"/>
        </w:rPr>
        <w:t xml:space="preserve">. Paper presented at the </w:t>
      </w:r>
    </w:p>
    <w:p w:rsidR="001E611A" w:rsidRDefault="001E611A" w:rsidP="00AC3128">
      <w:pPr>
        <w:tabs>
          <w:tab w:val="left" w:pos="1440"/>
        </w:tabs>
        <w:ind w:left="1440" w:right="720" w:hanging="720"/>
        <w:rPr>
          <w:color w:val="000000"/>
        </w:rPr>
      </w:pPr>
      <w:r>
        <w:rPr>
          <w:i/>
          <w:color w:val="000000"/>
        </w:rPr>
        <w:tab/>
      </w:r>
      <w:r w:rsidRPr="0000594F">
        <w:rPr>
          <w:color w:val="000000"/>
        </w:rPr>
        <w:t xml:space="preserve">biennial meeting of the Society for Research on Adolescence, </w:t>
      </w:r>
      <w:smartTag w:uri="urn:schemas-microsoft-com:office:smarttags" w:element="place">
        <w:smartTag w:uri="urn:schemas-microsoft-com:office:smarttags" w:element="City">
          <w:r w:rsidRPr="0000594F">
            <w:rPr>
              <w:color w:val="000000"/>
            </w:rPr>
            <w:t>Chicago</w:t>
          </w:r>
        </w:smartTag>
        <w:r w:rsidRPr="0000594F">
          <w:rPr>
            <w:color w:val="000000"/>
          </w:rPr>
          <w:t xml:space="preserve">, </w:t>
        </w:r>
        <w:smartTag w:uri="urn:schemas-microsoft-com:office:smarttags" w:element="State">
          <w:r w:rsidRPr="0000594F">
            <w:rPr>
              <w:color w:val="000000"/>
            </w:rPr>
            <w:t>IL</w:t>
          </w:r>
        </w:smartTag>
      </w:smartTag>
      <w:r w:rsidRPr="0000594F">
        <w:rPr>
          <w:color w:val="000000"/>
        </w:rPr>
        <w:t>.</w:t>
      </w:r>
    </w:p>
    <w:p w:rsidR="003D0886" w:rsidRDefault="003D0886" w:rsidP="00AC3128">
      <w:pPr>
        <w:tabs>
          <w:tab w:val="left" w:pos="1440"/>
        </w:tabs>
        <w:ind w:left="1440" w:right="720" w:hanging="720"/>
      </w:pPr>
    </w:p>
    <w:p w:rsidR="001E611A" w:rsidRDefault="001E611A" w:rsidP="00AC3128">
      <w:pPr>
        <w:tabs>
          <w:tab w:val="left" w:pos="1440"/>
        </w:tabs>
        <w:ind w:left="1440" w:right="720" w:hanging="720"/>
      </w:pPr>
      <w:proofErr w:type="spellStart"/>
      <w:r w:rsidRPr="00691318">
        <w:t>Birky</w:t>
      </w:r>
      <w:proofErr w:type="spellEnd"/>
      <w:r w:rsidRPr="00691318">
        <w:t>, B.</w:t>
      </w:r>
      <w:r>
        <w:t xml:space="preserve"> </w:t>
      </w:r>
      <w:r w:rsidRPr="00691318">
        <w:t xml:space="preserve">M., </w:t>
      </w:r>
      <w:proofErr w:type="spellStart"/>
      <w:r w:rsidRPr="00691318">
        <w:rPr>
          <w:color w:val="000000"/>
        </w:rPr>
        <w:t>Schweickart</w:t>
      </w:r>
      <w:proofErr w:type="spellEnd"/>
      <w:r w:rsidRPr="00691318">
        <w:t xml:space="preserve">, P., </w:t>
      </w:r>
      <w:r w:rsidRPr="000A739C">
        <w:rPr>
          <w:b/>
        </w:rPr>
        <w:t>Becerra, J. M.</w:t>
      </w:r>
      <w:r w:rsidRPr="00691318">
        <w:t>, Elias, C.</w:t>
      </w:r>
      <w:r w:rsidR="000A739C">
        <w:t>,</w:t>
      </w:r>
      <w:r w:rsidRPr="00691318">
        <w:t xml:space="preserve"> </w:t>
      </w:r>
      <w:r>
        <w:t xml:space="preserve">&amp; </w:t>
      </w:r>
      <w:proofErr w:type="spellStart"/>
      <w:r>
        <w:t>Kafescioglu</w:t>
      </w:r>
      <w:proofErr w:type="spellEnd"/>
      <w:r>
        <w:t>, N. (2007, April</w:t>
      </w:r>
      <w:r w:rsidRPr="00691318">
        <w:t xml:space="preserve">). </w:t>
      </w:r>
    </w:p>
    <w:p w:rsidR="001E611A" w:rsidRDefault="001E611A" w:rsidP="00AC3128">
      <w:pPr>
        <w:tabs>
          <w:tab w:val="left" w:pos="1440"/>
        </w:tabs>
        <w:ind w:left="1440" w:right="720" w:hanging="720"/>
      </w:pPr>
      <w:r>
        <w:tab/>
      </w:r>
      <w:r w:rsidRPr="00A06C40">
        <w:rPr>
          <w:i/>
        </w:rPr>
        <w:t xml:space="preserve">Transnational </w:t>
      </w:r>
      <w:r w:rsidR="000E5D9A">
        <w:rPr>
          <w:i/>
        </w:rPr>
        <w:t>feminist networks: Navigating the c</w:t>
      </w:r>
      <w:r w:rsidRPr="00A06C40">
        <w:rPr>
          <w:i/>
        </w:rPr>
        <w:t xml:space="preserve">ultural </w:t>
      </w:r>
      <w:r w:rsidR="000E5D9A">
        <w:rPr>
          <w:i/>
        </w:rPr>
        <w:t>d</w:t>
      </w:r>
      <w:r w:rsidRPr="00A06C40">
        <w:rPr>
          <w:i/>
        </w:rPr>
        <w:t>ivide in the graduate-level Women’s Studies classroom</w:t>
      </w:r>
      <w:r w:rsidRPr="00691318">
        <w:t>. Presented at Center for Women’s Intercultural Leadership Conference, St. Mary’s College</w:t>
      </w:r>
      <w:r>
        <w:t>, Notre Dame, IN.</w:t>
      </w:r>
    </w:p>
    <w:p w:rsidR="001E611A" w:rsidRDefault="001E611A" w:rsidP="00AC3128">
      <w:pPr>
        <w:tabs>
          <w:tab w:val="left" w:pos="1440"/>
        </w:tabs>
        <w:ind w:left="1440" w:right="720" w:hanging="720"/>
      </w:pPr>
    </w:p>
    <w:p w:rsidR="00CD3D92" w:rsidRPr="006F7E5A" w:rsidRDefault="00CD3D92" w:rsidP="00AC3128">
      <w:pPr>
        <w:tabs>
          <w:tab w:val="left" w:pos="1440"/>
        </w:tabs>
        <w:ind w:left="1440" w:right="720" w:hanging="720"/>
        <w:rPr>
          <w:highlight w:val="yellow"/>
        </w:rPr>
      </w:pPr>
      <w:r w:rsidRPr="000A739C">
        <w:rPr>
          <w:b/>
        </w:rPr>
        <w:t>Becerra, J. M.</w:t>
      </w:r>
      <w:r w:rsidRPr="00691318">
        <w:t>, Benson, C., &amp; Halstead</w:t>
      </w:r>
      <w:r>
        <w:t xml:space="preserve">, R. </w:t>
      </w:r>
      <w:r w:rsidRPr="00691318">
        <w:t xml:space="preserve">(2006, April). </w:t>
      </w:r>
      <w:r w:rsidRPr="00A06C40">
        <w:rPr>
          <w:i/>
        </w:rPr>
        <w:t>Treating s</w:t>
      </w:r>
      <w:r w:rsidR="006F7E5A">
        <w:rPr>
          <w:i/>
        </w:rPr>
        <w:t xml:space="preserve">elf-mutilating behaviors: An </w:t>
      </w:r>
      <w:r w:rsidRPr="00A06C40">
        <w:rPr>
          <w:i/>
        </w:rPr>
        <w:t>integrative structural and narrative model</w:t>
      </w:r>
      <w:r w:rsidRPr="00691318">
        <w:t xml:space="preserve">. Poster </w:t>
      </w:r>
      <w:r w:rsidR="000E5D9A">
        <w:t>session p</w:t>
      </w:r>
      <w:r w:rsidRPr="00691318">
        <w:t xml:space="preserve">resented at the </w:t>
      </w:r>
      <w:r w:rsidR="00EF06BA">
        <w:t xml:space="preserve">annual 2006 </w:t>
      </w:r>
      <w:r w:rsidRPr="00691318">
        <w:t>Spring Conference of the Indiana Association of</w:t>
      </w:r>
      <w:r>
        <w:t xml:space="preserve"> Marriage and Family Therapists, Indianapolis, IN.</w:t>
      </w:r>
    </w:p>
    <w:p w:rsidR="00CD3D92" w:rsidRDefault="00CD3D92" w:rsidP="00AC3128">
      <w:pPr>
        <w:tabs>
          <w:tab w:val="left" w:pos="1440"/>
        </w:tabs>
        <w:ind w:left="1440" w:right="720" w:hanging="720"/>
      </w:pPr>
    </w:p>
    <w:p w:rsidR="00CD3D92" w:rsidRDefault="00CD3D92" w:rsidP="00AC3128">
      <w:pPr>
        <w:tabs>
          <w:tab w:val="left" w:pos="1440"/>
        </w:tabs>
        <w:ind w:left="1440" w:right="720" w:hanging="720"/>
      </w:pPr>
      <w:r w:rsidRPr="000A739C">
        <w:rPr>
          <w:b/>
        </w:rPr>
        <w:t>Becerra, J. M.</w:t>
      </w:r>
      <w:r w:rsidR="000A739C">
        <w:rPr>
          <w:b/>
        </w:rPr>
        <w:t>,</w:t>
      </w:r>
      <w:r>
        <w:t xml:space="preserve"> </w:t>
      </w:r>
      <w:r w:rsidRPr="00691318">
        <w:t>&amp; Ehlers, N.</w:t>
      </w:r>
      <w:r>
        <w:t xml:space="preserve"> </w:t>
      </w:r>
      <w:r w:rsidRPr="00691318">
        <w:t xml:space="preserve">A. (2005, April). </w:t>
      </w:r>
      <w:r w:rsidR="000E5D9A">
        <w:rPr>
          <w:i/>
        </w:rPr>
        <w:t>Parent c</w:t>
      </w:r>
      <w:r w:rsidRPr="00A06C40">
        <w:rPr>
          <w:i/>
        </w:rPr>
        <w:t xml:space="preserve">oordination and </w:t>
      </w:r>
      <w:r w:rsidR="000E5D9A">
        <w:rPr>
          <w:i/>
        </w:rPr>
        <w:t>divorce m</w:t>
      </w:r>
      <w:r w:rsidRPr="00A06C40">
        <w:rPr>
          <w:i/>
        </w:rPr>
        <w:t>ediation: New</w:t>
      </w:r>
      <w:r w:rsidR="00AC3128">
        <w:rPr>
          <w:i/>
        </w:rPr>
        <w:t xml:space="preserve"> </w:t>
      </w:r>
      <w:r w:rsidR="000E5D9A">
        <w:rPr>
          <w:i/>
        </w:rPr>
        <w:t>roles for the marriage and f</w:t>
      </w:r>
      <w:r w:rsidRPr="00A06C40">
        <w:rPr>
          <w:i/>
        </w:rPr>
        <w:t xml:space="preserve">amily </w:t>
      </w:r>
      <w:r w:rsidR="000E5D9A">
        <w:rPr>
          <w:i/>
        </w:rPr>
        <w:t>t</w:t>
      </w:r>
      <w:r w:rsidRPr="00A06C40">
        <w:rPr>
          <w:i/>
        </w:rPr>
        <w:t>herapist</w:t>
      </w:r>
      <w:r w:rsidRPr="00F50420">
        <w:t>.</w:t>
      </w:r>
      <w:r w:rsidRPr="00691318">
        <w:t xml:space="preserve"> Poster </w:t>
      </w:r>
      <w:r w:rsidR="000E5D9A">
        <w:t xml:space="preserve">session </w:t>
      </w:r>
      <w:r w:rsidRPr="00691318">
        <w:t>presented at the</w:t>
      </w:r>
      <w:r w:rsidR="00EF06BA">
        <w:t xml:space="preserve"> annual 2005 </w:t>
      </w:r>
      <w:r w:rsidR="00AC3128">
        <w:t xml:space="preserve">Spring </w:t>
      </w:r>
      <w:r w:rsidRPr="00691318">
        <w:t>Conference of the Indiana Association of Marriage and Family Therapists</w:t>
      </w:r>
      <w:r>
        <w:t>, Indianapolis, IN</w:t>
      </w:r>
      <w:r w:rsidRPr="00691318">
        <w:t>.</w:t>
      </w:r>
    </w:p>
    <w:p w:rsidR="00D16FCE" w:rsidRDefault="00D16FCE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</w:p>
    <w:p w:rsidR="002232B4" w:rsidRDefault="002232B4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</w:p>
    <w:p w:rsidR="00CD3D92" w:rsidRDefault="00B53F6E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  <w:r>
        <w:rPr>
          <w:b/>
          <w:bCs/>
        </w:rPr>
        <w:t>Professional Organizations</w:t>
      </w:r>
    </w:p>
    <w:p w:rsidR="00AE2E4E" w:rsidRDefault="00AE2E4E" w:rsidP="00AC3128">
      <w:pPr>
        <w:tabs>
          <w:tab w:val="left" w:pos="1440"/>
        </w:tabs>
        <w:ind w:left="1440" w:right="720" w:hanging="720"/>
      </w:pPr>
    </w:p>
    <w:p w:rsidR="00CD3D92" w:rsidRDefault="00CD3D92" w:rsidP="00AC3128">
      <w:pPr>
        <w:tabs>
          <w:tab w:val="left" w:pos="1440"/>
        </w:tabs>
        <w:ind w:left="1440" w:right="720" w:hanging="720"/>
      </w:pPr>
      <w:r>
        <w:t>National Council on Family Relations</w:t>
      </w:r>
      <w:r w:rsidR="00733F99">
        <w:t xml:space="preserve"> (NCFR)</w:t>
      </w:r>
      <w:r w:rsidR="00FD5CF5">
        <w:t>, Reviewer</w:t>
      </w:r>
    </w:p>
    <w:p w:rsidR="00733F99" w:rsidRDefault="00733F99" w:rsidP="00AC3128">
      <w:pPr>
        <w:tabs>
          <w:tab w:val="left" w:pos="1440"/>
        </w:tabs>
        <w:ind w:left="1440" w:right="720" w:hanging="720"/>
      </w:pPr>
      <w:r>
        <w:t>Southeastern Council on Family Relations (SECFR)</w:t>
      </w:r>
      <w:r w:rsidR="00FD5CF5">
        <w:t>, Executive Board Member</w:t>
      </w:r>
    </w:p>
    <w:p w:rsidR="00CD3D92" w:rsidRPr="00691318" w:rsidRDefault="00CD3D92" w:rsidP="00AC3128">
      <w:pPr>
        <w:tabs>
          <w:tab w:val="left" w:pos="1440"/>
        </w:tabs>
        <w:ind w:left="1440" w:right="720" w:hanging="720"/>
      </w:pPr>
      <w:r w:rsidRPr="00691318">
        <w:t>American Association of Marriage and Family Therapy</w:t>
      </w:r>
      <w:r w:rsidR="00733F99">
        <w:t xml:space="preserve"> (AAMFT)</w:t>
      </w:r>
      <w:r w:rsidR="00FD5CF5">
        <w:t>, Clinical Fellow</w:t>
      </w:r>
      <w:r w:rsidR="00AD53C3">
        <w:t>, Reviewer</w:t>
      </w:r>
    </w:p>
    <w:p w:rsidR="00BC67BB" w:rsidRDefault="00BC67BB" w:rsidP="00AC3128">
      <w:pPr>
        <w:tabs>
          <w:tab w:val="left" w:pos="1440"/>
        </w:tabs>
        <w:ind w:left="1440" w:right="720" w:hanging="720"/>
        <w:rPr>
          <w:bCs/>
          <w:color w:val="000000"/>
        </w:rPr>
      </w:pPr>
      <w:r>
        <w:rPr>
          <w:bCs/>
          <w:color w:val="000000"/>
        </w:rPr>
        <w:t>American Association for Family and Consumer Sciences (AAFCS)</w:t>
      </w:r>
    </w:p>
    <w:p w:rsidR="00F45F4D" w:rsidRDefault="00F45F4D" w:rsidP="00AC3128">
      <w:pPr>
        <w:tabs>
          <w:tab w:val="left" w:pos="1440"/>
        </w:tabs>
        <w:ind w:left="1440" w:right="720" w:hanging="720"/>
        <w:rPr>
          <w:bCs/>
          <w:color w:val="000000"/>
        </w:rPr>
      </w:pPr>
      <w:r w:rsidRPr="00F45F4D">
        <w:rPr>
          <w:bCs/>
          <w:color w:val="000000"/>
        </w:rPr>
        <w:lastRenderedPageBreak/>
        <w:t>Society for Research</w:t>
      </w:r>
      <w:r w:rsidRPr="00F45F4D">
        <w:rPr>
          <w:color w:val="000000"/>
        </w:rPr>
        <w:t xml:space="preserve"> in </w:t>
      </w:r>
      <w:r w:rsidRPr="00F45F4D">
        <w:rPr>
          <w:bCs/>
          <w:color w:val="000000"/>
        </w:rPr>
        <w:t>Child Development</w:t>
      </w:r>
      <w:r w:rsidR="00733F99">
        <w:rPr>
          <w:bCs/>
          <w:color w:val="000000"/>
        </w:rPr>
        <w:t xml:space="preserve"> (SRCD)</w:t>
      </w:r>
    </w:p>
    <w:p w:rsidR="00F45F4D" w:rsidRDefault="00F45F4D" w:rsidP="00AC3128">
      <w:pPr>
        <w:tabs>
          <w:tab w:val="left" w:pos="1440"/>
        </w:tabs>
        <w:ind w:left="1440" w:right="720" w:hanging="720"/>
        <w:rPr>
          <w:bCs/>
          <w:color w:val="000000"/>
        </w:rPr>
      </w:pPr>
      <w:r w:rsidRPr="00F45F4D">
        <w:rPr>
          <w:bCs/>
          <w:color w:val="000000"/>
        </w:rPr>
        <w:t>Society for Research</w:t>
      </w:r>
      <w:r>
        <w:rPr>
          <w:color w:val="000000"/>
        </w:rPr>
        <w:t xml:space="preserve"> o</w:t>
      </w:r>
      <w:r w:rsidRPr="00F45F4D">
        <w:rPr>
          <w:color w:val="000000"/>
        </w:rPr>
        <w:t xml:space="preserve">n </w:t>
      </w:r>
      <w:r>
        <w:rPr>
          <w:bCs/>
          <w:color w:val="000000"/>
        </w:rPr>
        <w:t>Adolescence</w:t>
      </w:r>
      <w:r w:rsidR="00733F99">
        <w:rPr>
          <w:bCs/>
          <w:color w:val="000000"/>
        </w:rPr>
        <w:t xml:space="preserve"> (SRA)</w:t>
      </w:r>
    </w:p>
    <w:p w:rsidR="006A487A" w:rsidRDefault="006A487A" w:rsidP="00AC3128">
      <w:pPr>
        <w:tabs>
          <w:tab w:val="left" w:pos="1440"/>
        </w:tabs>
        <w:ind w:left="1440" w:right="720" w:hanging="720"/>
        <w:rPr>
          <w:bCs/>
          <w:color w:val="000000"/>
        </w:rPr>
      </w:pPr>
      <w:r>
        <w:rPr>
          <w:bCs/>
          <w:color w:val="000000"/>
        </w:rPr>
        <w:t>National Organization for Human Services (NOHS)</w:t>
      </w:r>
    </w:p>
    <w:p w:rsidR="006B44E8" w:rsidRDefault="006B44E8" w:rsidP="00AC3128">
      <w:pPr>
        <w:tabs>
          <w:tab w:val="left" w:pos="1440"/>
        </w:tabs>
        <w:ind w:left="1440" w:right="720" w:hanging="720"/>
        <w:rPr>
          <w:bCs/>
          <w:color w:val="000000"/>
        </w:rPr>
      </w:pPr>
      <w:r>
        <w:rPr>
          <w:bCs/>
          <w:color w:val="000000"/>
        </w:rPr>
        <w:t>Southern Organization for Human Services (SOHS)</w:t>
      </w:r>
      <w:r w:rsidR="003116B2">
        <w:rPr>
          <w:bCs/>
          <w:color w:val="000000"/>
        </w:rPr>
        <w:t>, Tennessee Representative</w:t>
      </w:r>
    </w:p>
    <w:p w:rsidR="00FD5CF5" w:rsidRDefault="00FD5CF5" w:rsidP="00FD5CF5">
      <w:pPr>
        <w:tabs>
          <w:tab w:val="left" w:pos="1440"/>
        </w:tabs>
        <w:ind w:left="1440" w:right="720" w:hanging="720"/>
      </w:pPr>
      <w:r>
        <w:t>American Psychological Association (APA)</w:t>
      </w:r>
    </w:p>
    <w:p w:rsidR="00AE2E4E" w:rsidRDefault="00AE2E4E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</w:p>
    <w:p w:rsidR="001665CD" w:rsidRDefault="001665CD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  <w:r>
        <w:rPr>
          <w:b/>
          <w:bCs/>
        </w:rPr>
        <w:t>Grants and Awards</w:t>
      </w:r>
    </w:p>
    <w:p w:rsidR="00EB06D5" w:rsidRDefault="00EB06D5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</w:p>
    <w:p w:rsidR="00476E36" w:rsidRPr="00476E36" w:rsidRDefault="00476E36" w:rsidP="00476E36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2018</w:t>
      </w:r>
      <w:r w:rsidR="00CB35F9">
        <w:rPr>
          <w:bCs/>
        </w:rPr>
        <w:t>-2019</w:t>
      </w:r>
      <w:r>
        <w:rPr>
          <w:bCs/>
        </w:rPr>
        <w:t xml:space="preserve"> Co-Principal Investigator, </w:t>
      </w:r>
      <w:r w:rsidRPr="00476E36">
        <w:rPr>
          <w:bCs/>
          <w:i/>
        </w:rPr>
        <w:t>Identifying adverse childhood experiences (ACEs) and resilience in college students: steps toward a trauma-informed campus</w:t>
      </w:r>
      <w:r>
        <w:rPr>
          <w:bCs/>
        </w:rPr>
        <w:t xml:space="preserve">, Tennessee Department of </w:t>
      </w:r>
      <w:r w:rsidRPr="00476E36">
        <w:rPr>
          <w:bCs/>
        </w:rPr>
        <w:t>Children’s Services, Building Strong Brains, $72, 029</w:t>
      </w:r>
    </w:p>
    <w:p w:rsidR="00476E36" w:rsidRDefault="00476E36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</w:p>
    <w:p w:rsidR="002C5B24" w:rsidRPr="002C5B24" w:rsidRDefault="002C5B24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 xml:space="preserve">2017 Recipient, </w:t>
      </w:r>
      <w:r>
        <w:rPr>
          <w:bCs/>
          <w:i/>
        </w:rPr>
        <w:t>Presidential Grant-In-Aid</w:t>
      </w:r>
      <w:r>
        <w:rPr>
          <w:bCs/>
        </w:rPr>
        <w:t xml:space="preserve">, </w:t>
      </w:r>
      <w:r w:rsidR="00C66905">
        <w:rPr>
          <w:bCs/>
        </w:rPr>
        <w:t xml:space="preserve">Instructor Certification in Mental Health First Aid, </w:t>
      </w:r>
      <w:r>
        <w:rPr>
          <w:bCs/>
        </w:rPr>
        <w:t>East Tennessee State University, $2,000</w:t>
      </w:r>
    </w:p>
    <w:p w:rsidR="002C5B24" w:rsidRDefault="002C5B24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</w:p>
    <w:p w:rsidR="00E652A7" w:rsidRDefault="00E652A7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 xml:space="preserve">2017 Recipient, </w:t>
      </w:r>
      <w:r>
        <w:rPr>
          <w:bCs/>
          <w:i/>
        </w:rPr>
        <w:t>Travel Grant</w:t>
      </w:r>
      <w:r>
        <w:rPr>
          <w:bCs/>
        </w:rPr>
        <w:t>, International Programs</w:t>
      </w:r>
      <w:r w:rsidR="00C66905">
        <w:rPr>
          <w:bCs/>
        </w:rPr>
        <w:t xml:space="preserve">: </w:t>
      </w:r>
      <w:r>
        <w:rPr>
          <w:bCs/>
        </w:rPr>
        <w:t xml:space="preserve">Development of an Undergraduate Study Abroad in Human Services, </w:t>
      </w:r>
      <w:r w:rsidR="00C66905">
        <w:rPr>
          <w:bCs/>
        </w:rPr>
        <w:t>East Tennessee State University, $1000</w:t>
      </w:r>
    </w:p>
    <w:p w:rsidR="00306C2F" w:rsidRDefault="00306C2F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</w:p>
    <w:p w:rsidR="00E0020A" w:rsidRPr="00E0020A" w:rsidRDefault="00E0020A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 w:rsidRPr="00E0020A">
        <w:rPr>
          <w:bCs/>
        </w:rPr>
        <w:t xml:space="preserve">2016-2017 Fellow, </w:t>
      </w:r>
      <w:r w:rsidRPr="00E0020A">
        <w:rPr>
          <w:bCs/>
          <w:i/>
        </w:rPr>
        <w:t>Development</w:t>
      </w:r>
      <w:r w:rsidRPr="00E0020A">
        <w:rPr>
          <w:i/>
        </w:rPr>
        <w:t xml:space="preserve"> of a referral network for human service students, </w:t>
      </w:r>
      <w:proofErr w:type="spellStart"/>
      <w:r w:rsidRPr="00E0020A">
        <w:t>IN</w:t>
      </w:r>
      <w:r w:rsidRPr="00E0020A">
        <w:rPr>
          <w:i/>
        </w:rPr>
        <w:t>top</w:t>
      </w:r>
      <w:r w:rsidRPr="00E0020A">
        <w:t>FORM</w:t>
      </w:r>
      <w:proofErr w:type="spellEnd"/>
      <w:r w:rsidRPr="00E0020A">
        <w:t xml:space="preserve"> Faculty Fellowship</w:t>
      </w:r>
      <w:r>
        <w:t>, East Tennessee State University, $2,000</w:t>
      </w:r>
    </w:p>
    <w:p w:rsidR="00226082" w:rsidRDefault="00226082" w:rsidP="00364EC6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</w:p>
    <w:p w:rsidR="00364EC6" w:rsidRDefault="00364EC6" w:rsidP="00364EC6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 w:rsidRPr="00E0020A">
        <w:rPr>
          <w:bCs/>
        </w:rPr>
        <w:t>2013-2014 Principal Investigator</w:t>
      </w:r>
      <w:r>
        <w:rPr>
          <w:b/>
          <w:bCs/>
        </w:rPr>
        <w:t xml:space="preserve">, </w:t>
      </w:r>
      <w:r>
        <w:rPr>
          <w:bCs/>
          <w:i/>
        </w:rPr>
        <w:t xml:space="preserve">Accessibility of Campus Resources for Undergraduate Women, </w:t>
      </w:r>
      <w:r w:rsidRPr="00E0020A">
        <w:rPr>
          <w:bCs/>
        </w:rPr>
        <w:t xml:space="preserve">Juliet Hardtner Women in Arts and Humanities </w:t>
      </w:r>
      <w:r>
        <w:rPr>
          <w:bCs/>
        </w:rPr>
        <w:t xml:space="preserve">Endowed </w:t>
      </w:r>
      <w:r w:rsidRPr="00E0020A">
        <w:rPr>
          <w:bCs/>
        </w:rPr>
        <w:t>Professorship #6, McNeese State University, $4,000</w:t>
      </w:r>
    </w:p>
    <w:p w:rsidR="00364EC6" w:rsidRDefault="00364EC6" w:rsidP="00364EC6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color w:val="333333"/>
          <w:shd w:val="clear" w:color="auto" w:fill="FFFFFF"/>
        </w:rPr>
      </w:pPr>
    </w:p>
    <w:p w:rsidR="00364EC6" w:rsidRPr="001665CD" w:rsidRDefault="00364EC6" w:rsidP="00364EC6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 w:rsidRPr="001665CD">
        <w:rPr>
          <w:color w:val="333333"/>
          <w:shd w:val="clear" w:color="auto" w:fill="FFFFFF"/>
        </w:rPr>
        <w:t>2011-2012 Principal Investigator</w:t>
      </w:r>
      <w:r>
        <w:rPr>
          <w:color w:val="333333"/>
          <w:shd w:val="clear" w:color="auto" w:fill="FFFFFF"/>
        </w:rPr>
        <w:t>,</w:t>
      </w:r>
      <w:r w:rsidRPr="001665CD">
        <w:rPr>
          <w:color w:val="333333"/>
          <w:shd w:val="clear" w:color="auto" w:fill="FFFFFF"/>
        </w:rPr>
        <w:t xml:space="preserve"> </w:t>
      </w:r>
      <w:r w:rsidRPr="001665CD">
        <w:rPr>
          <w:i/>
          <w:color w:val="333333"/>
          <w:shd w:val="clear" w:color="auto" w:fill="FFFFFF"/>
        </w:rPr>
        <w:t xml:space="preserve">Little Mamas: Assets and Academic Success of Adultified Adolescents, </w:t>
      </w:r>
      <w:r w:rsidRPr="001665CD">
        <w:rPr>
          <w:bCs/>
        </w:rPr>
        <w:t>Juliet Hard</w:t>
      </w:r>
      <w:r>
        <w:rPr>
          <w:bCs/>
        </w:rPr>
        <w:t>t</w:t>
      </w:r>
      <w:r w:rsidRPr="001665CD">
        <w:rPr>
          <w:bCs/>
        </w:rPr>
        <w:t>ner Women</w:t>
      </w:r>
      <w:r>
        <w:rPr>
          <w:bCs/>
        </w:rPr>
        <w:t xml:space="preserve"> in Arts and Hum</w:t>
      </w:r>
      <w:r w:rsidR="002C5B24">
        <w:rPr>
          <w:bCs/>
        </w:rPr>
        <w:t>anities Endowed Professorship #</w:t>
      </w:r>
      <w:r>
        <w:rPr>
          <w:bCs/>
        </w:rPr>
        <w:t>10, McNeese State University, $2,000</w:t>
      </w:r>
    </w:p>
    <w:p w:rsidR="001665CD" w:rsidRDefault="001665CD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</w:p>
    <w:p w:rsidR="002C5B24" w:rsidRDefault="002C5B24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</w:p>
    <w:p w:rsidR="00F773C3" w:rsidRDefault="00F773C3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  <w:r>
        <w:rPr>
          <w:b/>
          <w:bCs/>
        </w:rPr>
        <w:t>Departmental Service</w:t>
      </w:r>
    </w:p>
    <w:p w:rsidR="00F773C3" w:rsidRDefault="00F773C3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</w:p>
    <w:p w:rsidR="006F6754" w:rsidRDefault="006F6754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Program Coordinator, Human Services, 2018-Present</w:t>
      </w:r>
    </w:p>
    <w:p w:rsidR="00F773C3" w:rsidRDefault="00F773C3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 xml:space="preserve">Undergraduate </w:t>
      </w:r>
      <w:r w:rsidRPr="00F773C3">
        <w:rPr>
          <w:bCs/>
        </w:rPr>
        <w:t>Coordinator for Human Services</w:t>
      </w:r>
      <w:r w:rsidR="007130FE">
        <w:rPr>
          <w:bCs/>
        </w:rPr>
        <w:t>, 2016-</w:t>
      </w:r>
      <w:r w:rsidR="006F6754">
        <w:rPr>
          <w:bCs/>
        </w:rPr>
        <w:t>2018</w:t>
      </w:r>
    </w:p>
    <w:p w:rsidR="00C72569" w:rsidRDefault="00C72569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Advis</w:t>
      </w:r>
      <w:r w:rsidR="00306C2F">
        <w:rPr>
          <w:bCs/>
        </w:rPr>
        <w:t>or, Human Services Program, 2016</w:t>
      </w:r>
      <w:r>
        <w:rPr>
          <w:bCs/>
        </w:rPr>
        <w:t xml:space="preserve"> to Present</w:t>
      </w:r>
    </w:p>
    <w:p w:rsidR="00306C2F" w:rsidRDefault="00306C2F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Advisor, Human Development and Learning Minor, 2015-2016</w:t>
      </w:r>
    </w:p>
    <w:p w:rsidR="00306C2F" w:rsidRDefault="00306C2F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Advisor, Family Studies</w:t>
      </w:r>
      <w:r w:rsidR="00A331A9">
        <w:rPr>
          <w:bCs/>
        </w:rPr>
        <w:t xml:space="preserve"> Minor</w:t>
      </w:r>
      <w:r>
        <w:rPr>
          <w:bCs/>
        </w:rPr>
        <w:t>, 2015-2016</w:t>
      </w:r>
    </w:p>
    <w:p w:rsidR="00F773C3" w:rsidRDefault="00F773C3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Translator for Community Counseling Clinic, 2016-Present</w:t>
      </w:r>
    </w:p>
    <w:p w:rsidR="00F773C3" w:rsidRPr="00F773C3" w:rsidRDefault="00A331A9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 xml:space="preserve">Founding </w:t>
      </w:r>
      <w:r w:rsidR="00F773C3" w:rsidRPr="00F773C3">
        <w:rPr>
          <w:bCs/>
        </w:rPr>
        <w:t>Faculty Advisor, Tau Upsilon Alpha, Chi Ro Chapter, The Honor Society in Human Services, ETSU, 2017</w:t>
      </w:r>
      <w:r w:rsidR="009259FA">
        <w:rPr>
          <w:bCs/>
        </w:rPr>
        <w:t>, 2018</w:t>
      </w:r>
    </w:p>
    <w:p w:rsidR="00386993" w:rsidRDefault="00F773C3" w:rsidP="00386993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 w:rsidRPr="00F773C3">
        <w:rPr>
          <w:bCs/>
        </w:rPr>
        <w:t>Search Committee member, Department of Counseling and Human Services, College of Education, ETSU, 2016</w:t>
      </w:r>
      <w:r w:rsidR="006D133B">
        <w:rPr>
          <w:bCs/>
        </w:rPr>
        <w:t>, 2017, 2018</w:t>
      </w:r>
    </w:p>
    <w:p w:rsidR="00F773C3" w:rsidRDefault="00386993" w:rsidP="00386993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 xml:space="preserve">Guest Lecturer </w:t>
      </w:r>
      <w:r w:rsidRPr="00386993">
        <w:rPr>
          <w:bCs/>
        </w:rPr>
        <w:t>HDAL2350, Solving the Puzzle of Life</w:t>
      </w:r>
      <w:r>
        <w:rPr>
          <w:bCs/>
        </w:rPr>
        <w:t>, D</w:t>
      </w:r>
      <w:r w:rsidRPr="00386993">
        <w:rPr>
          <w:bCs/>
        </w:rPr>
        <w:t xml:space="preserve">iversity </w:t>
      </w:r>
      <w:r>
        <w:rPr>
          <w:bCs/>
        </w:rPr>
        <w:t>Simulation, 2015, 2016, 2017</w:t>
      </w:r>
      <w:r w:rsidRPr="00386993">
        <w:rPr>
          <w:bCs/>
        </w:rPr>
        <w:t xml:space="preserve"> </w:t>
      </w:r>
    </w:p>
    <w:p w:rsidR="00EC3897" w:rsidRDefault="00EC3897" w:rsidP="00386993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Volunteer, Poverty Simulation, 2016, 2017, 2018</w:t>
      </w:r>
    </w:p>
    <w:p w:rsidR="00C72569" w:rsidRPr="00F773C3" w:rsidRDefault="00F17C7A" w:rsidP="00386993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 w:rsidRPr="00F17C7A">
        <w:rPr>
          <w:bCs/>
        </w:rPr>
        <w:t>Recruitment at Health Professions Recruitment Fair</w:t>
      </w:r>
      <w:r>
        <w:rPr>
          <w:bCs/>
        </w:rPr>
        <w:t>, Open House, and Orientations 2015, 2016, 2017, 2018</w:t>
      </w:r>
    </w:p>
    <w:p w:rsidR="00AE2E4E" w:rsidRDefault="00AE2E4E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</w:p>
    <w:p w:rsidR="00543419" w:rsidRDefault="002232B4" w:rsidP="00543419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  <w:r>
        <w:rPr>
          <w:b/>
          <w:bCs/>
        </w:rPr>
        <w:t xml:space="preserve">University </w:t>
      </w:r>
      <w:r w:rsidR="00302E30">
        <w:rPr>
          <w:b/>
          <w:bCs/>
        </w:rPr>
        <w:t xml:space="preserve">Service </w:t>
      </w:r>
    </w:p>
    <w:p w:rsidR="00543419" w:rsidRDefault="00543419" w:rsidP="00543419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</w:p>
    <w:p w:rsidR="007130FE" w:rsidRDefault="007130FE" w:rsidP="00543419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 w:rsidRPr="007130FE">
        <w:rPr>
          <w:bCs/>
        </w:rPr>
        <w:t xml:space="preserve">Graduate Faculty Representative, </w:t>
      </w:r>
      <w:r>
        <w:rPr>
          <w:bCs/>
        </w:rPr>
        <w:t>Master of Science in Biomedical Science Defense, College of Arts and Sciences</w:t>
      </w:r>
      <w:r w:rsidRPr="007130FE">
        <w:rPr>
          <w:bCs/>
        </w:rPr>
        <w:t xml:space="preserve">, </w:t>
      </w:r>
      <w:r>
        <w:rPr>
          <w:bCs/>
        </w:rPr>
        <w:t xml:space="preserve">Fritz </w:t>
      </w:r>
      <w:proofErr w:type="spellStart"/>
      <w:r>
        <w:rPr>
          <w:bCs/>
        </w:rPr>
        <w:t>Prohaska</w:t>
      </w:r>
      <w:proofErr w:type="spellEnd"/>
      <w:r>
        <w:rPr>
          <w:bCs/>
        </w:rPr>
        <w:t>, ETSU, 2018</w:t>
      </w:r>
      <w:r w:rsidRPr="007130FE">
        <w:rPr>
          <w:bCs/>
        </w:rPr>
        <w:t xml:space="preserve"> </w:t>
      </w:r>
    </w:p>
    <w:p w:rsidR="00987096" w:rsidRDefault="00987096" w:rsidP="00543419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Master of Science Capstone Committee Member, Clemmer College, Human Services, Audrey Besch, ETSU, 2018</w:t>
      </w:r>
    </w:p>
    <w:p w:rsidR="00987096" w:rsidRDefault="00987096" w:rsidP="00543419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Add-On Fellowship Committee, Graduate Council, ETSU 2018</w:t>
      </w:r>
    </w:p>
    <w:p w:rsidR="00543419" w:rsidRPr="00543419" w:rsidRDefault="00987096" w:rsidP="00543419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 xml:space="preserve">Graduate Council, </w:t>
      </w:r>
      <w:r w:rsidR="00543419" w:rsidRPr="00543419">
        <w:rPr>
          <w:bCs/>
        </w:rPr>
        <w:t>Clemmer College of Educa</w:t>
      </w:r>
      <w:r>
        <w:rPr>
          <w:bCs/>
        </w:rPr>
        <w:t>tion Representative</w:t>
      </w:r>
      <w:r w:rsidR="00543419" w:rsidRPr="00543419">
        <w:rPr>
          <w:bCs/>
        </w:rPr>
        <w:t>, ETSU 2018</w:t>
      </w:r>
    </w:p>
    <w:p w:rsidR="00543419" w:rsidRDefault="00543419" w:rsidP="00543419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 xml:space="preserve">Search Committee member, </w:t>
      </w:r>
      <w:proofErr w:type="spellStart"/>
      <w:r>
        <w:rPr>
          <w:bCs/>
        </w:rPr>
        <w:t>Interm</w:t>
      </w:r>
      <w:proofErr w:type="spellEnd"/>
      <w:r>
        <w:rPr>
          <w:bCs/>
        </w:rPr>
        <w:t xml:space="preserve"> Associate Dean, Clemmer College of Education, ETSU 2017, 2018</w:t>
      </w:r>
    </w:p>
    <w:p w:rsidR="005D2D62" w:rsidRDefault="005D2D62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 xml:space="preserve">Search Committee member, </w:t>
      </w:r>
      <w:r w:rsidR="00543419">
        <w:rPr>
          <w:bCs/>
        </w:rPr>
        <w:t xml:space="preserve">Academic Advisor, </w:t>
      </w:r>
      <w:r>
        <w:rPr>
          <w:bCs/>
        </w:rPr>
        <w:t>Clemmer College of Education, ETSU</w:t>
      </w:r>
      <w:r w:rsidR="00987096">
        <w:rPr>
          <w:bCs/>
        </w:rPr>
        <w:t>,</w:t>
      </w:r>
      <w:r>
        <w:rPr>
          <w:bCs/>
        </w:rPr>
        <w:t xml:space="preserve"> 2017</w:t>
      </w:r>
      <w:r w:rsidR="00AE2E4E">
        <w:rPr>
          <w:bCs/>
        </w:rPr>
        <w:t>, 2018</w:t>
      </w:r>
    </w:p>
    <w:p w:rsidR="00CA660B" w:rsidRDefault="00CA660B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International Committee member, Clemmer College of Education, ETSU</w:t>
      </w:r>
      <w:r w:rsidR="00987096">
        <w:rPr>
          <w:bCs/>
        </w:rPr>
        <w:t>,</w:t>
      </w:r>
      <w:r>
        <w:rPr>
          <w:bCs/>
        </w:rPr>
        <w:t xml:space="preserve"> 2017</w:t>
      </w:r>
    </w:p>
    <w:p w:rsidR="00CA660B" w:rsidRDefault="00CA660B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 xml:space="preserve">Ad hoc </w:t>
      </w:r>
      <w:r w:rsidRPr="00CA660B">
        <w:rPr>
          <w:bCs/>
        </w:rPr>
        <w:t>CCOE Advisory Committee for Quality Online Instruction</w:t>
      </w:r>
      <w:r>
        <w:rPr>
          <w:bCs/>
        </w:rPr>
        <w:t>, ETSU</w:t>
      </w:r>
      <w:r w:rsidR="00987096">
        <w:rPr>
          <w:bCs/>
        </w:rPr>
        <w:t>,</w:t>
      </w:r>
      <w:r>
        <w:rPr>
          <w:bCs/>
        </w:rPr>
        <w:t xml:space="preserve"> 2017</w:t>
      </w:r>
    </w:p>
    <w:p w:rsidR="00EE6718" w:rsidRDefault="002232B4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Graduate Faculty Representative</w:t>
      </w:r>
      <w:r w:rsidR="00EE6718">
        <w:rPr>
          <w:bCs/>
        </w:rPr>
        <w:t>, Doctoral Dissertation</w:t>
      </w:r>
      <w:r>
        <w:rPr>
          <w:bCs/>
        </w:rPr>
        <w:t xml:space="preserve"> Defense</w:t>
      </w:r>
      <w:r w:rsidR="00EE6718">
        <w:rPr>
          <w:bCs/>
        </w:rPr>
        <w:t>,</w:t>
      </w:r>
      <w:r>
        <w:rPr>
          <w:bCs/>
        </w:rPr>
        <w:t xml:space="preserve"> College of Nursing, Barbara Jared,</w:t>
      </w:r>
      <w:r w:rsidR="00EE6718">
        <w:rPr>
          <w:bCs/>
        </w:rPr>
        <w:t xml:space="preserve"> </w:t>
      </w:r>
      <w:r w:rsidR="002C5B24">
        <w:rPr>
          <w:bCs/>
        </w:rPr>
        <w:t xml:space="preserve">ETSU, </w:t>
      </w:r>
      <w:r>
        <w:rPr>
          <w:bCs/>
        </w:rPr>
        <w:t>2017</w:t>
      </w:r>
      <w:r w:rsidR="00E90258" w:rsidRPr="00E90258">
        <w:t xml:space="preserve"> </w:t>
      </w:r>
    </w:p>
    <w:p w:rsidR="002232B4" w:rsidRDefault="002232B4" w:rsidP="002232B4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 xml:space="preserve">Faculty Advisor, Golden Key International </w:t>
      </w:r>
      <w:proofErr w:type="spellStart"/>
      <w:r>
        <w:rPr>
          <w:bCs/>
        </w:rPr>
        <w:t>Honour</w:t>
      </w:r>
      <w:proofErr w:type="spellEnd"/>
      <w:r>
        <w:rPr>
          <w:bCs/>
        </w:rPr>
        <w:t xml:space="preserve"> Society, </w:t>
      </w:r>
      <w:r w:rsidR="002C5B24">
        <w:rPr>
          <w:bCs/>
        </w:rPr>
        <w:t xml:space="preserve">ETSU, </w:t>
      </w:r>
      <w:r>
        <w:rPr>
          <w:bCs/>
        </w:rPr>
        <w:t>2016</w:t>
      </w:r>
      <w:r w:rsidR="00EB06D5">
        <w:rPr>
          <w:bCs/>
        </w:rPr>
        <w:t>, 2017</w:t>
      </w:r>
    </w:p>
    <w:p w:rsidR="002232B4" w:rsidRDefault="002232B4" w:rsidP="002232B4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 w:rsidRPr="00BF5C41">
        <w:rPr>
          <w:bCs/>
        </w:rPr>
        <w:t>Manual Committee member, College of Education, ETSU, 2016</w:t>
      </w:r>
    </w:p>
    <w:p w:rsidR="00E90258" w:rsidRDefault="00E90258" w:rsidP="002232B4">
      <w:pPr>
        <w:tabs>
          <w:tab w:val="left" w:pos="1440"/>
        </w:tabs>
        <w:ind w:left="1440" w:right="720" w:hanging="720"/>
      </w:pPr>
      <w:r w:rsidRPr="00E90258">
        <w:t xml:space="preserve">Graduate Faculty Representative, Doctoral Dissertation Defense, College of </w:t>
      </w:r>
      <w:r>
        <w:t>Public Health</w:t>
      </w:r>
      <w:r w:rsidRPr="00E90258">
        <w:t xml:space="preserve">, Bethesda </w:t>
      </w:r>
      <w:r>
        <w:t xml:space="preserve">J. </w:t>
      </w:r>
      <w:r w:rsidRPr="00E90258">
        <w:t>O’Connell</w:t>
      </w:r>
      <w:r>
        <w:t xml:space="preserve">, </w:t>
      </w:r>
      <w:r w:rsidR="002C5B24">
        <w:t xml:space="preserve">ETSU, </w:t>
      </w:r>
      <w:r>
        <w:t>2016</w:t>
      </w:r>
    </w:p>
    <w:p w:rsidR="002232B4" w:rsidRDefault="002232B4" w:rsidP="002232B4">
      <w:pPr>
        <w:tabs>
          <w:tab w:val="left" w:pos="1440"/>
        </w:tabs>
        <w:ind w:left="1440" w:right="720" w:hanging="720"/>
      </w:pPr>
      <w:r>
        <w:t xml:space="preserve">Vice President Faculty Senate, </w:t>
      </w:r>
      <w:r w:rsidRPr="00BF2226">
        <w:t>McNeese Faculty Senate</w:t>
      </w:r>
      <w:r>
        <w:t>,</w:t>
      </w:r>
      <w:r w:rsidRPr="00BF2226">
        <w:t xml:space="preserve"> </w:t>
      </w:r>
      <w:r>
        <w:t>2014-2015</w:t>
      </w:r>
    </w:p>
    <w:p w:rsidR="00CA660B" w:rsidRDefault="00CA660B" w:rsidP="00CA660B">
      <w:pPr>
        <w:tabs>
          <w:tab w:val="left" w:pos="1440"/>
        </w:tabs>
        <w:ind w:left="1440" w:right="720" w:hanging="720"/>
      </w:pPr>
      <w:r>
        <w:t>Faculty Athletics Advisory C</w:t>
      </w:r>
      <w:r w:rsidRPr="00BF2226">
        <w:t>ommittee</w:t>
      </w:r>
      <w:r>
        <w:t xml:space="preserve"> Member, McNeese State University, 2014-2015</w:t>
      </w:r>
    </w:p>
    <w:p w:rsidR="002232B4" w:rsidRDefault="002232B4" w:rsidP="002232B4">
      <w:pPr>
        <w:tabs>
          <w:tab w:val="left" w:pos="1440"/>
        </w:tabs>
        <w:ind w:left="1440" w:right="720" w:hanging="720"/>
      </w:pPr>
      <w:r>
        <w:t>Senator for College of Liberal Arts, McNeese Faculty Senate, 2012-2013</w:t>
      </w:r>
    </w:p>
    <w:p w:rsidR="002232B4" w:rsidRDefault="002232B4" w:rsidP="002232B4">
      <w:pPr>
        <w:tabs>
          <w:tab w:val="left" w:pos="1440"/>
        </w:tabs>
        <w:ind w:left="1440" w:right="720" w:hanging="720"/>
      </w:pPr>
      <w:r>
        <w:t>Chair of the CDFS Graduate Student Association, Purdue University, 2008-2010</w:t>
      </w:r>
    </w:p>
    <w:p w:rsidR="002232B4" w:rsidRDefault="002232B4" w:rsidP="002232B4">
      <w:pPr>
        <w:tabs>
          <w:tab w:val="left" w:pos="1440"/>
        </w:tabs>
        <w:ind w:left="1440" w:right="720" w:hanging="720"/>
      </w:pPr>
      <w:r>
        <w:t>Student Representative to CDFS Graduate Committee, Purdue University, 2008-2010</w:t>
      </w:r>
    </w:p>
    <w:p w:rsidR="002232B4" w:rsidRDefault="002232B4" w:rsidP="002232B4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t>Student Representative to the Family Studies Faculty, Purdue University, 2008-2010</w:t>
      </w:r>
    </w:p>
    <w:p w:rsidR="002232B4" w:rsidRDefault="002232B4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</w:p>
    <w:p w:rsidR="002232B4" w:rsidRDefault="002232B4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</w:p>
    <w:p w:rsidR="002232B4" w:rsidRDefault="00904012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  <w:r>
        <w:rPr>
          <w:b/>
          <w:bCs/>
        </w:rPr>
        <w:t xml:space="preserve">Professional </w:t>
      </w:r>
      <w:r w:rsidR="002232B4" w:rsidRPr="002232B4">
        <w:rPr>
          <w:b/>
          <w:bCs/>
        </w:rPr>
        <w:t>Service</w:t>
      </w:r>
    </w:p>
    <w:p w:rsidR="002232B4" w:rsidRPr="002232B4" w:rsidRDefault="002232B4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/>
          <w:bCs/>
        </w:rPr>
      </w:pPr>
    </w:p>
    <w:p w:rsidR="00987096" w:rsidRDefault="00987096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 xml:space="preserve">Immediate Past President, </w:t>
      </w:r>
      <w:r w:rsidRPr="00987096">
        <w:rPr>
          <w:bCs/>
        </w:rPr>
        <w:t>Southeastern Counci</w:t>
      </w:r>
      <w:r>
        <w:rPr>
          <w:bCs/>
        </w:rPr>
        <w:t>l on Family Relations, 2018-Present</w:t>
      </w:r>
    </w:p>
    <w:p w:rsidR="00E652A7" w:rsidRDefault="00E652A7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President, Southeastern Council on Family Relations, 2017-2018</w:t>
      </w:r>
    </w:p>
    <w:p w:rsidR="002C5B24" w:rsidRDefault="002C5B24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Conference Chair, Southern Organization for Human Services 2017</w:t>
      </w:r>
      <w:r w:rsidR="00D463D8">
        <w:rPr>
          <w:bCs/>
        </w:rPr>
        <w:t>-2018</w:t>
      </w:r>
    </w:p>
    <w:p w:rsidR="00B225A9" w:rsidRDefault="00B225A9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Reviewer, National Council on Family Relations Conference 2017</w:t>
      </w:r>
    </w:p>
    <w:p w:rsidR="00AD53C3" w:rsidRDefault="00AD53C3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Reviewer, American Association of Marriage and Family Therapy Conference 2017</w:t>
      </w:r>
    </w:p>
    <w:p w:rsidR="00162545" w:rsidRDefault="00162545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 xml:space="preserve">Member, </w:t>
      </w:r>
      <w:r>
        <w:t>Trauma Informed Care Coalition, 2016</w:t>
      </w:r>
      <w:r w:rsidR="00E17539">
        <w:t>, 2017</w:t>
      </w:r>
    </w:p>
    <w:p w:rsidR="00364EC6" w:rsidRDefault="00364EC6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Self-Study Reader, Council for Standards in Human Service Education, 2016</w:t>
      </w:r>
      <w:r w:rsidR="00E17539">
        <w:rPr>
          <w:bCs/>
        </w:rPr>
        <w:t>, 2017</w:t>
      </w:r>
      <w:r>
        <w:rPr>
          <w:bCs/>
        </w:rPr>
        <w:t xml:space="preserve"> </w:t>
      </w:r>
    </w:p>
    <w:p w:rsidR="00392E52" w:rsidRDefault="00392E52" w:rsidP="00AC3128">
      <w:pPr>
        <w:pStyle w:val="QuickA"/>
        <w:numPr>
          <w:ilvl w:val="0"/>
          <w:numId w:val="0"/>
        </w:numPr>
        <w:tabs>
          <w:tab w:val="left" w:pos="-360"/>
          <w:tab w:val="left" w:pos="0"/>
          <w:tab w:val="left" w:pos="1440"/>
          <w:tab w:val="left" w:pos="2880"/>
          <w:tab w:val="left" w:pos="4860"/>
          <w:tab w:val="left" w:pos="5760"/>
          <w:tab w:val="left" w:pos="6480"/>
          <w:tab w:val="left" w:pos="7200"/>
          <w:tab w:val="left" w:pos="7650"/>
          <w:tab w:val="left" w:pos="9360"/>
        </w:tabs>
        <w:ind w:left="1440" w:right="720" w:hanging="720"/>
        <w:rPr>
          <w:bCs/>
        </w:rPr>
      </w:pPr>
      <w:r>
        <w:rPr>
          <w:bCs/>
        </w:rPr>
        <w:t>Volunteer, Give an Hour, 2016</w:t>
      </w:r>
      <w:r w:rsidR="00AD53C3">
        <w:rPr>
          <w:bCs/>
        </w:rPr>
        <w:t>, 2017</w:t>
      </w:r>
    </w:p>
    <w:p w:rsidR="000F66EE" w:rsidRDefault="000F66EE" w:rsidP="00AB7415">
      <w:pPr>
        <w:tabs>
          <w:tab w:val="left" w:pos="1440"/>
        </w:tabs>
        <w:ind w:left="1440" w:right="720" w:hanging="720"/>
      </w:pPr>
      <w:r>
        <w:t>Mentor Volunteer, Annual Hispanic Student Day at ETSU, 2015, 2016</w:t>
      </w:r>
      <w:r w:rsidR="00863B34">
        <w:t>, 2017</w:t>
      </w:r>
      <w:r>
        <w:t xml:space="preserve"> </w:t>
      </w:r>
    </w:p>
    <w:p w:rsidR="007B7AF3" w:rsidRDefault="007B7AF3" w:rsidP="00AB7415">
      <w:pPr>
        <w:tabs>
          <w:tab w:val="left" w:pos="1440"/>
        </w:tabs>
        <w:ind w:left="1440" w:right="720" w:hanging="720"/>
      </w:pPr>
      <w:r>
        <w:t>Editorial Board, National Organization for Human Service</w:t>
      </w:r>
      <w:r w:rsidR="002C5B24">
        <w:t>s Conference Proceedings, 2016</w:t>
      </w:r>
    </w:p>
    <w:p w:rsidR="00AB7415" w:rsidRDefault="00373034" w:rsidP="00AB7415">
      <w:pPr>
        <w:tabs>
          <w:tab w:val="left" w:pos="1440"/>
        </w:tabs>
        <w:ind w:left="1440" w:right="720" w:hanging="720"/>
      </w:pPr>
      <w:r>
        <w:t>Reviewer, Family Relations, National Council on Family Relations</w:t>
      </w:r>
      <w:r w:rsidR="006B44E8">
        <w:t>,</w:t>
      </w:r>
      <w:r>
        <w:t xml:space="preserve"> 2015</w:t>
      </w:r>
    </w:p>
    <w:p w:rsidR="00373034" w:rsidRDefault="00373034" w:rsidP="008D0166">
      <w:pPr>
        <w:tabs>
          <w:tab w:val="left" w:pos="1440"/>
        </w:tabs>
        <w:ind w:left="1440" w:right="720" w:hanging="720"/>
      </w:pPr>
      <w:r>
        <w:t>Proposal Chair, Southeastern Council on Family Relations Conference</w:t>
      </w:r>
      <w:r w:rsidR="006B44E8">
        <w:t>,</w:t>
      </w:r>
      <w:r>
        <w:t xml:space="preserve"> 2015</w:t>
      </w:r>
      <w:r w:rsidR="002232B4">
        <w:t>, 2016, 2017</w:t>
      </w:r>
    </w:p>
    <w:p w:rsidR="006A487A" w:rsidRDefault="006A487A" w:rsidP="008D0166">
      <w:pPr>
        <w:tabs>
          <w:tab w:val="left" w:pos="1440"/>
        </w:tabs>
        <w:ind w:left="1440" w:right="720" w:hanging="720"/>
      </w:pPr>
      <w:r>
        <w:t>Vice President-Membership, Southeastern Council on Family Relations, 2015-</w:t>
      </w:r>
      <w:r w:rsidR="001344FB">
        <w:t>2017</w:t>
      </w:r>
    </w:p>
    <w:p w:rsidR="008D0166" w:rsidRDefault="008D0166" w:rsidP="008D0166">
      <w:pPr>
        <w:tabs>
          <w:tab w:val="left" w:pos="1440"/>
        </w:tabs>
        <w:ind w:left="1440" w:right="720" w:hanging="720"/>
      </w:pPr>
      <w:r>
        <w:t>Member at Large, Louisiana, Southeastern Council on Family Relations, 2014-</w:t>
      </w:r>
      <w:r w:rsidR="006A487A">
        <w:t>2015</w:t>
      </w:r>
    </w:p>
    <w:p w:rsidR="00BC018D" w:rsidRDefault="00BC018D" w:rsidP="00BC018D">
      <w:pPr>
        <w:tabs>
          <w:tab w:val="left" w:pos="1440"/>
        </w:tabs>
        <w:ind w:left="1440" w:right="720" w:hanging="720"/>
      </w:pPr>
      <w:r>
        <w:t>Reviewer Jesse Bernard Awards, Feminis</w:t>
      </w:r>
      <w:r w:rsidR="00764225">
        <w:t>m and Family Studies</w:t>
      </w:r>
      <w:r>
        <w:t xml:space="preserve"> Section, NCFR</w:t>
      </w:r>
      <w:r w:rsidR="006B44E8">
        <w:t>,</w:t>
      </w:r>
      <w:r>
        <w:t xml:space="preserve"> 2010</w:t>
      </w:r>
      <w:r w:rsidR="00733F99">
        <w:t>, 2011</w:t>
      </w:r>
      <w:r w:rsidR="008D0166">
        <w:t>, 2013</w:t>
      </w:r>
      <w:r w:rsidR="006A487A">
        <w:t>, 2015</w:t>
      </w:r>
      <w:r w:rsidR="002C5B24">
        <w:t>, 2017</w:t>
      </w:r>
    </w:p>
    <w:p w:rsidR="00733F99" w:rsidRDefault="00733F99" w:rsidP="00BC018D">
      <w:pPr>
        <w:tabs>
          <w:tab w:val="left" w:pos="1440"/>
        </w:tabs>
        <w:ind w:left="1440" w:right="720" w:hanging="720"/>
      </w:pPr>
      <w:r>
        <w:t>Reviewer Southeastern Council on Family Relations Conference 2011</w:t>
      </w:r>
      <w:r w:rsidR="008D0166">
        <w:t>, 2014</w:t>
      </w:r>
      <w:r w:rsidR="00974F19">
        <w:t>, 2015</w:t>
      </w:r>
    </w:p>
    <w:p w:rsidR="00DF5321" w:rsidRDefault="00DF5321" w:rsidP="00AC3128">
      <w:pPr>
        <w:tabs>
          <w:tab w:val="left" w:pos="1440"/>
        </w:tabs>
        <w:ind w:left="1440" w:right="720" w:hanging="720"/>
      </w:pPr>
    </w:p>
    <w:p w:rsidR="00AC3128" w:rsidRDefault="00AC3128" w:rsidP="00AC3128">
      <w:pPr>
        <w:tabs>
          <w:tab w:val="left" w:pos="1440"/>
        </w:tabs>
        <w:ind w:left="1440" w:right="720" w:hanging="720"/>
        <w:rPr>
          <w:b/>
          <w:bCs/>
        </w:rPr>
      </w:pPr>
    </w:p>
    <w:p w:rsidR="00302E30" w:rsidRDefault="00302E30" w:rsidP="00AC3128">
      <w:pPr>
        <w:tabs>
          <w:tab w:val="left" w:pos="1440"/>
        </w:tabs>
        <w:ind w:left="1440" w:right="720" w:hanging="720"/>
      </w:pPr>
      <w:r>
        <w:rPr>
          <w:b/>
          <w:bCs/>
        </w:rPr>
        <w:lastRenderedPageBreak/>
        <w:t>Skills and Qualifications</w:t>
      </w:r>
    </w:p>
    <w:p w:rsidR="008C4566" w:rsidRDefault="00CB35F9" w:rsidP="00AC3128">
      <w:pPr>
        <w:tabs>
          <w:tab w:val="left" w:pos="1440"/>
        </w:tabs>
        <w:ind w:left="1440" w:right="720" w:hanging="720"/>
      </w:pPr>
      <w:r w:rsidRPr="00CB35F9">
        <w:t>Elder Mistreatment: Understanding Abuse and Neglect Course Certificate (University of Southern California, 2018)</w:t>
      </w:r>
    </w:p>
    <w:p w:rsidR="00306C2F" w:rsidRDefault="00306C2F" w:rsidP="00AC3128">
      <w:pPr>
        <w:tabs>
          <w:tab w:val="left" w:pos="1440"/>
        </w:tabs>
        <w:ind w:left="1440" w:right="720" w:hanging="720"/>
      </w:pPr>
      <w:r>
        <w:t>Faculty Technology Leadership Course</w:t>
      </w:r>
      <w:r w:rsidR="00CB35F9">
        <w:t xml:space="preserve"> (ETSU,</w:t>
      </w:r>
      <w:r>
        <w:t xml:space="preserve"> 2016-2017)</w:t>
      </w:r>
    </w:p>
    <w:p w:rsidR="00306C2F" w:rsidRDefault="00306C2F" w:rsidP="00AC3128">
      <w:pPr>
        <w:tabs>
          <w:tab w:val="left" w:pos="1440"/>
        </w:tabs>
        <w:ind w:left="1440" w:right="720" w:hanging="720"/>
      </w:pPr>
      <w:r>
        <w:t>Mentoring Student Research Course</w:t>
      </w:r>
      <w:r w:rsidR="006D133B">
        <w:t xml:space="preserve"> (</w:t>
      </w:r>
      <w:r w:rsidR="00CB35F9">
        <w:t xml:space="preserve">ETSU, </w:t>
      </w:r>
      <w:r w:rsidR="006D133B">
        <w:t>2015-2016)</w:t>
      </w:r>
    </w:p>
    <w:p w:rsidR="00733F99" w:rsidRDefault="00733F99" w:rsidP="00AC3128">
      <w:pPr>
        <w:tabs>
          <w:tab w:val="left" w:pos="1440"/>
        </w:tabs>
        <w:ind w:left="1440" w:right="720" w:hanging="720"/>
      </w:pPr>
      <w:r>
        <w:t>Electronic Learning</w:t>
      </w:r>
      <w:r w:rsidR="00306C2F">
        <w:t xml:space="preserve"> Pedagogy (</w:t>
      </w:r>
      <w:r w:rsidR="00CB35F9">
        <w:t>McNeese State Unive</w:t>
      </w:r>
      <w:r w:rsidR="006F6754">
        <w:t>r</w:t>
      </w:r>
      <w:r w:rsidR="00CB35F9">
        <w:t>sity</w:t>
      </w:r>
      <w:r w:rsidR="006F6754">
        <w:t xml:space="preserve">, </w:t>
      </w:r>
      <w:r w:rsidR="00306C2F">
        <w:t>2010)</w:t>
      </w:r>
    </w:p>
    <w:p w:rsidR="006F6754" w:rsidRDefault="006F6754" w:rsidP="00AC3128">
      <w:pPr>
        <w:tabs>
          <w:tab w:val="left" w:pos="1440"/>
        </w:tabs>
        <w:ind w:left="1440" w:right="720" w:hanging="720"/>
      </w:pPr>
      <w:r w:rsidRPr="006F6754">
        <w:t>Practicum in College Teaching (Purdue Calumet, 2003)</w:t>
      </w:r>
    </w:p>
    <w:p w:rsidR="0065658F" w:rsidRDefault="0065658F" w:rsidP="00AC3128">
      <w:pPr>
        <w:tabs>
          <w:tab w:val="left" w:pos="1440"/>
        </w:tabs>
        <w:ind w:left="1440" w:right="720" w:hanging="720"/>
      </w:pPr>
      <w:r>
        <w:t>Fluent in Spanish</w:t>
      </w:r>
    </w:p>
    <w:p w:rsidR="00605EC3" w:rsidRDefault="0065658F" w:rsidP="00AC3128">
      <w:pPr>
        <w:tabs>
          <w:tab w:val="left" w:pos="1440"/>
        </w:tabs>
        <w:ind w:left="1440" w:right="720" w:hanging="720"/>
      </w:pPr>
      <w:r>
        <w:t>Microsoft Office, Qualtrics</w:t>
      </w:r>
      <w:r w:rsidR="00F10832">
        <w:t>, Blackboard</w:t>
      </w:r>
      <w:r w:rsidR="00047B9D">
        <w:t>/Vista</w:t>
      </w:r>
      <w:r w:rsidR="00733F99">
        <w:t xml:space="preserve">, </w:t>
      </w:r>
      <w:r w:rsidR="00E17539">
        <w:t xml:space="preserve">D2L, </w:t>
      </w:r>
      <w:r w:rsidR="00D16FCE">
        <w:t xml:space="preserve">Moodle, </w:t>
      </w:r>
      <w:r w:rsidR="0017229C">
        <w:t>SAS, SPSS, STATA, HLM</w:t>
      </w:r>
    </w:p>
    <w:p w:rsidR="00CD3D92" w:rsidRDefault="00CD3D92" w:rsidP="00AC3128">
      <w:pPr>
        <w:tabs>
          <w:tab w:val="left" w:pos="1440"/>
        </w:tabs>
        <w:ind w:left="1440" w:right="720" w:hanging="720"/>
      </w:pPr>
    </w:p>
    <w:p w:rsidR="00251F5C" w:rsidRPr="000A739C" w:rsidRDefault="00251F5C" w:rsidP="00AC3128">
      <w:pPr>
        <w:tabs>
          <w:tab w:val="left" w:pos="1440"/>
        </w:tabs>
        <w:ind w:left="1440" w:right="720" w:hanging="720"/>
      </w:pPr>
    </w:p>
    <w:sectPr w:rsidR="00251F5C" w:rsidRPr="000A739C" w:rsidSect="00286495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AD" w:rsidRDefault="00F179AD">
      <w:r>
        <w:separator/>
      </w:r>
    </w:p>
  </w:endnote>
  <w:endnote w:type="continuationSeparator" w:id="0">
    <w:p w:rsidR="00F179AD" w:rsidRDefault="00F1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5B" w:rsidRDefault="00DA7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5B" w:rsidRDefault="00DA73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5B" w:rsidRDefault="00DA7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AD" w:rsidRDefault="00F179AD">
      <w:r>
        <w:separator/>
      </w:r>
    </w:p>
  </w:footnote>
  <w:footnote w:type="continuationSeparator" w:id="0">
    <w:p w:rsidR="00F179AD" w:rsidRDefault="00F1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5B" w:rsidRDefault="00DA7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E6" w:rsidRDefault="007013E6">
    <w:pPr>
      <w:pStyle w:val="Header"/>
      <w:jc w:val="right"/>
    </w:pPr>
    <w:r>
      <w:t xml:space="preserve">Bernard </w:t>
    </w:r>
    <w:r w:rsidR="007A18D2">
      <w:fldChar w:fldCharType="begin"/>
    </w:r>
    <w:r w:rsidR="007A18D2">
      <w:instrText xml:space="preserve"> PAGE   \* MERGEFORMAT </w:instrText>
    </w:r>
    <w:r w:rsidR="007A18D2">
      <w:fldChar w:fldCharType="separate"/>
    </w:r>
    <w:r w:rsidR="00A46099">
      <w:rPr>
        <w:noProof/>
      </w:rPr>
      <w:t>10</w:t>
    </w:r>
    <w:r w:rsidR="007A18D2">
      <w:rPr>
        <w:noProof/>
      </w:rPr>
      <w:fldChar w:fldCharType="end"/>
    </w:r>
  </w:p>
  <w:p w:rsidR="007013E6" w:rsidRDefault="00DA735B">
    <w:pPr>
      <w:pStyle w:val="Header"/>
      <w:jc w:val="right"/>
    </w:pPr>
    <w:r>
      <w:t>February 2018</w:t>
    </w:r>
  </w:p>
  <w:p w:rsidR="00DF5321" w:rsidRDefault="00DF5321" w:rsidP="00EF06BA">
    <w:pPr>
      <w:tabs>
        <w:tab w:val="right" w:pos="10800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5B" w:rsidRDefault="00DA7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080"/>
        </w:tabs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630"/>
        </w:tabs>
      </w:pPr>
      <w:rPr>
        <w:b/>
      </w:rPr>
    </w:lvl>
  </w:abstractNum>
  <w:num w:numId="1">
    <w:abstractNumId w:val="1"/>
    <w:lvlOverride w:ilvl="0">
      <w:startOverride w:val="22"/>
      <w:lvl w:ilvl="0">
        <w:start w:val="22"/>
        <w:numFmt w:val="decimal"/>
        <w:pStyle w:val="QuickA"/>
        <w:lvlText w:val="%1."/>
        <w:lvlJc w:val="left"/>
      </w:lvl>
    </w:lvlOverride>
  </w:num>
  <w:num w:numId="2">
    <w:abstractNumId w:val="0"/>
    <w:lvlOverride w:ilvl="0">
      <w:lvl w:ilvl="0">
        <w:start w:val="22"/>
        <w:numFmt w:val="decimal"/>
        <w:pStyle w:val="Quick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92"/>
    <w:rsid w:val="00012545"/>
    <w:rsid w:val="00017BA6"/>
    <w:rsid w:val="0002585D"/>
    <w:rsid w:val="00026ACF"/>
    <w:rsid w:val="0003186C"/>
    <w:rsid w:val="000331B4"/>
    <w:rsid w:val="00037BFC"/>
    <w:rsid w:val="0004751A"/>
    <w:rsid w:val="00047B9D"/>
    <w:rsid w:val="00053310"/>
    <w:rsid w:val="00055EB9"/>
    <w:rsid w:val="0007278E"/>
    <w:rsid w:val="00083D53"/>
    <w:rsid w:val="00083FB2"/>
    <w:rsid w:val="000907FB"/>
    <w:rsid w:val="0009416A"/>
    <w:rsid w:val="00097DD9"/>
    <w:rsid w:val="000A0B51"/>
    <w:rsid w:val="000A2378"/>
    <w:rsid w:val="000A739C"/>
    <w:rsid w:val="000B4468"/>
    <w:rsid w:val="000B6CE3"/>
    <w:rsid w:val="000C2363"/>
    <w:rsid w:val="000C404A"/>
    <w:rsid w:val="000D0A6C"/>
    <w:rsid w:val="000D0B6C"/>
    <w:rsid w:val="000D1B48"/>
    <w:rsid w:val="000D42A4"/>
    <w:rsid w:val="000E3FBA"/>
    <w:rsid w:val="000E5D9A"/>
    <w:rsid w:val="000F49DA"/>
    <w:rsid w:val="000F561E"/>
    <w:rsid w:val="000F66EE"/>
    <w:rsid w:val="00104ECA"/>
    <w:rsid w:val="001054C4"/>
    <w:rsid w:val="00107DBB"/>
    <w:rsid w:val="00122F3D"/>
    <w:rsid w:val="00126E09"/>
    <w:rsid w:val="00126E71"/>
    <w:rsid w:val="00131420"/>
    <w:rsid w:val="001344FB"/>
    <w:rsid w:val="00135808"/>
    <w:rsid w:val="00143EFF"/>
    <w:rsid w:val="00153A01"/>
    <w:rsid w:val="001551FA"/>
    <w:rsid w:val="00162545"/>
    <w:rsid w:val="001643F2"/>
    <w:rsid w:val="001644E4"/>
    <w:rsid w:val="001665CD"/>
    <w:rsid w:val="00166DB5"/>
    <w:rsid w:val="0017229C"/>
    <w:rsid w:val="001957D9"/>
    <w:rsid w:val="00197A7F"/>
    <w:rsid w:val="001A0177"/>
    <w:rsid w:val="001A52FB"/>
    <w:rsid w:val="001B300D"/>
    <w:rsid w:val="001C12F4"/>
    <w:rsid w:val="001C3B1F"/>
    <w:rsid w:val="001E611A"/>
    <w:rsid w:val="001F1F64"/>
    <w:rsid w:val="00200ED3"/>
    <w:rsid w:val="00202038"/>
    <w:rsid w:val="00205244"/>
    <w:rsid w:val="002078F1"/>
    <w:rsid w:val="002175FE"/>
    <w:rsid w:val="002218F7"/>
    <w:rsid w:val="002225A2"/>
    <w:rsid w:val="00223067"/>
    <w:rsid w:val="002232B4"/>
    <w:rsid w:val="00225D0D"/>
    <w:rsid w:val="00226082"/>
    <w:rsid w:val="00226520"/>
    <w:rsid w:val="00230530"/>
    <w:rsid w:val="00247960"/>
    <w:rsid w:val="00251F5C"/>
    <w:rsid w:val="00251FF9"/>
    <w:rsid w:val="00272408"/>
    <w:rsid w:val="00277C93"/>
    <w:rsid w:val="00286495"/>
    <w:rsid w:val="0028791C"/>
    <w:rsid w:val="00291844"/>
    <w:rsid w:val="002A1E69"/>
    <w:rsid w:val="002A1EDA"/>
    <w:rsid w:val="002A4C1A"/>
    <w:rsid w:val="002A5964"/>
    <w:rsid w:val="002A76C5"/>
    <w:rsid w:val="002A7A94"/>
    <w:rsid w:val="002C5571"/>
    <w:rsid w:val="002C5B24"/>
    <w:rsid w:val="002C67DB"/>
    <w:rsid w:val="002E12AA"/>
    <w:rsid w:val="002E3F3A"/>
    <w:rsid w:val="002F08B3"/>
    <w:rsid w:val="002F6822"/>
    <w:rsid w:val="00302E30"/>
    <w:rsid w:val="00304D48"/>
    <w:rsid w:val="00306286"/>
    <w:rsid w:val="00306C2F"/>
    <w:rsid w:val="003116B2"/>
    <w:rsid w:val="00313E08"/>
    <w:rsid w:val="003261F0"/>
    <w:rsid w:val="003308A9"/>
    <w:rsid w:val="00332BB6"/>
    <w:rsid w:val="003357A5"/>
    <w:rsid w:val="00342D7E"/>
    <w:rsid w:val="00343110"/>
    <w:rsid w:val="00346703"/>
    <w:rsid w:val="00353E5A"/>
    <w:rsid w:val="0035660D"/>
    <w:rsid w:val="00361D24"/>
    <w:rsid w:val="00364CCB"/>
    <w:rsid w:val="00364EC6"/>
    <w:rsid w:val="00373034"/>
    <w:rsid w:val="00380E3B"/>
    <w:rsid w:val="00382BA4"/>
    <w:rsid w:val="00386993"/>
    <w:rsid w:val="003870DF"/>
    <w:rsid w:val="00392E52"/>
    <w:rsid w:val="00393DF3"/>
    <w:rsid w:val="003B48CB"/>
    <w:rsid w:val="003C5044"/>
    <w:rsid w:val="003D0886"/>
    <w:rsid w:val="003D3C16"/>
    <w:rsid w:val="003D5E48"/>
    <w:rsid w:val="003F5326"/>
    <w:rsid w:val="003F5CE0"/>
    <w:rsid w:val="0040001B"/>
    <w:rsid w:val="00410C52"/>
    <w:rsid w:val="0041667B"/>
    <w:rsid w:val="004348B7"/>
    <w:rsid w:val="00436092"/>
    <w:rsid w:val="00437F46"/>
    <w:rsid w:val="00441239"/>
    <w:rsid w:val="00446541"/>
    <w:rsid w:val="0046342F"/>
    <w:rsid w:val="0047522D"/>
    <w:rsid w:val="00475FFE"/>
    <w:rsid w:val="00476E36"/>
    <w:rsid w:val="00480F6B"/>
    <w:rsid w:val="004930A9"/>
    <w:rsid w:val="004A11CA"/>
    <w:rsid w:val="004B57C3"/>
    <w:rsid w:val="004D408A"/>
    <w:rsid w:val="004F396F"/>
    <w:rsid w:val="00500E0D"/>
    <w:rsid w:val="00503C99"/>
    <w:rsid w:val="0050687C"/>
    <w:rsid w:val="00517447"/>
    <w:rsid w:val="005252E0"/>
    <w:rsid w:val="00526A23"/>
    <w:rsid w:val="00530D75"/>
    <w:rsid w:val="0053712C"/>
    <w:rsid w:val="00537790"/>
    <w:rsid w:val="00543419"/>
    <w:rsid w:val="005435D2"/>
    <w:rsid w:val="005617DE"/>
    <w:rsid w:val="00563BF8"/>
    <w:rsid w:val="00564DE4"/>
    <w:rsid w:val="005733FD"/>
    <w:rsid w:val="00584B70"/>
    <w:rsid w:val="00595D50"/>
    <w:rsid w:val="005978D0"/>
    <w:rsid w:val="005A52C9"/>
    <w:rsid w:val="005A5DA0"/>
    <w:rsid w:val="005A6336"/>
    <w:rsid w:val="005A7327"/>
    <w:rsid w:val="005B4733"/>
    <w:rsid w:val="005C3B0D"/>
    <w:rsid w:val="005D0794"/>
    <w:rsid w:val="005D2D62"/>
    <w:rsid w:val="005D5FF7"/>
    <w:rsid w:val="005E165F"/>
    <w:rsid w:val="005E290C"/>
    <w:rsid w:val="005E2C8D"/>
    <w:rsid w:val="005F4C78"/>
    <w:rsid w:val="005F6377"/>
    <w:rsid w:val="005F67FF"/>
    <w:rsid w:val="005F6A0C"/>
    <w:rsid w:val="00605EC3"/>
    <w:rsid w:val="006068DA"/>
    <w:rsid w:val="0061282A"/>
    <w:rsid w:val="00613C5D"/>
    <w:rsid w:val="00617724"/>
    <w:rsid w:val="00620BA8"/>
    <w:rsid w:val="00620CF6"/>
    <w:rsid w:val="0062760D"/>
    <w:rsid w:val="00630391"/>
    <w:rsid w:val="0063113F"/>
    <w:rsid w:val="00631F4B"/>
    <w:rsid w:val="00632BF1"/>
    <w:rsid w:val="00635790"/>
    <w:rsid w:val="0065658F"/>
    <w:rsid w:val="006724A0"/>
    <w:rsid w:val="00677521"/>
    <w:rsid w:val="00695DB9"/>
    <w:rsid w:val="006A1F57"/>
    <w:rsid w:val="006A3C87"/>
    <w:rsid w:val="006A487A"/>
    <w:rsid w:val="006B44E8"/>
    <w:rsid w:val="006C143C"/>
    <w:rsid w:val="006C6863"/>
    <w:rsid w:val="006C6E52"/>
    <w:rsid w:val="006C75ED"/>
    <w:rsid w:val="006D133B"/>
    <w:rsid w:val="006E6DD0"/>
    <w:rsid w:val="006F6754"/>
    <w:rsid w:val="006F7E5A"/>
    <w:rsid w:val="007013E6"/>
    <w:rsid w:val="00706561"/>
    <w:rsid w:val="007130FE"/>
    <w:rsid w:val="00722DFC"/>
    <w:rsid w:val="007307F3"/>
    <w:rsid w:val="00733F99"/>
    <w:rsid w:val="0074292F"/>
    <w:rsid w:val="007464CA"/>
    <w:rsid w:val="00751EF9"/>
    <w:rsid w:val="00756922"/>
    <w:rsid w:val="00761ADB"/>
    <w:rsid w:val="007641A1"/>
    <w:rsid w:val="00764225"/>
    <w:rsid w:val="00783AA1"/>
    <w:rsid w:val="00786724"/>
    <w:rsid w:val="007A18D2"/>
    <w:rsid w:val="007B7AF3"/>
    <w:rsid w:val="007C1C1C"/>
    <w:rsid w:val="007C6AC5"/>
    <w:rsid w:val="007D2813"/>
    <w:rsid w:val="007D38F6"/>
    <w:rsid w:val="007E4B4C"/>
    <w:rsid w:val="007F0022"/>
    <w:rsid w:val="008058B8"/>
    <w:rsid w:val="008063D0"/>
    <w:rsid w:val="00812C5E"/>
    <w:rsid w:val="0082180C"/>
    <w:rsid w:val="008267F5"/>
    <w:rsid w:val="00832927"/>
    <w:rsid w:val="0083636D"/>
    <w:rsid w:val="00853A4D"/>
    <w:rsid w:val="008540AA"/>
    <w:rsid w:val="00863B34"/>
    <w:rsid w:val="0087600A"/>
    <w:rsid w:val="008823A2"/>
    <w:rsid w:val="0088316A"/>
    <w:rsid w:val="0088364E"/>
    <w:rsid w:val="00884174"/>
    <w:rsid w:val="00894DCE"/>
    <w:rsid w:val="008A2DD5"/>
    <w:rsid w:val="008B0045"/>
    <w:rsid w:val="008C4269"/>
    <w:rsid w:val="008C4566"/>
    <w:rsid w:val="008D0166"/>
    <w:rsid w:val="008D0A17"/>
    <w:rsid w:val="008D379E"/>
    <w:rsid w:val="008E5AF6"/>
    <w:rsid w:val="008E7E10"/>
    <w:rsid w:val="008F0109"/>
    <w:rsid w:val="008F2206"/>
    <w:rsid w:val="00901B0B"/>
    <w:rsid w:val="00904012"/>
    <w:rsid w:val="00904685"/>
    <w:rsid w:val="00906AF5"/>
    <w:rsid w:val="00922A18"/>
    <w:rsid w:val="009259FA"/>
    <w:rsid w:val="009264EC"/>
    <w:rsid w:val="00927BCC"/>
    <w:rsid w:val="00935ABC"/>
    <w:rsid w:val="00952B11"/>
    <w:rsid w:val="00952DB2"/>
    <w:rsid w:val="00961FE4"/>
    <w:rsid w:val="00973B1D"/>
    <w:rsid w:val="0097405C"/>
    <w:rsid w:val="00974F19"/>
    <w:rsid w:val="00976385"/>
    <w:rsid w:val="00977D65"/>
    <w:rsid w:val="00987096"/>
    <w:rsid w:val="0099130B"/>
    <w:rsid w:val="009949ED"/>
    <w:rsid w:val="009B4043"/>
    <w:rsid w:val="009C3325"/>
    <w:rsid w:val="009C48B9"/>
    <w:rsid w:val="009D529E"/>
    <w:rsid w:val="009D67A8"/>
    <w:rsid w:val="009E6E43"/>
    <w:rsid w:val="009E70AB"/>
    <w:rsid w:val="009F6551"/>
    <w:rsid w:val="00A014C0"/>
    <w:rsid w:val="00A06C40"/>
    <w:rsid w:val="00A331A9"/>
    <w:rsid w:val="00A338EB"/>
    <w:rsid w:val="00A3714D"/>
    <w:rsid w:val="00A40991"/>
    <w:rsid w:val="00A46099"/>
    <w:rsid w:val="00A51F0A"/>
    <w:rsid w:val="00A55099"/>
    <w:rsid w:val="00A65F4D"/>
    <w:rsid w:val="00A832F1"/>
    <w:rsid w:val="00A84177"/>
    <w:rsid w:val="00AA0BED"/>
    <w:rsid w:val="00AA41E6"/>
    <w:rsid w:val="00AA466F"/>
    <w:rsid w:val="00AB0174"/>
    <w:rsid w:val="00AB136B"/>
    <w:rsid w:val="00AB2126"/>
    <w:rsid w:val="00AB4687"/>
    <w:rsid w:val="00AB7415"/>
    <w:rsid w:val="00AC3128"/>
    <w:rsid w:val="00AC3B34"/>
    <w:rsid w:val="00AD53C3"/>
    <w:rsid w:val="00AE2E4E"/>
    <w:rsid w:val="00AF4792"/>
    <w:rsid w:val="00B16ABC"/>
    <w:rsid w:val="00B1741A"/>
    <w:rsid w:val="00B225A9"/>
    <w:rsid w:val="00B47BAD"/>
    <w:rsid w:val="00B53F6E"/>
    <w:rsid w:val="00B70C6C"/>
    <w:rsid w:val="00B718CA"/>
    <w:rsid w:val="00B77434"/>
    <w:rsid w:val="00B8322A"/>
    <w:rsid w:val="00B9163A"/>
    <w:rsid w:val="00B93579"/>
    <w:rsid w:val="00BB790F"/>
    <w:rsid w:val="00BC018D"/>
    <w:rsid w:val="00BC0370"/>
    <w:rsid w:val="00BC67BB"/>
    <w:rsid w:val="00BD15E7"/>
    <w:rsid w:val="00BD4200"/>
    <w:rsid w:val="00BD4935"/>
    <w:rsid w:val="00BE196D"/>
    <w:rsid w:val="00BE23B5"/>
    <w:rsid w:val="00BF13C1"/>
    <w:rsid w:val="00BF2226"/>
    <w:rsid w:val="00BF2FFF"/>
    <w:rsid w:val="00BF5C41"/>
    <w:rsid w:val="00C0059F"/>
    <w:rsid w:val="00C01193"/>
    <w:rsid w:val="00C0476E"/>
    <w:rsid w:val="00C15771"/>
    <w:rsid w:val="00C347AA"/>
    <w:rsid w:val="00C66905"/>
    <w:rsid w:val="00C66FD4"/>
    <w:rsid w:val="00C706E1"/>
    <w:rsid w:val="00C70A91"/>
    <w:rsid w:val="00C72569"/>
    <w:rsid w:val="00C733A6"/>
    <w:rsid w:val="00C73B61"/>
    <w:rsid w:val="00C86488"/>
    <w:rsid w:val="00C8655B"/>
    <w:rsid w:val="00CA20A1"/>
    <w:rsid w:val="00CA42FA"/>
    <w:rsid w:val="00CA5B64"/>
    <w:rsid w:val="00CA660B"/>
    <w:rsid w:val="00CA6F36"/>
    <w:rsid w:val="00CB06A6"/>
    <w:rsid w:val="00CB160F"/>
    <w:rsid w:val="00CB35F9"/>
    <w:rsid w:val="00CB5191"/>
    <w:rsid w:val="00CD3D92"/>
    <w:rsid w:val="00CD4B96"/>
    <w:rsid w:val="00CE141A"/>
    <w:rsid w:val="00CE27B5"/>
    <w:rsid w:val="00D12075"/>
    <w:rsid w:val="00D16FCE"/>
    <w:rsid w:val="00D20DF3"/>
    <w:rsid w:val="00D2651A"/>
    <w:rsid w:val="00D30576"/>
    <w:rsid w:val="00D3116C"/>
    <w:rsid w:val="00D339FB"/>
    <w:rsid w:val="00D40DDD"/>
    <w:rsid w:val="00D463D8"/>
    <w:rsid w:val="00D80C75"/>
    <w:rsid w:val="00D81583"/>
    <w:rsid w:val="00D827A7"/>
    <w:rsid w:val="00D9043A"/>
    <w:rsid w:val="00DA1D36"/>
    <w:rsid w:val="00DA2DB5"/>
    <w:rsid w:val="00DA735B"/>
    <w:rsid w:val="00DA7C66"/>
    <w:rsid w:val="00DC1F84"/>
    <w:rsid w:val="00DC3AF2"/>
    <w:rsid w:val="00DC5CF3"/>
    <w:rsid w:val="00DD11DD"/>
    <w:rsid w:val="00DD2053"/>
    <w:rsid w:val="00DE066D"/>
    <w:rsid w:val="00DE2C8E"/>
    <w:rsid w:val="00DE4463"/>
    <w:rsid w:val="00DE7DCD"/>
    <w:rsid w:val="00DF39A5"/>
    <w:rsid w:val="00DF5321"/>
    <w:rsid w:val="00E0020A"/>
    <w:rsid w:val="00E04097"/>
    <w:rsid w:val="00E05370"/>
    <w:rsid w:val="00E05DA9"/>
    <w:rsid w:val="00E07A5C"/>
    <w:rsid w:val="00E12398"/>
    <w:rsid w:val="00E1256D"/>
    <w:rsid w:val="00E17539"/>
    <w:rsid w:val="00E25CFD"/>
    <w:rsid w:val="00E27D45"/>
    <w:rsid w:val="00E351EF"/>
    <w:rsid w:val="00E36540"/>
    <w:rsid w:val="00E403E0"/>
    <w:rsid w:val="00E4100F"/>
    <w:rsid w:val="00E42595"/>
    <w:rsid w:val="00E42B76"/>
    <w:rsid w:val="00E47751"/>
    <w:rsid w:val="00E55EF0"/>
    <w:rsid w:val="00E5651A"/>
    <w:rsid w:val="00E652A7"/>
    <w:rsid w:val="00E71D41"/>
    <w:rsid w:val="00E81DAC"/>
    <w:rsid w:val="00E85907"/>
    <w:rsid w:val="00E90258"/>
    <w:rsid w:val="00E9501B"/>
    <w:rsid w:val="00E95718"/>
    <w:rsid w:val="00E96D06"/>
    <w:rsid w:val="00EB06D5"/>
    <w:rsid w:val="00EC3897"/>
    <w:rsid w:val="00EC471E"/>
    <w:rsid w:val="00ED1A7B"/>
    <w:rsid w:val="00EE6718"/>
    <w:rsid w:val="00EF06BA"/>
    <w:rsid w:val="00EF5647"/>
    <w:rsid w:val="00F0462D"/>
    <w:rsid w:val="00F10832"/>
    <w:rsid w:val="00F179AD"/>
    <w:rsid w:val="00F17C7A"/>
    <w:rsid w:val="00F268A0"/>
    <w:rsid w:val="00F27A88"/>
    <w:rsid w:val="00F35DE2"/>
    <w:rsid w:val="00F43D98"/>
    <w:rsid w:val="00F45F4D"/>
    <w:rsid w:val="00F46CBD"/>
    <w:rsid w:val="00F50420"/>
    <w:rsid w:val="00F5260D"/>
    <w:rsid w:val="00F55E90"/>
    <w:rsid w:val="00F6202F"/>
    <w:rsid w:val="00F62793"/>
    <w:rsid w:val="00F705E0"/>
    <w:rsid w:val="00F75435"/>
    <w:rsid w:val="00F773C3"/>
    <w:rsid w:val="00F90B95"/>
    <w:rsid w:val="00FA2290"/>
    <w:rsid w:val="00FB21E8"/>
    <w:rsid w:val="00FC5396"/>
    <w:rsid w:val="00FC7801"/>
    <w:rsid w:val="00FD1800"/>
    <w:rsid w:val="00FD5CF5"/>
    <w:rsid w:val="00FD63E0"/>
    <w:rsid w:val="00FD6FE1"/>
    <w:rsid w:val="00FE1393"/>
    <w:rsid w:val="00FF08A8"/>
    <w:rsid w:val="00FF16DB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3E7EDA2"/>
  <w15:docId w15:val="{1A5D1956-6678-49A4-BF7D-2337FD42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D3D9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right="-90" w:hanging="288"/>
      <w:outlineLvl w:val="1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CD3D92"/>
    <w:rPr>
      <w:color w:val="0000FF"/>
      <w:u w:val="single"/>
    </w:rPr>
  </w:style>
  <w:style w:type="paragraph" w:customStyle="1" w:styleId="Quick1">
    <w:name w:val="Quick 1."/>
    <w:basedOn w:val="Normal"/>
    <w:rsid w:val="00CD3D92"/>
    <w:pPr>
      <w:numPr>
        <w:numId w:val="2"/>
      </w:numPr>
      <w:tabs>
        <w:tab w:val="clear" w:pos="360"/>
      </w:tabs>
      <w:ind w:left="1440" w:right="-90" w:hanging="720"/>
    </w:pPr>
  </w:style>
  <w:style w:type="paragraph" w:customStyle="1" w:styleId="QuickA">
    <w:name w:val="Quick A."/>
    <w:basedOn w:val="Normal"/>
    <w:rsid w:val="00CD3D92"/>
    <w:pPr>
      <w:numPr>
        <w:numId w:val="1"/>
      </w:numPr>
      <w:ind w:left="630" w:right="-90" w:hanging="630"/>
    </w:pPr>
  </w:style>
  <w:style w:type="paragraph" w:styleId="Header">
    <w:name w:val="header"/>
    <w:basedOn w:val="Normal"/>
    <w:link w:val="HeaderChar"/>
    <w:uiPriority w:val="99"/>
    <w:rsid w:val="000D0A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0A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6A23"/>
    <w:rPr>
      <w:color w:val="0000FF"/>
      <w:u w:val="single"/>
    </w:rPr>
  </w:style>
  <w:style w:type="paragraph" w:styleId="NoSpacing">
    <w:name w:val="No Spacing"/>
    <w:uiPriority w:val="1"/>
    <w:qFormat/>
    <w:rsid w:val="005A7327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6A1F57"/>
    <w:pPr>
      <w:widowControl/>
      <w:autoSpaceDE/>
      <w:autoSpaceDN/>
      <w:adjustRightInd/>
      <w:ind w:firstLine="720"/>
    </w:pPr>
  </w:style>
  <w:style w:type="character" w:customStyle="1" w:styleId="HeaderChar">
    <w:name w:val="Header Char"/>
    <w:basedOn w:val="DefaultParagraphFont"/>
    <w:link w:val="Header"/>
    <w:uiPriority w:val="99"/>
    <w:rsid w:val="007013E6"/>
    <w:rPr>
      <w:sz w:val="24"/>
      <w:szCs w:val="24"/>
    </w:rPr>
  </w:style>
  <w:style w:type="character" w:styleId="CommentReference">
    <w:name w:val="annotation reference"/>
    <w:basedOn w:val="DefaultParagraphFont"/>
    <w:rsid w:val="004752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22D"/>
  </w:style>
  <w:style w:type="paragraph" w:styleId="CommentSubject">
    <w:name w:val="annotation subject"/>
    <w:basedOn w:val="CommentText"/>
    <w:next w:val="CommentText"/>
    <w:link w:val="CommentSubjectChar"/>
    <w:rsid w:val="00475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22D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3261F0"/>
    <w:rPr>
      <w:sz w:val="24"/>
      <w:szCs w:val="24"/>
    </w:rPr>
  </w:style>
  <w:style w:type="character" w:customStyle="1" w:styleId="object">
    <w:name w:val="object"/>
    <w:basedOn w:val="DefaultParagraphFont"/>
    <w:rsid w:val="00FE1393"/>
  </w:style>
  <w:style w:type="character" w:customStyle="1" w:styleId="apple-converted-space">
    <w:name w:val="apple-converted-space"/>
    <w:basedOn w:val="DefaultParagraphFont"/>
    <w:rsid w:val="001665CD"/>
  </w:style>
  <w:style w:type="character" w:styleId="Strong">
    <w:name w:val="Strong"/>
    <w:basedOn w:val="DefaultParagraphFont"/>
    <w:uiPriority w:val="22"/>
    <w:qFormat/>
    <w:rsid w:val="001665CD"/>
    <w:rPr>
      <w:b/>
      <w:bCs/>
    </w:rPr>
  </w:style>
  <w:style w:type="character" w:styleId="Emphasis">
    <w:name w:val="Emphasis"/>
    <w:basedOn w:val="DefaultParagraphFont"/>
    <w:uiPriority w:val="20"/>
    <w:qFormat/>
    <w:rsid w:val="001665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rnardjm1@et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link.springer.com/referenceworkentry/10.1007/978-3-319-32132-5_37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PURDUE</Company>
  <LinksUpToDate>false</LinksUpToDate>
  <CharactersWithSpaces>20358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JULIA</dc:creator>
  <cp:lastModifiedBy>Bernard, Julia Margarita</cp:lastModifiedBy>
  <cp:revision>14</cp:revision>
  <cp:lastPrinted>2017-08-28T15:57:00Z</cp:lastPrinted>
  <dcterms:created xsi:type="dcterms:W3CDTF">2018-05-17T18:34:00Z</dcterms:created>
  <dcterms:modified xsi:type="dcterms:W3CDTF">2018-08-14T18:15:00Z</dcterms:modified>
</cp:coreProperties>
</file>