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Note: This form must be completed electronically, with the exception of signatures.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Graduate Catalog of Record: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6961505</wp:posOffset>
                </wp:positionH>
                <wp:positionV relativeFrom="paragraph">
                  <wp:posOffset>3810</wp:posOffset>
                </wp:positionV>
                <wp:extent cx="3168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8.15pt,0.3pt" to="573.1pt,0.3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EAST TENNESSEE STATE UNIVERSITY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SCHOOL OF GRADUATE STUDIES</w:t>
      </w: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Program of Study/Committee Assignment Form</w:t>
      </w:r>
    </w:p>
    <w:p>
      <w:pPr>
        <w:jc w:val="center"/>
        <w:ind w:right="160"/>
        <w:spacing w:after="0"/>
        <w:tabs>
          <w:tab w:leader="none" w:pos="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ELPA</w:t>
        <w:tab/>
        <w:t>M.Ed. DEGREE PROGRAM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Name: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ID #: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41"/>
        </w:trPr>
        <w:tc>
          <w:tcPr>
            <w:tcW w:w="47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 xml:space="preserve">Department: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Educational Leadership and Policy Analysis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Degree: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M.Ed.</w:t>
            </w:r>
          </w:p>
        </w:tc>
      </w:tr>
      <w:tr>
        <w:trPr>
          <w:trHeight w:val="20"/>
        </w:trPr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3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Major In: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Administration Endorsement</w:t>
            </w:r>
          </w:p>
        </w:tc>
        <w:tc>
          <w:tcPr>
            <w:tcW w:w="39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Concentration: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N/A</w:t>
            </w:r>
          </w:p>
        </w:tc>
      </w:tr>
      <w:tr>
        <w:trPr>
          <w:trHeight w:val="20"/>
        </w:trPr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8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752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Do you desire to pursue licensure in education (check one)?</w:t>
            </w:r>
          </w:p>
        </w:tc>
      </w:tr>
      <w:tr>
        <w:trPr>
          <w:trHeight w:val="419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 desire to obtain a license.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DO NOT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desire to obtain a license.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For those seeking a license: In what area(s) are you seeking a license (endorsement) and what type of license is desired?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Area of Endorsement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Type of License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1)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Initial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Add-On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2)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Note: If an add-on license is desired, please attach a copy of your current Tennessee Teaching License.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GRADUATE PROGRAM REQUIREMENTS</w:t>
      </w:r>
    </w:p>
    <w:p>
      <w:pPr>
        <w:spacing w:after="0" w:line="25" w:lineRule="exact"/>
        <w:rPr>
          <w:sz w:val="24"/>
          <w:szCs w:val="24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Licensure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Completed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Requirement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Course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Title of Course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Grade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Credit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(include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(check one)</w:t>
            </w:r>
          </w:p>
        </w:tc>
      </w:tr>
      <w:tr>
        <w:trPr>
          <w:trHeight w:val="234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Number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Hours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anticipated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completions)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yes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</w:t>
            </w: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8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5100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Interpersonal Relations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3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5200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Emerging Perspectives Influencing the School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8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5300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Professional Needs of Individuals &amp; Groups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5400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Developing Learners Through Instructional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Leadership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3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5500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Implementation Strategies: Making It Happen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ELPA 5600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Shaping the Quality and Character of the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Institution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3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EDFN 5010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Interdisciplinary Seminar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44"/>
        </w:trPr>
        <w:tc>
          <w:tcPr>
            <w:tcW w:w="168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b w:val="1"/>
                <w:bCs w:val="1"/>
                <w:color w:val="auto"/>
                <w:w w:val="76"/>
              </w:rPr>
              <w:t xml:space="preserve">TOTAL </w:t>
            </w: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37</w:t>
            </w:r>
          </w:p>
        </w:tc>
        <w:tc>
          <w:tcPr>
            <w:tcW w:w="1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0"/>
              </w:rPr>
              <w:t>............................................................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1">
            <w:col w:w="11660"/>
          </w:cols>
          <w:pgMar w:left="360" w:top="701" w:right="2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380" w:val="left"/>
        </w:tabs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14"/>
          <w:szCs w:val="14"/>
          <w:b w:val="1"/>
          <w:bCs w:val="1"/>
          <w:color w:val="auto"/>
        </w:rPr>
        <w:t>FORMS\ELPAMA.PRG</w:t>
      </w:r>
      <w:r>
        <w:rPr>
          <w:sz w:val="20"/>
          <w:szCs w:val="20"/>
          <w:color w:val="auto"/>
        </w:rPr>
        <w:tab/>
      </w:r>
      <w:r>
        <w:rPr>
          <w:rFonts w:ascii="Impact" w:cs="Impact" w:eastAsia="Impact" w:hAnsi="Impact"/>
          <w:sz w:val="14"/>
          <w:szCs w:val="14"/>
          <w:b w:val="1"/>
          <w:bCs w:val="1"/>
          <w:color w:val="auto"/>
        </w:rPr>
        <w:t>1</w:t>
      </w:r>
    </w:p>
    <w:p>
      <w:pPr>
        <w:sectPr>
          <w:pgSz w:w="12240" w:h="15840" w:orient="portrait"/>
          <w:cols w:equalWidth="0" w:num="1">
            <w:col w:w="11660"/>
          </w:cols>
          <w:pgMar w:left="360" w:top="701" w:right="220" w:bottom="0" w:gutter="0" w:footer="0" w:header="0"/>
          <w:type w:val="continuous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ADDITIONAL COURSES NEEDED FOR LICENSURE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(Those required in addition to degree requirements, if any)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Licensure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Completed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Requirement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Course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Title of Course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Grade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Credit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(include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(check one)</w:t>
            </w:r>
          </w:p>
        </w:tc>
      </w:tr>
      <w:tr>
        <w:trPr>
          <w:trHeight w:val="234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Number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Hours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anticipated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completions)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yes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</w:t>
            </w: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74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9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9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4"/>
        </w:trPr>
        <w:tc>
          <w:tcPr>
            <w:tcW w:w="168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b w:val="1"/>
                <w:bCs w:val="1"/>
                <w:color w:val="auto"/>
                <w:w w:val="76"/>
              </w:rPr>
              <w:t xml:space="preserve">TOTAL </w:t>
            </w: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............................................................</w:t>
            </w:r>
          </w:p>
        </w:tc>
      </w:tr>
      <w:tr>
        <w:trPr>
          <w:trHeight w:val="35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COURSEWORK REQUIRED UNDER CONDITIONAL ADMISSION\DEFICIENCY COURSEWORK (If applicable):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1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Licensure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Semester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Completed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Requirement</w:t>
            </w:r>
          </w:p>
        </w:tc>
      </w:tr>
      <w:tr>
        <w:trPr>
          <w:trHeight w:val="23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Course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Title of Course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Grade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Credit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(include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(check one)</w:t>
            </w:r>
          </w:p>
        </w:tc>
      </w:tr>
      <w:tr>
        <w:trPr>
          <w:trHeight w:val="234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Number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Hours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anticipated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1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completions)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yes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no</w:t>
            </w:r>
          </w:p>
        </w:tc>
      </w:tr>
      <w:tr>
        <w:trPr>
          <w:trHeight w:val="36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74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9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9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9"/>
        </w:trPr>
        <w:tc>
          <w:tcPr>
            <w:tcW w:w="1680" w:type="dxa"/>
            <w:vAlign w:val="bottom"/>
            <w:tcBorders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b w:val="1"/>
                <w:bCs w:val="1"/>
                <w:color w:val="auto"/>
                <w:w w:val="76"/>
              </w:rPr>
              <w:t xml:space="preserve">TOTAL </w:t>
            </w: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............................................................</w:t>
            </w:r>
          </w:p>
        </w:tc>
      </w:tr>
      <w:tr>
        <w:trPr>
          <w:trHeight w:val="40"/>
        </w:trPr>
        <w:tc>
          <w:tcPr>
            <w:tcW w:w="1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1660"/>
          </w:cols>
          <w:pgMar w:left="360" w:top="695" w:right="2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380" w:val="left"/>
        </w:tabs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10"/>
          <w:szCs w:val="10"/>
          <w:b w:val="1"/>
          <w:bCs w:val="1"/>
          <w:color w:val="auto"/>
        </w:rPr>
        <w:t>FORMS\ELPAMA.PRG</w:t>
      </w:r>
      <w:r>
        <w:rPr>
          <w:sz w:val="20"/>
          <w:szCs w:val="20"/>
          <w:color w:val="auto"/>
        </w:rPr>
        <w:tab/>
      </w:r>
      <w:r>
        <w:rPr>
          <w:rFonts w:ascii="Impact" w:cs="Impact" w:eastAsia="Impact" w:hAnsi="Impact"/>
          <w:sz w:val="10"/>
          <w:szCs w:val="10"/>
          <w:b w:val="1"/>
          <w:bCs w:val="1"/>
          <w:color w:val="auto"/>
        </w:rPr>
        <w:t>2</w:t>
      </w:r>
    </w:p>
    <w:p>
      <w:pPr>
        <w:sectPr>
          <w:pgSz w:w="12240" w:h="15840" w:orient="portrait"/>
          <w:cols w:equalWidth="0" w:num="1">
            <w:col w:w="11660"/>
          </w:cols>
          <w:pgMar w:left="360" w:top="695" w:right="220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4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ADVISOR ASSIGNMENT/AGREEMENT: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7"/>
        </w:trPr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 xml:space="preserve">1. Advisor: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Virginia Foley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ELPA</w:t>
            </w: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4080" w:type="dxa"/>
            <w:vAlign w:val="bottom"/>
          </w:tcPr>
          <w:p>
            <w:pPr>
              <w:ind w:left="2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Name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Department</w:t>
            </w:r>
          </w:p>
        </w:tc>
        <w:tc>
          <w:tcPr>
            <w:tcW w:w="37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Signature</w:t>
            </w:r>
          </w:p>
        </w:tc>
      </w:tr>
      <w:tr>
        <w:trPr>
          <w:trHeight w:val="424"/>
        </w:trPr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4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Student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Signature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</w:t>
            </w:r>
          </w:p>
        </w:tc>
      </w:tr>
      <w:tr>
        <w:trPr>
          <w:trHeight w:val="663"/>
        </w:trPr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Dr. Virginia Foley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4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Graduate Program Coordinator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Signature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</w:t>
            </w:r>
          </w:p>
        </w:tc>
      </w:tr>
      <w:tr>
        <w:trPr>
          <w:trHeight w:val="452"/>
        </w:trPr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4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Dean, Clemmer College of Education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Signature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</w:t>
            </w:r>
          </w:p>
        </w:tc>
      </w:tr>
      <w:tr>
        <w:trPr>
          <w:trHeight w:val="318"/>
        </w:trPr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School of Graduate Studies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Signature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1500"/>
          </w:cols>
          <w:pgMar w:left="360" w:top="695" w:right="3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360" w:val="left"/>
        </w:tabs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14"/>
          <w:szCs w:val="14"/>
          <w:b w:val="1"/>
          <w:bCs w:val="1"/>
          <w:color w:val="auto"/>
        </w:rPr>
        <w:t>FORMS\ELPAMA.PRG</w:t>
      </w:r>
      <w:r>
        <w:rPr>
          <w:sz w:val="20"/>
          <w:szCs w:val="20"/>
          <w:color w:val="auto"/>
        </w:rPr>
        <w:tab/>
      </w:r>
      <w:r>
        <w:rPr>
          <w:rFonts w:ascii="Impact" w:cs="Impact" w:eastAsia="Impact" w:hAnsi="Impact"/>
          <w:sz w:val="14"/>
          <w:szCs w:val="14"/>
          <w:b w:val="1"/>
          <w:bCs w:val="1"/>
          <w:color w:val="auto"/>
        </w:rPr>
        <w:t>3</w:t>
      </w:r>
    </w:p>
    <w:sectPr>
      <w:pgSz w:w="12240" w:h="15840" w:orient="portrait"/>
      <w:cols w:equalWidth="0" w:num="1">
        <w:col w:w="11500"/>
      </w:cols>
      <w:pgMar w:left="360" w:top="695" w:right="3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2019-08-26T20:07:11Z</dcterms:created>
  <dcterms:modified xsi:type="dcterms:W3CDTF">2019-08-26T20:07:11Z</dcterms:modified>
</cp:coreProperties>
</file>