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7160"/>
      </w:tblGrid>
      <w:tr w:rsidR="00202444" w:rsidRPr="00202444" w14:paraId="2204D18C" w14:textId="77777777" w:rsidTr="00202444">
        <w:trPr>
          <w:trHeight w:val="480"/>
        </w:trPr>
        <w:tc>
          <w:tcPr>
            <w:tcW w:w="7160" w:type="dxa"/>
            <w:shd w:val="clear" w:color="000000" w:fill="FFFF00"/>
            <w:hideMark/>
          </w:tcPr>
          <w:p w14:paraId="61DE2380" w14:textId="77777777" w:rsidR="00202444" w:rsidRPr="00202444" w:rsidRDefault="00202444" w:rsidP="002024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24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M3/M4 Review Subcommittee (MSEC=voting member)</w:t>
            </w:r>
          </w:p>
        </w:tc>
      </w:tr>
      <w:tr w:rsidR="00202444" w:rsidRPr="00202444" w14:paraId="2E91869D" w14:textId="77777777" w:rsidTr="00202444">
        <w:trPr>
          <w:trHeight w:val="480"/>
        </w:trPr>
        <w:tc>
          <w:tcPr>
            <w:tcW w:w="7160" w:type="dxa"/>
            <w:hideMark/>
          </w:tcPr>
          <w:p w14:paraId="2DE7BEDA" w14:textId="77777777" w:rsidR="00202444" w:rsidRPr="00202444" w:rsidRDefault="00202444" w:rsidP="00202444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24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     Dr. Keelin Roche (Chair)</w:t>
            </w:r>
          </w:p>
        </w:tc>
      </w:tr>
      <w:tr w:rsidR="00202444" w:rsidRPr="00202444" w14:paraId="583CF464" w14:textId="77777777" w:rsidTr="00202444">
        <w:trPr>
          <w:trHeight w:val="480"/>
        </w:trPr>
        <w:tc>
          <w:tcPr>
            <w:tcW w:w="7160" w:type="dxa"/>
            <w:hideMark/>
          </w:tcPr>
          <w:p w14:paraId="1FE61193" w14:textId="77777777" w:rsidR="00202444" w:rsidRPr="00202444" w:rsidRDefault="00202444" w:rsidP="0020244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202444">
              <w:rPr>
                <w:rFonts w:ascii="Arial" w:eastAsia="Times New Roman" w:hAnsi="Arial" w:cs="Arial"/>
                <w:sz w:val="16"/>
                <w:szCs w:val="16"/>
              </w:rPr>
              <w:t>2.     Dr. Renee "Gigi" Miranda</w:t>
            </w:r>
          </w:p>
        </w:tc>
      </w:tr>
      <w:tr w:rsidR="00202444" w:rsidRPr="00202444" w14:paraId="6AA5CD46" w14:textId="77777777" w:rsidTr="00202444">
        <w:trPr>
          <w:trHeight w:val="480"/>
        </w:trPr>
        <w:tc>
          <w:tcPr>
            <w:tcW w:w="7160" w:type="dxa"/>
            <w:hideMark/>
          </w:tcPr>
          <w:p w14:paraId="35787ED0" w14:textId="77777777" w:rsidR="00202444" w:rsidRPr="00202444" w:rsidRDefault="00202444" w:rsidP="0020244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     Dr. Russ Hayman -</w:t>
            </w:r>
            <w:r w:rsidRPr="002024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MSEC</w:t>
            </w:r>
          </w:p>
        </w:tc>
      </w:tr>
      <w:tr w:rsidR="00202444" w:rsidRPr="00202444" w14:paraId="02E5A304" w14:textId="77777777" w:rsidTr="00202444">
        <w:trPr>
          <w:trHeight w:val="480"/>
        </w:trPr>
        <w:tc>
          <w:tcPr>
            <w:tcW w:w="7160" w:type="dxa"/>
            <w:hideMark/>
          </w:tcPr>
          <w:p w14:paraId="75C0DCDB" w14:textId="77777777" w:rsidR="00202444" w:rsidRPr="00202444" w:rsidRDefault="00202444" w:rsidP="0020244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202444">
              <w:rPr>
                <w:rFonts w:ascii="Arial" w:eastAsia="Times New Roman" w:hAnsi="Arial" w:cs="Arial"/>
                <w:sz w:val="16"/>
                <w:szCs w:val="16"/>
              </w:rPr>
              <w:t xml:space="preserve">4.     Dr. John </w:t>
            </w:r>
            <w:proofErr w:type="spellStart"/>
            <w:r w:rsidRPr="00202444">
              <w:rPr>
                <w:rFonts w:ascii="Arial" w:eastAsia="Times New Roman" w:hAnsi="Arial" w:cs="Arial"/>
                <w:sz w:val="16"/>
                <w:szCs w:val="16"/>
              </w:rPr>
              <w:t>Yarger</w:t>
            </w:r>
            <w:proofErr w:type="spellEnd"/>
          </w:p>
        </w:tc>
      </w:tr>
      <w:tr w:rsidR="00202444" w:rsidRPr="00202444" w14:paraId="54A096C1" w14:textId="77777777" w:rsidTr="00202444">
        <w:trPr>
          <w:trHeight w:val="480"/>
        </w:trPr>
        <w:tc>
          <w:tcPr>
            <w:tcW w:w="7160" w:type="dxa"/>
            <w:hideMark/>
          </w:tcPr>
          <w:p w14:paraId="3EAB81D5" w14:textId="77777777" w:rsidR="00202444" w:rsidRPr="00202444" w:rsidRDefault="00202444" w:rsidP="0020244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202444">
              <w:rPr>
                <w:rFonts w:ascii="Arial" w:eastAsia="Times New Roman" w:hAnsi="Arial" w:cs="Arial"/>
                <w:sz w:val="16"/>
                <w:szCs w:val="16"/>
              </w:rPr>
              <w:t>5.   Dr. Sheree Bray</w:t>
            </w:r>
          </w:p>
        </w:tc>
      </w:tr>
      <w:tr w:rsidR="00202444" w:rsidRPr="00202444" w14:paraId="1ADC71DF" w14:textId="77777777" w:rsidTr="00202444">
        <w:trPr>
          <w:trHeight w:val="480"/>
        </w:trPr>
        <w:tc>
          <w:tcPr>
            <w:tcW w:w="7160" w:type="dxa"/>
            <w:hideMark/>
          </w:tcPr>
          <w:p w14:paraId="2FC45ACF" w14:textId="77777777" w:rsidR="00202444" w:rsidRPr="00202444" w:rsidRDefault="00202444" w:rsidP="0020244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202444">
              <w:rPr>
                <w:rFonts w:ascii="Arial" w:eastAsia="Times New Roman" w:hAnsi="Arial" w:cs="Arial"/>
                <w:sz w:val="16"/>
                <w:szCs w:val="16"/>
              </w:rPr>
              <w:t>Noah Rutherford, M4</w:t>
            </w:r>
          </w:p>
        </w:tc>
      </w:tr>
      <w:tr w:rsidR="00202444" w:rsidRPr="00202444" w14:paraId="7A20BD35" w14:textId="77777777" w:rsidTr="00202444">
        <w:trPr>
          <w:trHeight w:val="480"/>
        </w:trPr>
        <w:tc>
          <w:tcPr>
            <w:tcW w:w="7160" w:type="dxa"/>
            <w:hideMark/>
          </w:tcPr>
          <w:p w14:paraId="1609341B" w14:textId="77777777" w:rsidR="00202444" w:rsidRPr="00202444" w:rsidRDefault="00202444" w:rsidP="0020244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202444">
              <w:rPr>
                <w:rFonts w:ascii="Arial" w:eastAsia="Times New Roman" w:hAnsi="Arial" w:cs="Arial"/>
                <w:sz w:val="16"/>
                <w:szCs w:val="16"/>
              </w:rPr>
              <w:t>Sarah Bridgeman, M4</w:t>
            </w:r>
          </w:p>
        </w:tc>
      </w:tr>
      <w:tr w:rsidR="00202444" w:rsidRPr="00202444" w14:paraId="1DA3C45D" w14:textId="77777777" w:rsidTr="00202444">
        <w:trPr>
          <w:trHeight w:val="480"/>
        </w:trPr>
        <w:tc>
          <w:tcPr>
            <w:tcW w:w="7160" w:type="dxa"/>
            <w:hideMark/>
          </w:tcPr>
          <w:p w14:paraId="55078C72" w14:textId="77777777" w:rsidR="00202444" w:rsidRPr="00202444" w:rsidRDefault="00202444" w:rsidP="0020244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202444">
              <w:rPr>
                <w:rFonts w:ascii="Arial" w:eastAsia="Times New Roman" w:hAnsi="Arial" w:cs="Arial"/>
                <w:sz w:val="16"/>
                <w:szCs w:val="16"/>
              </w:rPr>
              <w:t>Hibah Virk, M4</w:t>
            </w:r>
          </w:p>
        </w:tc>
      </w:tr>
      <w:tr w:rsidR="00202444" w:rsidRPr="00202444" w14:paraId="51AF11F8" w14:textId="77777777" w:rsidTr="00202444">
        <w:trPr>
          <w:trHeight w:val="480"/>
        </w:trPr>
        <w:tc>
          <w:tcPr>
            <w:tcW w:w="7160" w:type="dxa"/>
            <w:hideMark/>
          </w:tcPr>
          <w:p w14:paraId="2EB0DA2F" w14:textId="77777777" w:rsidR="00202444" w:rsidRPr="00202444" w:rsidRDefault="00202444" w:rsidP="0020244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202444">
              <w:rPr>
                <w:rFonts w:ascii="Arial" w:eastAsia="Times New Roman" w:hAnsi="Arial" w:cs="Arial"/>
                <w:sz w:val="16"/>
                <w:szCs w:val="16"/>
              </w:rPr>
              <w:t>Blanton Gillespie, M3 RPCT</w:t>
            </w:r>
          </w:p>
        </w:tc>
      </w:tr>
      <w:tr w:rsidR="00202444" w:rsidRPr="00202444" w14:paraId="78A6FFD0" w14:textId="77777777" w:rsidTr="00202444">
        <w:trPr>
          <w:trHeight w:val="480"/>
        </w:trPr>
        <w:tc>
          <w:tcPr>
            <w:tcW w:w="7160" w:type="dxa"/>
            <w:hideMark/>
          </w:tcPr>
          <w:p w14:paraId="44512937" w14:textId="77777777" w:rsidR="00202444" w:rsidRPr="00202444" w:rsidRDefault="00202444" w:rsidP="0020244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202444">
              <w:rPr>
                <w:rFonts w:ascii="Arial" w:eastAsia="Times New Roman" w:hAnsi="Arial" w:cs="Arial"/>
                <w:sz w:val="16"/>
                <w:szCs w:val="16"/>
              </w:rPr>
              <w:t xml:space="preserve">Abbey Johnson, M3 </w:t>
            </w:r>
          </w:p>
        </w:tc>
      </w:tr>
      <w:tr w:rsidR="00202444" w:rsidRPr="00202444" w14:paraId="4F46A388" w14:textId="77777777" w:rsidTr="00202444">
        <w:trPr>
          <w:trHeight w:val="480"/>
        </w:trPr>
        <w:tc>
          <w:tcPr>
            <w:tcW w:w="7160" w:type="dxa"/>
            <w:hideMark/>
          </w:tcPr>
          <w:p w14:paraId="39B0D0CA" w14:textId="77777777" w:rsidR="00202444" w:rsidRPr="00202444" w:rsidRDefault="00202444" w:rsidP="0020244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202444">
              <w:rPr>
                <w:rFonts w:ascii="Arial" w:eastAsia="Times New Roman" w:hAnsi="Arial" w:cs="Arial"/>
                <w:sz w:val="16"/>
                <w:szCs w:val="16"/>
              </w:rPr>
              <w:t xml:space="preserve"> Drew Millar, M3 </w:t>
            </w:r>
          </w:p>
        </w:tc>
      </w:tr>
      <w:tr w:rsidR="00202444" w:rsidRPr="00202444" w14:paraId="694FAEAF" w14:textId="77777777" w:rsidTr="00202444">
        <w:trPr>
          <w:trHeight w:val="480"/>
        </w:trPr>
        <w:tc>
          <w:tcPr>
            <w:tcW w:w="7160" w:type="dxa"/>
            <w:hideMark/>
          </w:tcPr>
          <w:p w14:paraId="63FC838D" w14:textId="47F480AC" w:rsidR="00202444" w:rsidRPr="00202444" w:rsidRDefault="00202444" w:rsidP="0020244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202444">
              <w:rPr>
                <w:rFonts w:ascii="Arial" w:eastAsia="Times New Roman" w:hAnsi="Arial" w:cs="Arial"/>
                <w:sz w:val="16"/>
                <w:szCs w:val="16"/>
              </w:rPr>
              <w:t>Subcommittee support: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02444">
              <w:rPr>
                <w:rFonts w:ascii="Arial" w:eastAsia="Times New Roman" w:hAnsi="Arial" w:cs="Arial"/>
                <w:sz w:val="16"/>
                <w:szCs w:val="16"/>
              </w:rPr>
              <w:t>Kortni Dolinger, Academic Affairs</w:t>
            </w:r>
          </w:p>
        </w:tc>
      </w:tr>
    </w:tbl>
    <w:p w14:paraId="4F4B4BFF" w14:textId="77777777" w:rsidR="000679CE" w:rsidRDefault="00202444" w:rsidP="00202444">
      <w:pPr>
        <w:jc w:val="center"/>
      </w:pPr>
    </w:p>
    <w:sectPr w:rsidR="00067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444"/>
    <w:rsid w:val="00202444"/>
    <w:rsid w:val="00794FD8"/>
    <w:rsid w:val="00C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09934"/>
  <w15:chartTrackingRefBased/>
  <w15:docId w15:val="{C51A671B-DA4C-40AA-98A6-A557FBBC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0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Skeens, Aneida Lynne</dc:creator>
  <cp:keywords/>
  <dc:description/>
  <cp:lastModifiedBy>Skeens, Aneida Lynne</cp:lastModifiedBy>
  <cp:revision>1</cp:revision>
  <dcterms:created xsi:type="dcterms:W3CDTF">2023-06-06T13:47:00Z</dcterms:created>
  <dcterms:modified xsi:type="dcterms:W3CDTF">2023-06-06T14:05:00Z</dcterms:modified>
</cp:coreProperties>
</file>