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C6" w:rsidRDefault="00DB1BC6" w:rsidP="00956913">
      <w:r>
        <w:rPr>
          <w:noProof/>
        </w:rPr>
        <w:drawing>
          <wp:inline distT="0" distB="0" distL="0" distR="0" wp14:anchorId="46FC204D">
            <wp:extent cx="5944235" cy="1261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261745"/>
                    </a:xfrm>
                    <a:prstGeom prst="rect">
                      <a:avLst/>
                    </a:prstGeom>
                    <a:noFill/>
                  </pic:spPr>
                </pic:pic>
              </a:graphicData>
            </a:graphic>
          </wp:inline>
        </w:drawing>
      </w:r>
    </w:p>
    <w:p w:rsidR="00DB1BC6" w:rsidRDefault="00DB1BC6" w:rsidP="00956913"/>
    <w:p w:rsidR="00DB1BC6" w:rsidRDefault="00DB1BC6" w:rsidP="00956913"/>
    <w:p w:rsidR="00DB1BC6" w:rsidRDefault="009A7EBF" w:rsidP="00DB1BC6">
      <w:pPr>
        <w:jc w:val="center"/>
      </w:pPr>
      <w:r>
        <w:t xml:space="preserve">EXPEDITED </w:t>
      </w:r>
      <w:r w:rsidR="00DB1BC6">
        <w:t>NEW ACADEMIC PROGRAM PROPOSAL (</w:t>
      </w:r>
      <w:r>
        <w:t>E</w:t>
      </w:r>
      <w:r w:rsidR="00DB1BC6">
        <w:t>NAPP)</w:t>
      </w:r>
    </w:p>
    <w:p w:rsidR="00DB1BC6" w:rsidRDefault="00DB1BC6" w:rsidP="00DB1BC6">
      <w:pPr>
        <w:jc w:val="center"/>
      </w:pPr>
    </w:p>
    <w:p w:rsidR="00DB1BC6" w:rsidRDefault="00DB1BC6" w:rsidP="00DB1BC6">
      <w:pPr>
        <w:jc w:val="center"/>
        <w:rPr>
          <w:color w:val="FF0000"/>
        </w:rPr>
      </w:pPr>
      <w:r>
        <w:rPr>
          <w:color w:val="FF0000"/>
        </w:rPr>
        <w:t>Degree and Title</w:t>
      </w: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DB1BC6">
      <w:pPr>
        <w:jc w:val="cente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p>
    <w:p w:rsidR="00922C7D" w:rsidRDefault="00922C7D" w:rsidP="00922C7D">
      <w:pPr>
        <w:rPr>
          <w:color w:val="FF0000"/>
        </w:rPr>
      </w:pPr>
      <w:r>
        <w:rPr>
          <w:color w:val="FF0000"/>
        </w:rPr>
        <w:t>Note:  Instructions are presented in red font.  When a response is entered, delete the instructions.</w:t>
      </w:r>
    </w:p>
    <w:p w:rsidR="00DB1BC6" w:rsidRDefault="00DB1BC6" w:rsidP="00DB1BC6">
      <w:pPr>
        <w:jc w:val="center"/>
        <w:rPr>
          <w:color w:val="FF0000"/>
        </w:rPr>
      </w:pPr>
    </w:p>
    <w:p w:rsidR="00DB1BC6" w:rsidRDefault="00DB1BC6">
      <w:pPr>
        <w:rPr>
          <w:color w:val="FF0000"/>
        </w:rPr>
      </w:pPr>
      <w:r>
        <w:rPr>
          <w:color w:val="FF0000"/>
        </w:rPr>
        <w:br w:type="page"/>
      </w:r>
    </w:p>
    <w:p w:rsidR="00D613CF" w:rsidRDefault="00956913" w:rsidP="00956913">
      <w:r>
        <w:rPr>
          <w:noProof/>
        </w:rPr>
        <w:drawing>
          <wp:inline distT="0" distB="0" distL="0" distR="0" wp14:anchorId="78D64456" wp14:editId="4F088576">
            <wp:extent cx="5943600"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DB1BC6" w:rsidRDefault="00DB1BC6" w:rsidP="00956913"/>
    <w:p w:rsidR="00956913" w:rsidRDefault="00956913" w:rsidP="00956913"/>
    <w:p w:rsidR="00956913" w:rsidRPr="00DD11C2" w:rsidRDefault="00956913" w:rsidP="009E420B">
      <w:pPr>
        <w:jc w:val="center"/>
        <w:rPr>
          <w:rFonts w:cstheme="minorHAnsi"/>
          <w:sz w:val="28"/>
          <w:szCs w:val="28"/>
        </w:rPr>
      </w:pPr>
      <w:r w:rsidRPr="00DD11C2">
        <w:rPr>
          <w:rFonts w:cstheme="minorHAnsi"/>
          <w:sz w:val="28"/>
          <w:szCs w:val="28"/>
        </w:rPr>
        <w:t>Table of Contents</w:t>
      </w:r>
    </w:p>
    <w:p w:rsidR="009E420B" w:rsidRDefault="00451F56" w:rsidP="00956913">
      <w:pPr>
        <w:jc w:val="center"/>
        <w:rPr>
          <w:rFonts w:cstheme="minorHAnsi"/>
          <w:sz w:val="28"/>
          <w:szCs w:val="28"/>
        </w:rPr>
      </w:pPr>
      <w:r w:rsidRPr="00DD11C2">
        <w:rPr>
          <w:rFonts w:cstheme="minorHAnsi"/>
          <w:sz w:val="28"/>
          <w:szCs w:val="28"/>
        </w:rPr>
        <w:t>Degree/Title of Program</w:t>
      </w:r>
    </w:p>
    <w:p w:rsidR="00304166" w:rsidRPr="00032BAA" w:rsidRDefault="00304166" w:rsidP="00032BAA">
      <w:pPr>
        <w:rPr>
          <w:rFonts w:cstheme="minorHAnsi"/>
          <w:color w:val="auto"/>
        </w:rPr>
      </w:pPr>
    </w:p>
    <w:p w:rsidR="007635AB" w:rsidRPr="00032BAA" w:rsidRDefault="007635AB" w:rsidP="007635AB">
      <w:pPr>
        <w:pStyle w:val="Default"/>
        <w:rPr>
          <w:sz w:val="22"/>
          <w:szCs w:val="22"/>
        </w:rPr>
      </w:pPr>
    </w:p>
    <w:tbl>
      <w:tblPr>
        <w:tblStyle w:val="TableGrid"/>
        <w:tblW w:w="9576" w:type="dxa"/>
        <w:tblLayout w:type="fixed"/>
        <w:tblLook w:val="04A0" w:firstRow="1" w:lastRow="0" w:firstColumn="1" w:lastColumn="0" w:noHBand="0" w:noVBand="1"/>
      </w:tblPr>
      <w:tblGrid>
        <w:gridCol w:w="378"/>
        <w:gridCol w:w="360"/>
        <w:gridCol w:w="427"/>
        <w:gridCol w:w="4580"/>
        <w:gridCol w:w="3003"/>
        <w:gridCol w:w="828"/>
      </w:tblGrid>
      <w:tr w:rsidR="00032BAA" w:rsidRPr="00DD11C2" w:rsidTr="005F5AD0">
        <w:tc>
          <w:tcPr>
            <w:tcW w:w="5745" w:type="dxa"/>
            <w:gridSpan w:val="4"/>
          </w:tcPr>
          <w:p w:rsidR="00032BAA" w:rsidRPr="007635AB" w:rsidRDefault="00032BAA" w:rsidP="0027644C">
            <w:pPr>
              <w:rPr>
                <w:rFonts w:cstheme="minorHAnsi"/>
              </w:rPr>
            </w:pPr>
            <w:r w:rsidRPr="007635AB">
              <w:rPr>
                <w:rFonts w:cstheme="minorHAnsi"/>
              </w:rPr>
              <w:t>New Academic Program Proposal</w:t>
            </w:r>
          </w:p>
          <w:p w:rsidR="00032BAA" w:rsidRPr="007635AB" w:rsidRDefault="00032BAA" w:rsidP="0027644C">
            <w:pPr>
              <w:rPr>
                <w:rFonts w:cstheme="minorHAnsi"/>
              </w:rPr>
            </w:pPr>
          </w:p>
        </w:tc>
        <w:tc>
          <w:tcPr>
            <w:tcW w:w="3003" w:type="dxa"/>
          </w:tcPr>
          <w:p w:rsidR="00032BAA" w:rsidRPr="007635AB" w:rsidRDefault="00032BAA" w:rsidP="0027644C">
            <w:pPr>
              <w:rPr>
                <w:rFonts w:cstheme="minorHAnsi"/>
              </w:rPr>
            </w:pPr>
          </w:p>
        </w:tc>
        <w:tc>
          <w:tcPr>
            <w:tcW w:w="828" w:type="dxa"/>
          </w:tcPr>
          <w:p w:rsidR="00032BAA" w:rsidRPr="007635AB" w:rsidRDefault="00032BAA" w:rsidP="0027644C">
            <w:pPr>
              <w:rPr>
                <w:rFonts w:cstheme="minorHAnsi"/>
              </w:rPr>
            </w:pPr>
          </w:p>
        </w:tc>
      </w:tr>
      <w:tr w:rsidR="00780015" w:rsidRPr="00DD11C2" w:rsidTr="00811E1F">
        <w:tc>
          <w:tcPr>
            <w:tcW w:w="378" w:type="dxa"/>
          </w:tcPr>
          <w:p w:rsidR="00780015" w:rsidRPr="00385CB4" w:rsidRDefault="00780015" w:rsidP="0027644C">
            <w:pPr>
              <w:rPr>
                <w:rFonts w:cstheme="minorHAnsi"/>
              </w:rPr>
            </w:pPr>
          </w:p>
        </w:tc>
        <w:tc>
          <w:tcPr>
            <w:tcW w:w="360" w:type="dxa"/>
          </w:tcPr>
          <w:p w:rsidR="00780015" w:rsidRPr="007635AB" w:rsidRDefault="00780015" w:rsidP="0027644C">
            <w:pPr>
              <w:rPr>
                <w:rFonts w:cstheme="minorHAnsi"/>
              </w:rPr>
            </w:pPr>
            <w:r>
              <w:rPr>
                <w:rFonts w:cstheme="minorHAnsi"/>
              </w:rPr>
              <w:t>A</w:t>
            </w:r>
          </w:p>
        </w:tc>
        <w:tc>
          <w:tcPr>
            <w:tcW w:w="5007" w:type="dxa"/>
            <w:gridSpan w:val="2"/>
          </w:tcPr>
          <w:p w:rsidR="00780015" w:rsidRPr="007635AB" w:rsidRDefault="004F1530" w:rsidP="0027644C">
            <w:pPr>
              <w:rPr>
                <w:rFonts w:cstheme="minorHAnsi"/>
              </w:rPr>
            </w:pPr>
            <w:r>
              <w:rPr>
                <w:rFonts w:cstheme="minorHAnsi"/>
              </w:rPr>
              <w:t>Expedited Letter of Notification</w:t>
            </w:r>
          </w:p>
        </w:tc>
        <w:tc>
          <w:tcPr>
            <w:tcW w:w="3003" w:type="dxa"/>
          </w:tcPr>
          <w:p w:rsidR="00780015" w:rsidRPr="007635AB" w:rsidRDefault="00780015" w:rsidP="0027644C">
            <w:pPr>
              <w:rPr>
                <w:rFonts w:cstheme="minorHAnsi"/>
              </w:rPr>
            </w:pPr>
          </w:p>
        </w:tc>
        <w:tc>
          <w:tcPr>
            <w:tcW w:w="828" w:type="dxa"/>
          </w:tcPr>
          <w:p w:rsidR="00780015" w:rsidRPr="007635AB" w:rsidRDefault="00780015"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780015" w:rsidP="0027644C">
            <w:pPr>
              <w:rPr>
                <w:rFonts w:cstheme="minorHAnsi"/>
              </w:rPr>
            </w:pPr>
            <w:r>
              <w:rPr>
                <w:rFonts w:cstheme="minorHAnsi"/>
              </w:rPr>
              <w:t>B</w:t>
            </w:r>
          </w:p>
        </w:tc>
        <w:tc>
          <w:tcPr>
            <w:tcW w:w="5007" w:type="dxa"/>
            <w:gridSpan w:val="2"/>
          </w:tcPr>
          <w:p w:rsidR="00AE1B72" w:rsidRPr="007635AB" w:rsidRDefault="00AE1B72" w:rsidP="0027644C">
            <w:pPr>
              <w:rPr>
                <w:rFonts w:cstheme="minorHAnsi"/>
              </w:rPr>
            </w:pPr>
            <w:r w:rsidRPr="007635AB">
              <w:rPr>
                <w:rFonts w:cstheme="minorHAnsi"/>
              </w:rPr>
              <w:t>Curriculum</w:t>
            </w:r>
          </w:p>
        </w:tc>
        <w:tc>
          <w:tcPr>
            <w:tcW w:w="3003" w:type="dxa"/>
          </w:tcPr>
          <w:p w:rsidR="00AE1B72" w:rsidRPr="007635AB" w:rsidRDefault="00AE1B72" w:rsidP="0027644C">
            <w:pPr>
              <w:rPr>
                <w:rFonts w:cstheme="minorHAnsi"/>
              </w:rPr>
            </w:pPr>
          </w:p>
        </w:tc>
        <w:tc>
          <w:tcPr>
            <w:tcW w:w="828" w:type="dxa"/>
          </w:tcPr>
          <w:p w:rsidR="00AE1B72" w:rsidRPr="007635AB" w:rsidRDefault="00AE1B72" w:rsidP="0027644C">
            <w:pPr>
              <w:rPr>
                <w:rFonts w:cstheme="minorHAnsi"/>
              </w:rPr>
            </w:pPr>
          </w:p>
        </w:tc>
      </w:tr>
      <w:tr w:rsidR="004F1530" w:rsidRPr="00DD11C2" w:rsidTr="00032BAA">
        <w:tc>
          <w:tcPr>
            <w:tcW w:w="378" w:type="dxa"/>
          </w:tcPr>
          <w:p w:rsidR="004F1530" w:rsidRPr="00385CB4" w:rsidRDefault="004F1530" w:rsidP="0027644C">
            <w:pPr>
              <w:rPr>
                <w:rFonts w:cstheme="minorHAnsi"/>
              </w:rPr>
            </w:pPr>
          </w:p>
        </w:tc>
        <w:tc>
          <w:tcPr>
            <w:tcW w:w="360" w:type="dxa"/>
          </w:tcPr>
          <w:p w:rsidR="004F1530" w:rsidRPr="007635AB" w:rsidRDefault="004F1530" w:rsidP="0027644C">
            <w:pPr>
              <w:rPr>
                <w:rFonts w:cstheme="minorHAnsi"/>
              </w:rPr>
            </w:pPr>
          </w:p>
        </w:tc>
        <w:tc>
          <w:tcPr>
            <w:tcW w:w="427" w:type="dxa"/>
          </w:tcPr>
          <w:p w:rsidR="004F1530" w:rsidRPr="007635AB" w:rsidRDefault="004F1530" w:rsidP="0027644C">
            <w:pPr>
              <w:rPr>
                <w:rFonts w:cstheme="minorHAnsi"/>
              </w:rPr>
            </w:pPr>
          </w:p>
        </w:tc>
        <w:tc>
          <w:tcPr>
            <w:tcW w:w="4580" w:type="dxa"/>
          </w:tcPr>
          <w:p w:rsidR="004F1530" w:rsidRPr="007635AB" w:rsidRDefault="004F1530">
            <w:pPr>
              <w:rPr>
                <w:rFonts w:cstheme="minorHAnsi"/>
              </w:rPr>
            </w:pPr>
            <w:r>
              <w:rPr>
                <w:rFonts w:cstheme="minorHAnsi"/>
              </w:rPr>
              <w:t>Catalog Description</w:t>
            </w:r>
          </w:p>
        </w:tc>
        <w:tc>
          <w:tcPr>
            <w:tcW w:w="3003" w:type="dxa"/>
          </w:tcPr>
          <w:p w:rsidR="004F1530" w:rsidRPr="007635AB" w:rsidRDefault="004F1530" w:rsidP="0027644C">
            <w:pPr>
              <w:rPr>
                <w:rFonts w:cstheme="minorHAnsi"/>
              </w:rPr>
            </w:pPr>
          </w:p>
        </w:tc>
        <w:tc>
          <w:tcPr>
            <w:tcW w:w="828" w:type="dxa"/>
          </w:tcPr>
          <w:p w:rsidR="004F1530" w:rsidRPr="004F449B" w:rsidRDefault="004F1530"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1</w:t>
            </w:r>
          </w:p>
        </w:tc>
        <w:tc>
          <w:tcPr>
            <w:tcW w:w="4580" w:type="dxa"/>
          </w:tcPr>
          <w:p w:rsidR="00D259F8" w:rsidRPr="007635AB" w:rsidRDefault="00AE1B72">
            <w:pPr>
              <w:rPr>
                <w:rFonts w:cstheme="minorHAnsi"/>
              </w:rPr>
            </w:pPr>
            <w:r w:rsidRPr="007635AB">
              <w:rPr>
                <w:rFonts w:cstheme="minorHAnsi"/>
              </w:rPr>
              <w:t xml:space="preserve">Program </w:t>
            </w:r>
            <w:r w:rsidR="00780015">
              <w:rPr>
                <w:rFonts w:cstheme="minorHAnsi"/>
              </w:rPr>
              <w:t>Learning Outcomes</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635720" w:rsidRPr="00DD11C2" w:rsidTr="00032BAA">
        <w:tc>
          <w:tcPr>
            <w:tcW w:w="378" w:type="dxa"/>
          </w:tcPr>
          <w:p w:rsidR="00635720" w:rsidRPr="00385CB4" w:rsidRDefault="00635720" w:rsidP="0027644C">
            <w:pPr>
              <w:rPr>
                <w:rFonts w:cstheme="minorHAnsi"/>
              </w:rPr>
            </w:pPr>
          </w:p>
        </w:tc>
        <w:tc>
          <w:tcPr>
            <w:tcW w:w="360" w:type="dxa"/>
          </w:tcPr>
          <w:p w:rsidR="00635720" w:rsidRPr="007635AB" w:rsidRDefault="00635720" w:rsidP="0027644C">
            <w:pPr>
              <w:rPr>
                <w:rFonts w:cstheme="minorHAnsi"/>
              </w:rPr>
            </w:pPr>
          </w:p>
        </w:tc>
        <w:tc>
          <w:tcPr>
            <w:tcW w:w="427" w:type="dxa"/>
          </w:tcPr>
          <w:p w:rsidR="00635720" w:rsidRPr="007635AB" w:rsidRDefault="00635720" w:rsidP="0027644C">
            <w:pPr>
              <w:rPr>
                <w:rFonts w:cstheme="minorHAnsi"/>
              </w:rPr>
            </w:pPr>
            <w:r w:rsidRPr="007635AB">
              <w:rPr>
                <w:rFonts w:cstheme="minorHAnsi"/>
              </w:rPr>
              <w:t>2</w:t>
            </w:r>
          </w:p>
        </w:tc>
        <w:tc>
          <w:tcPr>
            <w:tcW w:w="7583" w:type="dxa"/>
            <w:gridSpan w:val="2"/>
          </w:tcPr>
          <w:p w:rsidR="00635720" w:rsidRPr="007635AB" w:rsidRDefault="004F1530" w:rsidP="0027644C">
            <w:pPr>
              <w:rPr>
                <w:rFonts w:cstheme="minorHAnsi"/>
              </w:rPr>
            </w:pPr>
            <w:r>
              <w:rPr>
                <w:rFonts w:cstheme="minorHAnsi"/>
              </w:rPr>
              <w:t>Student Learning Outcomes</w:t>
            </w:r>
          </w:p>
        </w:tc>
        <w:tc>
          <w:tcPr>
            <w:tcW w:w="828" w:type="dxa"/>
          </w:tcPr>
          <w:p w:rsidR="00635720" w:rsidRPr="007635AB" w:rsidRDefault="00635720" w:rsidP="0027644C">
            <w:pPr>
              <w:rPr>
                <w:rFonts w:cstheme="minorHAnsi"/>
              </w:rPr>
            </w:pPr>
          </w:p>
        </w:tc>
      </w:tr>
      <w:tr w:rsidR="00635720" w:rsidRPr="00DD11C2" w:rsidTr="00032BAA">
        <w:tc>
          <w:tcPr>
            <w:tcW w:w="378" w:type="dxa"/>
          </w:tcPr>
          <w:p w:rsidR="00635720" w:rsidRPr="00385CB4" w:rsidRDefault="00635720" w:rsidP="0027644C">
            <w:pPr>
              <w:rPr>
                <w:rFonts w:cstheme="minorHAnsi"/>
              </w:rPr>
            </w:pPr>
          </w:p>
        </w:tc>
        <w:tc>
          <w:tcPr>
            <w:tcW w:w="360" w:type="dxa"/>
          </w:tcPr>
          <w:p w:rsidR="00635720" w:rsidRPr="007635AB" w:rsidRDefault="00635720" w:rsidP="0027644C">
            <w:pPr>
              <w:rPr>
                <w:rFonts w:cstheme="minorHAnsi"/>
              </w:rPr>
            </w:pPr>
          </w:p>
        </w:tc>
        <w:tc>
          <w:tcPr>
            <w:tcW w:w="427" w:type="dxa"/>
          </w:tcPr>
          <w:p w:rsidR="00635720" w:rsidRPr="007635AB" w:rsidRDefault="00635720" w:rsidP="0027644C">
            <w:pPr>
              <w:rPr>
                <w:rFonts w:cstheme="minorHAnsi"/>
              </w:rPr>
            </w:pPr>
            <w:r w:rsidRPr="007635AB">
              <w:rPr>
                <w:rFonts w:cstheme="minorHAnsi"/>
              </w:rPr>
              <w:t>3</w:t>
            </w:r>
          </w:p>
        </w:tc>
        <w:tc>
          <w:tcPr>
            <w:tcW w:w="7583" w:type="dxa"/>
            <w:gridSpan w:val="2"/>
          </w:tcPr>
          <w:p w:rsidR="00635720" w:rsidRPr="007635AB" w:rsidRDefault="00497179" w:rsidP="0027644C">
            <w:pPr>
              <w:rPr>
                <w:rFonts w:cstheme="minorHAnsi"/>
              </w:rPr>
            </w:pPr>
            <w:r>
              <w:rPr>
                <w:rFonts w:cstheme="minorHAnsi"/>
              </w:rPr>
              <w:t>Academic Program Requirements</w:t>
            </w:r>
          </w:p>
        </w:tc>
        <w:tc>
          <w:tcPr>
            <w:tcW w:w="828" w:type="dxa"/>
          </w:tcPr>
          <w:p w:rsidR="00635720" w:rsidRPr="007635AB" w:rsidRDefault="00635720"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CD1727" w:rsidP="00CD1727">
            <w:pPr>
              <w:rPr>
                <w:rFonts w:cstheme="minorHAnsi"/>
              </w:rPr>
            </w:pPr>
            <w:r w:rsidRPr="007635AB">
              <w:rPr>
                <w:rFonts w:cstheme="minorHAnsi"/>
              </w:rPr>
              <w:t>4</w:t>
            </w:r>
          </w:p>
        </w:tc>
        <w:tc>
          <w:tcPr>
            <w:tcW w:w="4580" w:type="dxa"/>
          </w:tcPr>
          <w:p w:rsidR="00D259F8" w:rsidRPr="007635AB" w:rsidRDefault="00497179" w:rsidP="0027644C">
            <w:pPr>
              <w:rPr>
                <w:rFonts w:cstheme="minorHAnsi"/>
              </w:rPr>
            </w:pPr>
            <w:r>
              <w:rPr>
                <w:rFonts w:cstheme="minorHAnsi"/>
              </w:rPr>
              <w:t>Existing and New Courses</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635720" w:rsidP="0027644C">
            <w:pPr>
              <w:rPr>
                <w:rFonts w:cstheme="minorHAnsi"/>
              </w:rPr>
            </w:pPr>
            <w:r w:rsidRPr="007635AB">
              <w:rPr>
                <w:rFonts w:cstheme="minorHAnsi"/>
              </w:rPr>
              <w:t>5</w:t>
            </w:r>
          </w:p>
        </w:tc>
        <w:tc>
          <w:tcPr>
            <w:tcW w:w="4580" w:type="dxa"/>
          </w:tcPr>
          <w:p w:rsidR="00D259F8" w:rsidRPr="007635AB" w:rsidRDefault="00497179" w:rsidP="0027644C">
            <w:pPr>
              <w:rPr>
                <w:rFonts w:cstheme="minorHAnsi"/>
              </w:rPr>
            </w:pPr>
            <w:r>
              <w:rPr>
                <w:rFonts w:cstheme="minorHAnsi"/>
              </w:rPr>
              <w:t>Program of Study</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635720" w:rsidP="0027644C">
            <w:pPr>
              <w:rPr>
                <w:rFonts w:cstheme="minorHAnsi"/>
              </w:rPr>
            </w:pPr>
            <w:r w:rsidRPr="007635AB">
              <w:rPr>
                <w:rFonts w:cstheme="minorHAnsi"/>
              </w:rPr>
              <w:t>6</w:t>
            </w:r>
          </w:p>
        </w:tc>
        <w:tc>
          <w:tcPr>
            <w:tcW w:w="4580" w:type="dxa"/>
          </w:tcPr>
          <w:p w:rsidR="00D259F8" w:rsidRPr="007635AB" w:rsidRDefault="00497179" w:rsidP="0027644C">
            <w:pPr>
              <w:rPr>
                <w:rFonts w:cstheme="minorHAnsi"/>
              </w:rPr>
            </w:pPr>
            <w:r>
              <w:rPr>
                <w:rFonts w:cstheme="minorHAnsi"/>
              </w:rPr>
              <w:t>Assessment and Evaluation</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AE1B72" w:rsidP="0027644C">
            <w:pPr>
              <w:rPr>
                <w:rFonts w:cstheme="minorHAnsi"/>
              </w:rPr>
            </w:pPr>
            <w:r w:rsidRPr="007635AB">
              <w:rPr>
                <w:rFonts w:cstheme="minorHAnsi"/>
              </w:rPr>
              <w:t>B</w:t>
            </w:r>
          </w:p>
        </w:tc>
        <w:tc>
          <w:tcPr>
            <w:tcW w:w="5007" w:type="dxa"/>
            <w:gridSpan w:val="2"/>
          </w:tcPr>
          <w:p w:rsidR="00AE1B72" w:rsidRPr="007635AB" w:rsidRDefault="00497179" w:rsidP="0027644C">
            <w:pPr>
              <w:rPr>
                <w:rFonts w:cstheme="minorHAnsi"/>
              </w:rPr>
            </w:pPr>
            <w:r>
              <w:rPr>
                <w:rFonts w:cstheme="minorHAnsi"/>
              </w:rPr>
              <w:t>Students</w:t>
            </w:r>
          </w:p>
        </w:tc>
        <w:tc>
          <w:tcPr>
            <w:tcW w:w="3003" w:type="dxa"/>
          </w:tcPr>
          <w:p w:rsidR="00AE1B72" w:rsidRPr="007635AB" w:rsidRDefault="00AE1B72" w:rsidP="0027644C">
            <w:pPr>
              <w:rPr>
                <w:rFonts w:cstheme="minorHAnsi"/>
              </w:rPr>
            </w:pPr>
          </w:p>
        </w:tc>
        <w:tc>
          <w:tcPr>
            <w:tcW w:w="828" w:type="dxa"/>
          </w:tcPr>
          <w:p w:rsidR="00AE1B72" w:rsidRPr="007635AB" w:rsidRDefault="00AE1B72"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1</w:t>
            </w:r>
          </w:p>
        </w:tc>
        <w:tc>
          <w:tcPr>
            <w:tcW w:w="4580" w:type="dxa"/>
          </w:tcPr>
          <w:p w:rsidR="00D259F8" w:rsidRPr="007635AB" w:rsidRDefault="00497179" w:rsidP="0027644C">
            <w:pPr>
              <w:rPr>
                <w:rFonts w:cstheme="minorHAnsi"/>
              </w:rPr>
            </w:pPr>
            <w:r>
              <w:rPr>
                <w:rFonts w:cstheme="minorHAnsi"/>
              </w:rPr>
              <w:t>Academic Standards</w:t>
            </w:r>
            <w:r w:rsidR="00635720" w:rsidRPr="007635AB">
              <w:rPr>
                <w:rFonts w:cstheme="minorHAnsi"/>
              </w:rPr>
              <w:t xml:space="preserve"> </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2</w:t>
            </w:r>
          </w:p>
        </w:tc>
        <w:tc>
          <w:tcPr>
            <w:tcW w:w="4580" w:type="dxa"/>
          </w:tcPr>
          <w:p w:rsidR="00D259F8" w:rsidRPr="007635AB" w:rsidRDefault="00497179" w:rsidP="00497179">
            <w:pPr>
              <w:rPr>
                <w:rFonts w:cstheme="minorHAnsi"/>
              </w:rPr>
            </w:pPr>
            <w:r>
              <w:rPr>
                <w:rFonts w:cstheme="minorHAnsi"/>
              </w:rPr>
              <w:t>Marketing and Recruitment</w:t>
            </w:r>
            <w:r w:rsidR="00635720" w:rsidRPr="007635AB">
              <w:rPr>
                <w:rFonts w:cstheme="minorHAnsi"/>
              </w:rPr>
              <w:t xml:space="preserve"> </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3</w:t>
            </w:r>
          </w:p>
        </w:tc>
        <w:tc>
          <w:tcPr>
            <w:tcW w:w="4580" w:type="dxa"/>
          </w:tcPr>
          <w:p w:rsidR="00D259F8" w:rsidRPr="007635AB" w:rsidRDefault="00497179" w:rsidP="0027644C">
            <w:pPr>
              <w:rPr>
                <w:rFonts w:cstheme="minorHAnsi"/>
              </w:rPr>
            </w:pPr>
            <w:r>
              <w:rPr>
                <w:rFonts w:cstheme="minorHAnsi"/>
              </w:rPr>
              <w:t>Student Support Services</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AE1B72" w:rsidRPr="00DD11C2" w:rsidTr="00032BAA">
        <w:tc>
          <w:tcPr>
            <w:tcW w:w="378" w:type="dxa"/>
          </w:tcPr>
          <w:p w:rsidR="00AE1B72" w:rsidRPr="00385CB4" w:rsidRDefault="00AE1B72" w:rsidP="0027644C">
            <w:pPr>
              <w:rPr>
                <w:rFonts w:cstheme="minorHAnsi"/>
              </w:rPr>
            </w:pPr>
          </w:p>
        </w:tc>
        <w:tc>
          <w:tcPr>
            <w:tcW w:w="360" w:type="dxa"/>
          </w:tcPr>
          <w:p w:rsidR="00AE1B72" w:rsidRPr="007635AB" w:rsidRDefault="00AE1B72" w:rsidP="0027644C">
            <w:pPr>
              <w:rPr>
                <w:rFonts w:cstheme="minorHAnsi"/>
              </w:rPr>
            </w:pPr>
            <w:r w:rsidRPr="007635AB">
              <w:rPr>
                <w:rFonts w:cstheme="minorHAnsi"/>
              </w:rPr>
              <w:t>C</w:t>
            </w:r>
          </w:p>
        </w:tc>
        <w:tc>
          <w:tcPr>
            <w:tcW w:w="5007" w:type="dxa"/>
            <w:gridSpan w:val="2"/>
          </w:tcPr>
          <w:p w:rsidR="00AE1B72" w:rsidRPr="007635AB" w:rsidRDefault="00497179" w:rsidP="0027644C">
            <w:pPr>
              <w:rPr>
                <w:rFonts w:cstheme="minorHAnsi"/>
              </w:rPr>
            </w:pPr>
            <w:r>
              <w:rPr>
                <w:rFonts w:cstheme="minorHAnsi"/>
              </w:rPr>
              <w:t>Instructional and Administrative Resources</w:t>
            </w:r>
          </w:p>
        </w:tc>
        <w:tc>
          <w:tcPr>
            <w:tcW w:w="3003" w:type="dxa"/>
          </w:tcPr>
          <w:p w:rsidR="00AE1B72" w:rsidRPr="007635AB" w:rsidRDefault="00AE1B72" w:rsidP="0027644C">
            <w:pPr>
              <w:rPr>
                <w:rFonts w:cstheme="minorHAnsi"/>
              </w:rPr>
            </w:pPr>
          </w:p>
        </w:tc>
        <w:tc>
          <w:tcPr>
            <w:tcW w:w="828" w:type="dxa"/>
          </w:tcPr>
          <w:p w:rsidR="00AE1B72" w:rsidRPr="007635AB" w:rsidRDefault="00AE1B72"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1</w:t>
            </w:r>
          </w:p>
        </w:tc>
        <w:tc>
          <w:tcPr>
            <w:tcW w:w="4580" w:type="dxa"/>
          </w:tcPr>
          <w:p w:rsidR="00D259F8" w:rsidRPr="007635AB" w:rsidRDefault="00497179" w:rsidP="0027644C">
            <w:pPr>
              <w:rPr>
                <w:rFonts w:cstheme="minorHAnsi"/>
              </w:rPr>
            </w:pPr>
            <w:r>
              <w:rPr>
                <w:rFonts w:cstheme="minorHAnsi"/>
              </w:rPr>
              <w:t>Faculty Resources</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D259F8" w:rsidRPr="00DD11C2" w:rsidTr="00032BAA">
        <w:tc>
          <w:tcPr>
            <w:tcW w:w="378" w:type="dxa"/>
          </w:tcPr>
          <w:p w:rsidR="00D259F8" w:rsidRPr="00385CB4" w:rsidRDefault="00D259F8" w:rsidP="0027644C">
            <w:pPr>
              <w:rPr>
                <w:rFonts w:cstheme="minorHAnsi"/>
              </w:rPr>
            </w:pPr>
          </w:p>
        </w:tc>
        <w:tc>
          <w:tcPr>
            <w:tcW w:w="360" w:type="dxa"/>
          </w:tcPr>
          <w:p w:rsidR="00D259F8" w:rsidRPr="007635AB" w:rsidRDefault="00D259F8" w:rsidP="0027644C">
            <w:pPr>
              <w:rPr>
                <w:rFonts w:cstheme="minorHAnsi"/>
              </w:rPr>
            </w:pPr>
          </w:p>
        </w:tc>
        <w:tc>
          <w:tcPr>
            <w:tcW w:w="427" w:type="dxa"/>
          </w:tcPr>
          <w:p w:rsidR="00D259F8" w:rsidRPr="007635AB" w:rsidRDefault="00AE1B72" w:rsidP="0027644C">
            <w:pPr>
              <w:rPr>
                <w:rFonts w:cstheme="minorHAnsi"/>
              </w:rPr>
            </w:pPr>
            <w:r w:rsidRPr="007635AB">
              <w:rPr>
                <w:rFonts w:cstheme="minorHAnsi"/>
              </w:rPr>
              <w:t>2</w:t>
            </w:r>
          </w:p>
        </w:tc>
        <w:tc>
          <w:tcPr>
            <w:tcW w:w="4580" w:type="dxa"/>
          </w:tcPr>
          <w:p w:rsidR="00D259F8" w:rsidRPr="007635AB" w:rsidRDefault="00497179" w:rsidP="0027644C">
            <w:pPr>
              <w:rPr>
                <w:rFonts w:cstheme="minorHAnsi"/>
              </w:rPr>
            </w:pPr>
            <w:r>
              <w:rPr>
                <w:rFonts w:cstheme="minorHAnsi"/>
              </w:rPr>
              <w:t>Current Faculty</w:t>
            </w:r>
          </w:p>
        </w:tc>
        <w:tc>
          <w:tcPr>
            <w:tcW w:w="3003" w:type="dxa"/>
          </w:tcPr>
          <w:p w:rsidR="00D259F8" w:rsidRPr="007635AB" w:rsidRDefault="00D259F8" w:rsidP="0027644C">
            <w:pPr>
              <w:rPr>
                <w:rFonts w:cstheme="minorHAnsi"/>
              </w:rPr>
            </w:pPr>
          </w:p>
        </w:tc>
        <w:tc>
          <w:tcPr>
            <w:tcW w:w="828" w:type="dxa"/>
          </w:tcPr>
          <w:p w:rsidR="00D259F8" w:rsidRPr="004F449B" w:rsidRDefault="00D259F8" w:rsidP="0027644C">
            <w:pPr>
              <w:rPr>
                <w:rFonts w:cstheme="minorHAnsi"/>
              </w:rPr>
            </w:pPr>
          </w:p>
        </w:tc>
      </w:tr>
      <w:tr w:rsidR="00BF7DC6" w:rsidRPr="00DD11C2" w:rsidTr="00780015">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27644C">
            <w:pPr>
              <w:rPr>
                <w:rFonts w:cstheme="minorHAnsi"/>
              </w:rPr>
            </w:pPr>
            <w:r>
              <w:rPr>
                <w:rFonts w:cstheme="minorHAnsi"/>
              </w:rPr>
              <w:t>3</w:t>
            </w:r>
          </w:p>
        </w:tc>
        <w:tc>
          <w:tcPr>
            <w:tcW w:w="4580" w:type="dxa"/>
          </w:tcPr>
          <w:p w:rsidR="00BF7DC6" w:rsidRPr="007635AB" w:rsidRDefault="00497179">
            <w:pPr>
              <w:rPr>
                <w:rFonts w:cstheme="minorHAnsi"/>
              </w:rPr>
            </w:pPr>
            <w:r>
              <w:rPr>
                <w:rFonts w:cstheme="minorHAnsi"/>
              </w:rPr>
              <w:t>Anticipated Faculty</w:t>
            </w:r>
          </w:p>
        </w:tc>
        <w:tc>
          <w:tcPr>
            <w:tcW w:w="3003" w:type="dxa"/>
          </w:tcPr>
          <w:p w:rsidR="00BF7DC6" w:rsidRPr="007635AB" w:rsidRDefault="00BF7DC6" w:rsidP="0027644C">
            <w:pPr>
              <w:rPr>
                <w:rFonts w:cstheme="minorHAnsi"/>
              </w:rPr>
            </w:pPr>
          </w:p>
        </w:tc>
        <w:tc>
          <w:tcPr>
            <w:tcW w:w="828" w:type="dxa"/>
          </w:tcPr>
          <w:p w:rsidR="00BF7DC6" w:rsidRPr="004F449B" w:rsidRDefault="00BF7DC6" w:rsidP="0027644C">
            <w:pPr>
              <w:rPr>
                <w:rFonts w:cstheme="minorHAnsi"/>
              </w:rPr>
            </w:pPr>
          </w:p>
        </w:tc>
      </w:tr>
      <w:tr w:rsidR="00497179" w:rsidRPr="00DD11C2" w:rsidTr="00780015">
        <w:tc>
          <w:tcPr>
            <w:tcW w:w="378" w:type="dxa"/>
          </w:tcPr>
          <w:p w:rsidR="00497179" w:rsidRPr="00385CB4" w:rsidRDefault="00497179" w:rsidP="0027644C">
            <w:pPr>
              <w:rPr>
                <w:rFonts w:cstheme="minorHAnsi"/>
              </w:rPr>
            </w:pPr>
          </w:p>
        </w:tc>
        <w:tc>
          <w:tcPr>
            <w:tcW w:w="360" w:type="dxa"/>
          </w:tcPr>
          <w:p w:rsidR="00497179" w:rsidRPr="007635AB" w:rsidRDefault="00497179" w:rsidP="0027644C">
            <w:pPr>
              <w:rPr>
                <w:rFonts w:cstheme="minorHAnsi"/>
              </w:rPr>
            </w:pPr>
          </w:p>
        </w:tc>
        <w:tc>
          <w:tcPr>
            <w:tcW w:w="427" w:type="dxa"/>
          </w:tcPr>
          <w:p w:rsidR="00497179" w:rsidRDefault="00497179" w:rsidP="0027644C">
            <w:pPr>
              <w:rPr>
                <w:rFonts w:cstheme="minorHAnsi"/>
              </w:rPr>
            </w:pPr>
            <w:r>
              <w:rPr>
                <w:rFonts w:cstheme="minorHAnsi"/>
              </w:rPr>
              <w:t>4</w:t>
            </w:r>
          </w:p>
        </w:tc>
        <w:tc>
          <w:tcPr>
            <w:tcW w:w="4580" w:type="dxa"/>
          </w:tcPr>
          <w:p w:rsidR="00497179" w:rsidRDefault="00497179">
            <w:pPr>
              <w:rPr>
                <w:rFonts w:cstheme="minorHAnsi"/>
              </w:rPr>
            </w:pPr>
            <w:r>
              <w:rPr>
                <w:rFonts w:cstheme="minorHAnsi"/>
              </w:rPr>
              <w:t>Non-Instructional Staff</w:t>
            </w:r>
          </w:p>
        </w:tc>
        <w:tc>
          <w:tcPr>
            <w:tcW w:w="3003" w:type="dxa"/>
          </w:tcPr>
          <w:p w:rsidR="00497179" w:rsidRPr="007635AB" w:rsidRDefault="00497179" w:rsidP="0027644C">
            <w:pPr>
              <w:rPr>
                <w:rFonts w:cstheme="minorHAnsi"/>
              </w:rPr>
            </w:pPr>
          </w:p>
        </w:tc>
        <w:tc>
          <w:tcPr>
            <w:tcW w:w="828" w:type="dxa"/>
          </w:tcPr>
          <w:p w:rsidR="00497179" w:rsidRPr="004F449B" w:rsidRDefault="00497179" w:rsidP="0027644C">
            <w:pPr>
              <w:rPr>
                <w:rFonts w:cstheme="minorHAnsi"/>
              </w:rPr>
            </w:pPr>
          </w:p>
        </w:tc>
      </w:tr>
      <w:tr w:rsidR="001E2816" w:rsidRPr="00DD11C2" w:rsidTr="00032BAA">
        <w:tc>
          <w:tcPr>
            <w:tcW w:w="378" w:type="dxa"/>
          </w:tcPr>
          <w:p w:rsidR="001E2816" w:rsidRPr="00385CB4" w:rsidRDefault="001E2816" w:rsidP="0027644C">
            <w:pPr>
              <w:rPr>
                <w:rFonts w:cstheme="minorHAnsi"/>
              </w:rPr>
            </w:pPr>
          </w:p>
        </w:tc>
        <w:tc>
          <w:tcPr>
            <w:tcW w:w="360" w:type="dxa"/>
          </w:tcPr>
          <w:p w:rsidR="001E2816" w:rsidRPr="007635AB" w:rsidRDefault="001E2816" w:rsidP="0027644C">
            <w:pPr>
              <w:rPr>
                <w:rFonts w:cstheme="minorHAnsi"/>
              </w:rPr>
            </w:pPr>
            <w:r w:rsidRPr="007635AB">
              <w:rPr>
                <w:rFonts w:cstheme="minorHAnsi"/>
              </w:rPr>
              <w:t>D</w:t>
            </w:r>
          </w:p>
        </w:tc>
        <w:tc>
          <w:tcPr>
            <w:tcW w:w="5007" w:type="dxa"/>
            <w:gridSpan w:val="2"/>
          </w:tcPr>
          <w:p w:rsidR="001E2816" w:rsidRPr="007635AB" w:rsidRDefault="00497179" w:rsidP="0027644C">
            <w:pPr>
              <w:rPr>
                <w:rFonts w:cstheme="minorHAnsi"/>
              </w:rPr>
            </w:pPr>
            <w:r>
              <w:rPr>
                <w:rFonts w:cstheme="minorHAnsi"/>
              </w:rPr>
              <w:t>Institutional Capacity to Deliver Proposed Program</w:t>
            </w:r>
          </w:p>
        </w:tc>
        <w:tc>
          <w:tcPr>
            <w:tcW w:w="3003" w:type="dxa"/>
          </w:tcPr>
          <w:p w:rsidR="001E2816" w:rsidRPr="007635AB" w:rsidRDefault="001E2816" w:rsidP="0027644C">
            <w:pPr>
              <w:rPr>
                <w:rFonts w:cstheme="minorHAnsi"/>
              </w:rPr>
            </w:pPr>
          </w:p>
        </w:tc>
        <w:tc>
          <w:tcPr>
            <w:tcW w:w="828" w:type="dxa"/>
          </w:tcPr>
          <w:p w:rsidR="001E2816" w:rsidRPr="007635AB" w:rsidRDefault="001E2816" w:rsidP="0027644C">
            <w:pPr>
              <w:rPr>
                <w:rFonts w:cstheme="minorHAnsi"/>
              </w:rPr>
            </w:pPr>
          </w:p>
        </w:tc>
      </w:tr>
      <w:tr w:rsidR="00BF7DC6" w:rsidRPr="00DD11C2" w:rsidTr="00BF7DC6">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27644C">
            <w:pPr>
              <w:rPr>
                <w:rFonts w:cstheme="minorHAnsi"/>
              </w:rPr>
            </w:pPr>
            <w:r>
              <w:rPr>
                <w:rFonts w:cstheme="minorHAnsi"/>
              </w:rPr>
              <w:t>1</w:t>
            </w:r>
          </w:p>
        </w:tc>
        <w:tc>
          <w:tcPr>
            <w:tcW w:w="4580" w:type="dxa"/>
          </w:tcPr>
          <w:p w:rsidR="00BF7DC6" w:rsidRPr="007635AB" w:rsidRDefault="00497179" w:rsidP="0027644C">
            <w:pPr>
              <w:rPr>
                <w:rFonts w:cstheme="minorHAnsi"/>
              </w:rPr>
            </w:pPr>
            <w:r>
              <w:rPr>
                <w:rFonts w:cstheme="minorHAnsi"/>
              </w:rPr>
              <w:t>Accreditation</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BF7DC6" w:rsidRPr="00DD11C2" w:rsidTr="00032BAA">
        <w:tc>
          <w:tcPr>
            <w:tcW w:w="378" w:type="dxa"/>
          </w:tcPr>
          <w:p w:rsidR="00BF7DC6" w:rsidRPr="00385CB4" w:rsidRDefault="00BF7DC6" w:rsidP="0027644C">
            <w:pPr>
              <w:rPr>
                <w:rFonts w:cstheme="minorHAnsi"/>
              </w:rPr>
            </w:pPr>
          </w:p>
        </w:tc>
        <w:tc>
          <w:tcPr>
            <w:tcW w:w="360" w:type="dxa"/>
          </w:tcPr>
          <w:p w:rsidR="00BF7DC6" w:rsidRPr="007635AB" w:rsidRDefault="00BF7DC6" w:rsidP="0027644C">
            <w:pPr>
              <w:rPr>
                <w:rFonts w:cstheme="minorHAnsi"/>
              </w:rPr>
            </w:pPr>
          </w:p>
        </w:tc>
        <w:tc>
          <w:tcPr>
            <w:tcW w:w="427" w:type="dxa"/>
          </w:tcPr>
          <w:p w:rsidR="00BF7DC6" w:rsidRPr="007635AB" w:rsidRDefault="00BF7DC6" w:rsidP="0027644C">
            <w:pPr>
              <w:rPr>
                <w:rFonts w:cstheme="minorHAnsi"/>
              </w:rPr>
            </w:pPr>
            <w:r>
              <w:rPr>
                <w:rFonts w:cstheme="minorHAnsi"/>
              </w:rPr>
              <w:t>2</w:t>
            </w:r>
          </w:p>
        </w:tc>
        <w:tc>
          <w:tcPr>
            <w:tcW w:w="4580" w:type="dxa"/>
          </w:tcPr>
          <w:p w:rsidR="00BF7DC6" w:rsidRPr="007635AB" w:rsidRDefault="00497179" w:rsidP="0027644C">
            <w:pPr>
              <w:rPr>
                <w:rFonts w:cstheme="minorHAnsi"/>
              </w:rPr>
            </w:pPr>
            <w:r>
              <w:rPr>
                <w:rFonts w:cstheme="minorHAnsi"/>
              </w:rPr>
              <w:t>Consultants</w:t>
            </w:r>
          </w:p>
        </w:tc>
        <w:tc>
          <w:tcPr>
            <w:tcW w:w="3003" w:type="dxa"/>
          </w:tcPr>
          <w:p w:rsidR="00BF7DC6" w:rsidRPr="007635AB" w:rsidRDefault="00BF7DC6" w:rsidP="0027644C">
            <w:pPr>
              <w:rPr>
                <w:rFonts w:cstheme="minorHAnsi"/>
              </w:rPr>
            </w:pPr>
          </w:p>
        </w:tc>
        <w:tc>
          <w:tcPr>
            <w:tcW w:w="828" w:type="dxa"/>
          </w:tcPr>
          <w:p w:rsidR="00BF7DC6" w:rsidRPr="007635AB" w:rsidRDefault="00BF7DC6" w:rsidP="0027644C">
            <w:pPr>
              <w:rPr>
                <w:rFonts w:cstheme="minorHAnsi"/>
              </w:rPr>
            </w:pPr>
          </w:p>
        </w:tc>
      </w:tr>
      <w:tr w:rsidR="00497179" w:rsidRPr="00DD11C2" w:rsidTr="00032BAA">
        <w:tc>
          <w:tcPr>
            <w:tcW w:w="378" w:type="dxa"/>
          </w:tcPr>
          <w:p w:rsidR="00497179" w:rsidRPr="00385CB4" w:rsidRDefault="00497179" w:rsidP="0027644C">
            <w:pPr>
              <w:rPr>
                <w:rFonts w:cstheme="minorHAnsi"/>
              </w:rPr>
            </w:pPr>
          </w:p>
        </w:tc>
        <w:tc>
          <w:tcPr>
            <w:tcW w:w="360" w:type="dxa"/>
          </w:tcPr>
          <w:p w:rsidR="00497179" w:rsidRPr="007635AB" w:rsidRDefault="00497179" w:rsidP="0027644C">
            <w:pPr>
              <w:rPr>
                <w:rFonts w:cstheme="minorHAnsi"/>
              </w:rPr>
            </w:pPr>
          </w:p>
        </w:tc>
        <w:tc>
          <w:tcPr>
            <w:tcW w:w="427" w:type="dxa"/>
          </w:tcPr>
          <w:p w:rsidR="00497179" w:rsidRDefault="00497179" w:rsidP="0027644C">
            <w:pPr>
              <w:rPr>
                <w:rFonts w:cstheme="minorHAnsi"/>
              </w:rPr>
            </w:pPr>
            <w:r>
              <w:rPr>
                <w:rFonts w:cstheme="minorHAnsi"/>
              </w:rPr>
              <w:t>3</w:t>
            </w:r>
          </w:p>
        </w:tc>
        <w:tc>
          <w:tcPr>
            <w:tcW w:w="4580" w:type="dxa"/>
          </w:tcPr>
          <w:p w:rsidR="00497179" w:rsidRDefault="00497179" w:rsidP="0027644C">
            <w:pPr>
              <w:rPr>
                <w:rFonts w:cstheme="minorHAnsi"/>
              </w:rPr>
            </w:pPr>
            <w:r>
              <w:rPr>
                <w:rFonts w:cstheme="minorHAnsi"/>
              </w:rPr>
              <w:t>Equipment</w:t>
            </w:r>
          </w:p>
        </w:tc>
        <w:tc>
          <w:tcPr>
            <w:tcW w:w="3003" w:type="dxa"/>
          </w:tcPr>
          <w:p w:rsidR="00497179" w:rsidRPr="007635AB" w:rsidRDefault="00497179" w:rsidP="0027644C">
            <w:pPr>
              <w:rPr>
                <w:rFonts w:cstheme="minorHAnsi"/>
              </w:rPr>
            </w:pPr>
          </w:p>
        </w:tc>
        <w:tc>
          <w:tcPr>
            <w:tcW w:w="828" w:type="dxa"/>
          </w:tcPr>
          <w:p w:rsidR="00497179" w:rsidRPr="007635AB" w:rsidRDefault="00497179" w:rsidP="0027644C">
            <w:pPr>
              <w:rPr>
                <w:rFonts w:cstheme="minorHAnsi"/>
              </w:rPr>
            </w:pPr>
          </w:p>
        </w:tc>
      </w:tr>
      <w:tr w:rsidR="00497179" w:rsidRPr="00DD11C2" w:rsidTr="00032BAA">
        <w:tc>
          <w:tcPr>
            <w:tcW w:w="378" w:type="dxa"/>
          </w:tcPr>
          <w:p w:rsidR="00497179" w:rsidRPr="00385CB4" w:rsidRDefault="00497179" w:rsidP="0027644C">
            <w:pPr>
              <w:rPr>
                <w:rFonts w:cstheme="minorHAnsi"/>
              </w:rPr>
            </w:pPr>
          </w:p>
        </w:tc>
        <w:tc>
          <w:tcPr>
            <w:tcW w:w="360" w:type="dxa"/>
          </w:tcPr>
          <w:p w:rsidR="00497179" w:rsidRPr="007635AB" w:rsidRDefault="00497179" w:rsidP="0027644C">
            <w:pPr>
              <w:rPr>
                <w:rFonts w:cstheme="minorHAnsi"/>
              </w:rPr>
            </w:pPr>
          </w:p>
        </w:tc>
        <w:tc>
          <w:tcPr>
            <w:tcW w:w="427" w:type="dxa"/>
          </w:tcPr>
          <w:p w:rsidR="00497179" w:rsidRDefault="00497179" w:rsidP="0027644C">
            <w:pPr>
              <w:rPr>
                <w:rFonts w:cstheme="minorHAnsi"/>
              </w:rPr>
            </w:pPr>
            <w:r>
              <w:rPr>
                <w:rFonts w:cstheme="minorHAnsi"/>
              </w:rPr>
              <w:t>4</w:t>
            </w:r>
          </w:p>
        </w:tc>
        <w:tc>
          <w:tcPr>
            <w:tcW w:w="4580" w:type="dxa"/>
          </w:tcPr>
          <w:p w:rsidR="00497179" w:rsidRDefault="00497179" w:rsidP="0027644C">
            <w:pPr>
              <w:rPr>
                <w:rFonts w:cstheme="minorHAnsi"/>
              </w:rPr>
            </w:pPr>
            <w:r>
              <w:rPr>
                <w:rFonts w:cstheme="minorHAnsi"/>
              </w:rPr>
              <w:t>Information Technology</w:t>
            </w:r>
          </w:p>
        </w:tc>
        <w:tc>
          <w:tcPr>
            <w:tcW w:w="3003" w:type="dxa"/>
          </w:tcPr>
          <w:p w:rsidR="00497179" w:rsidRPr="007635AB" w:rsidRDefault="00497179" w:rsidP="0027644C">
            <w:pPr>
              <w:rPr>
                <w:rFonts w:cstheme="minorHAnsi"/>
              </w:rPr>
            </w:pPr>
          </w:p>
        </w:tc>
        <w:tc>
          <w:tcPr>
            <w:tcW w:w="828" w:type="dxa"/>
          </w:tcPr>
          <w:p w:rsidR="00497179" w:rsidRPr="007635AB" w:rsidRDefault="00497179" w:rsidP="0027644C">
            <w:pPr>
              <w:rPr>
                <w:rFonts w:cstheme="minorHAnsi"/>
              </w:rPr>
            </w:pPr>
          </w:p>
        </w:tc>
      </w:tr>
      <w:tr w:rsidR="00497179" w:rsidRPr="00DD11C2" w:rsidTr="00032BAA">
        <w:tc>
          <w:tcPr>
            <w:tcW w:w="378" w:type="dxa"/>
          </w:tcPr>
          <w:p w:rsidR="00497179" w:rsidRPr="00385CB4" w:rsidRDefault="00497179" w:rsidP="0027644C">
            <w:pPr>
              <w:rPr>
                <w:rFonts w:cstheme="minorHAnsi"/>
              </w:rPr>
            </w:pPr>
          </w:p>
        </w:tc>
        <w:tc>
          <w:tcPr>
            <w:tcW w:w="360" w:type="dxa"/>
          </w:tcPr>
          <w:p w:rsidR="00497179" w:rsidRPr="007635AB" w:rsidRDefault="00497179" w:rsidP="0027644C">
            <w:pPr>
              <w:rPr>
                <w:rFonts w:cstheme="minorHAnsi"/>
              </w:rPr>
            </w:pPr>
          </w:p>
        </w:tc>
        <w:tc>
          <w:tcPr>
            <w:tcW w:w="427" w:type="dxa"/>
          </w:tcPr>
          <w:p w:rsidR="00497179" w:rsidRDefault="00497179" w:rsidP="0027644C">
            <w:pPr>
              <w:rPr>
                <w:rFonts w:cstheme="minorHAnsi"/>
              </w:rPr>
            </w:pPr>
          </w:p>
        </w:tc>
        <w:tc>
          <w:tcPr>
            <w:tcW w:w="4580" w:type="dxa"/>
          </w:tcPr>
          <w:p w:rsidR="00497179" w:rsidRDefault="00E06102" w:rsidP="0027644C">
            <w:pPr>
              <w:rPr>
                <w:rFonts w:cstheme="minorHAnsi"/>
              </w:rPr>
            </w:pPr>
            <w:r>
              <w:rPr>
                <w:rFonts w:cstheme="minorHAnsi"/>
              </w:rPr>
              <w:t>Library Resources</w:t>
            </w:r>
          </w:p>
        </w:tc>
        <w:tc>
          <w:tcPr>
            <w:tcW w:w="3003" w:type="dxa"/>
          </w:tcPr>
          <w:p w:rsidR="00497179" w:rsidRPr="007635AB" w:rsidRDefault="00497179" w:rsidP="0027644C">
            <w:pPr>
              <w:rPr>
                <w:rFonts w:cstheme="minorHAnsi"/>
              </w:rPr>
            </w:pPr>
          </w:p>
        </w:tc>
        <w:tc>
          <w:tcPr>
            <w:tcW w:w="828" w:type="dxa"/>
          </w:tcPr>
          <w:p w:rsidR="00497179" w:rsidRPr="007635AB" w:rsidRDefault="00497179" w:rsidP="0027644C">
            <w:pPr>
              <w:rPr>
                <w:rFonts w:cstheme="minorHAnsi"/>
              </w:rPr>
            </w:pPr>
          </w:p>
        </w:tc>
      </w:tr>
      <w:tr w:rsidR="00E06102" w:rsidRPr="00DD11C2" w:rsidTr="00032BAA">
        <w:tc>
          <w:tcPr>
            <w:tcW w:w="378" w:type="dxa"/>
          </w:tcPr>
          <w:p w:rsidR="00E06102" w:rsidRPr="00385CB4" w:rsidRDefault="00E06102" w:rsidP="0027644C">
            <w:pPr>
              <w:rPr>
                <w:rFonts w:cstheme="minorHAnsi"/>
              </w:rPr>
            </w:pPr>
          </w:p>
        </w:tc>
        <w:tc>
          <w:tcPr>
            <w:tcW w:w="360" w:type="dxa"/>
          </w:tcPr>
          <w:p w:rsidR="00E06102" w:rsidRPr="007635AB" w:rsidRDefault="00E06102" w:rsidP="0027644C">
            <w:pPr>
              <w:rPr>
                <w:rFonts w:cstheme="minorHAnsi"/>
              </w:rPr>
            </w:pPr>
          </w:p>
        </w:tc>
        <w:tc>
          <w:tcPr>
            <w:tcW w:w="427" w:type="dxa"/>
          </w:tcPr>
          <w:p w:rsidR="00E06102" w:rsidRDefault="00E06102" w:rsidP="0027644C">
            <w:pPr>
              <w:rPr>
                <w:rFonts w:cstheme="minorHAnsi"/>
              </w:rPr>
            </w:pPr>
          </w:p>
        </w:tc>
        <w:tc>
          <w:tcPr>
            <w:tcW w:w="4580" w:type="dxa"/>
          </w:tcPr>
          <w:p w:rsidR="00E06102" w:rsidRDefault="00E06102" w:rsidP="0027644C">
            <w:pPr>
              <w:rPr>
                <w:rFonts w:cstheme="minorHAnsi"/>
              </w:rPr>
            </w:pPr>
            <w:r>
              <w:rPr>
                <w:rFonts w:cstheme="minorHAnsi"/>
              </w:rPr>
              <w:t>Marketing</w:t>
            </w:r>
          </w:p>
        </w:tc>
        <w:tc>
          <w:tcPr>
            <w:tcW w:w="3003" w:type="dxa"/>
          </w:tcPr>
          <w:p w:rsidR="00E06102" w:rsidRPr="007635AB" w:rsidRDefault="00E06102" w:rsidP="0027644C">
            <w:pPr>
              <w:rPr>
                <w:rFonts w:cstheme="minorHAnsi"/>
              </w:rPr>
            </w:pPr>
          </w:p>
        </w:tc>
        <w:tc>
          <w:tcPr>
            <w:tcW w:w="828" w:type="dxa"/>
          </w:tcPr>
          <w:p w:rsidR="00E06102" w:rsidRPr="007635AB" w:rsidRDefault="00E06102" w:rsidP="0027644C">
            <w:pPr>
              <w:rPr>
                <w:rFonts w:cstheme="minorHAnsi"/>
              </w:rPr>
            </w:pPr>
          </w:p>
        </w:tc>
      </w:tr>
      <w:tr w:rsidR="00E06102" w:rsidRPr="00DD11C2" w:rsidTr="00032BAA">
        <w:tc>
          <w:tcPr>
            <w:tcW w:w="378" w:type="dxa"/>
          </w:tcPr>
          <w:p w:rsidR="00E06102" w:rsidRPr="00385CB4" w:rsidRDefault="00E06102" w:rsidP="0027644C">
            <w:pPr>
              <w:rPr>
                <w:rFonts w:cstheme="minorHAnsi"/>
              </w:rPr>
            </w:pPr>
          </w:p>
        </w:tc>
        <w:tc>
          <w:tcPr>
            <w:tcW w:w="360" w:type="dxa"/>
          </w:tcPr>
          <w:p w:rsidR="00E06102" w:rsidRPr="007635AB" w:rsidRDefault="00E06102" w:rsidP="0027644C">
            <w:pPr>
              <w:rPr>
                <w:rFonts w:cstheme="minorHAnsi"/>
              </w:rPr>
            </w:pPr>
          </w:p>
        </w:tc>
        <w:tc>
          <w:tcPr>
            <w:tcW w:w="427" w:type="dxa"/>
          </w:tcPr>
          <w:p w:rsidR="00E06102" w:rsidRDefault="00E06102" w:rsidP="0027644C">
            <w:pPr>
              <w:rPr>
                <w:rFonts w:cstheme="minorHAnsi"/>
              </w:rPr>
            </w:pPr>
          </w:p>
        </w:tc>
        <w:tc>
          <w:tcPr>
            <w:tcW w:w="4580" w:type="dxa"/>
          </w:tcPr>
          <w:p w:rsidR="00E06102" w:rsidRDefault="00E06102" w:rsidP="0027644C">
            <w:pPr>
              <w:rPr>
                <w:rFonts w:cstheme="minorHAnsi"/>
              </w:rPr>
            </w:pPr>
            <w:r>
              <w:rPr>
                <w:rFonts w:cstheme="minorHAnsi"/>
              </w:rPr>
              <w:t>Facilities</w:t>
            </w:r>
          </w:p>
        </w:tc>
        <w:tc>
          <w:tcPr>
            <w:tcW w:w="3003" w:type="dxa"/>
          </w:tcPr>
          <w:p w:rsidR="00E06102" w:rsidRPr="007635AB" w:rsidRDefault="00E06102" w:rsidP="0027644C">
            <w:pPr>
              <w:rPr>
                <w:rFonts w:cstheme="minorHAnsi"/>
              </w:rPr>
            </w:pPr>
          </w:p>
        </w:tc>
        <w:tc>
          <w:tcPr>
            <w:tcW w:w="828" w:type="dxa"/>
          </w:tcPr>
          <w:p w:rsidR="00E06102" w:rsidRPr="007635AB" w:rsidRDefault="00E06102" w:rsidP="0027644C">
            <w:pPr>
              <w:rPr>
                <w:rFonts w:cstheme="minorHAnsi"/>
              </w:rPr>
            </w:pPr>
          </w:p>
        </w:tc>
      </w:tr>
      <w:tr w:rsidR="00E06102" w:rsidRPr="00DD11C2" w:rsidTr="00032BAA">
        <w:tc>
          <w:tcPr>
            <w:tcW w:w="378" w:type="dxa"/>
          </w:tcPr>
          <w:p w:rsidR="00E06102" w:rsidRPr="00385CB4" w:rsidRDefault="00E06102" w:rsidP="0027644C">
            <w:pPr>
              <w:rPr>
                <w:rFonts w:cstheme="minorHAnsi"/>
              </w:rPr>
            </w:pPr>
          </w:p>
        </w:tc>
        <w:tc>
          <w:tcPr>
            <w:tcW w:w="360" w:type="dxa"/>
          </w:tcPr>
          <w:p w:rsidR="00E06102" w:rsidRPr="007635AB" w:rsidRDefault="00E06102" w:rsidP="0027644C">
            <w:pPr>
              <w:rPr>
                <w:rFonts w:cstheme="minorHAnsi"/>
              </w:rPr>
            </w:pPr>
          </w:p>
        </w:tc>
        <w:tc>
          <w:tcPr>
            <w:tcW w:w="427" w:type="dxa"/>
          </w:tcPr>
          <w:p w:rsidR="00E06102" w:rsidRDefault="00E06102" w:rsidP="0027644C">
            <w:pPr>
              <w:rPr>
                <w:rFonts w:cstheme="minorHAnsi"/>
              </w:rPr>
            </w:pPr>
          </w:p>
        </w:tc>
        <w:tc>
          <w:tcPr>
            <w:tcW w:w="4580" w:type="dxa"/>
          </w:tcPr>
          <w:p w:rsidR="00E06102" w:rsidRDefault="00E06102" w:rsidP="0027644C">
            <w:pPr>
              <w:rPr>
                <w:rFonts w:cstheme="minorHAnsi"/>
              </w:rPr>
            </w:pPr>
            <w:r>
              <w:rPr>
                <w:rFonts w:cstheme="minorHAnsi"/>
              </w:rPr>
              <w:t>Travel</w:t>
            </w:r>
          </w:p>
        </w:tc>
        <w:tc>
          <w:tcPr>
            <w:tcW w:w="3003" w:type="dxa"/>
          </w:tcPr>
          <w:p w:rsidR="00E06102" w:rsidRPr="007635AB" w:rsidRDefault="00E06102" w:rsidP="0027644C">
            <w:pPr>
              <w:rPr>
                <w:rFonts w:cstheme="minorHAnsi"/>
              </w:rPr>
            </w:pPr>
          </w:p>
        </w:tc>
        <w:tc>
          <w:tcPr>
            <w:tcW w:w="828" w:type="dxa"/>
          </w:tcPr>
          <w:p w:rsidR="00E06102" w:rsidRPr="007635AB" w:rsidRDefault="00E06102" w:rsidP="0027644C">
            <w:pPr>
              <w:rPr>
                <w:rFonts w:cstheme="minorHAnsi"/>
              </w:rPr>
            </w:pPr>
          </w:p>
        </w:tc>
      </w:tr>
      <w:tr w:rsidR="00E06102" w:rsidRPr="00DD11C2" w:rsidTr="00032BAA">
        <w:tc>
          <w:tcPr>
            <w:tcW w:w="378" w:type="dxa"/>
          </w:tcPr>
          <w:p w:rsidR="00E06102" w:rsidRPr="00385CB4" w:rsidRDefault="00E06102" w:rsidP="0027644C">
            <w:pPr>
              <w:rPr>
                <w:rFonts w:cstheme="minorHAnsi"/>
              </w:rPr>
            </w:pPr>
          </w:p>
        </w:tc>
        <w:tc>
          <w:tcPr>
            <w:tcW w:w="360" w:type="dxa"/>
          </w:tcPr>
          <w:p w:rsidR="00E06102" w:rsidRPr="007635AB" w:rsidRDefault="00E06102" w:rsidP="0027644C">
            <w:pPr>
              <w:rPr>
                <w:rFonts w:cstheme="minorHAnsi"/>
              </w:rPr>
            </w:pPr>
          </w:p>
        </w:tc>
        <w:tc>
          <w:tcPr>
            <w:tcW w:w="427" w:type="dxa"/>
          </w:tcPr>
          <w:p w:rsidR="00E06102" w:rsidRDefault="00E06102" w:rsidP="0027644C">
            <w:pPr>
              <w:rPr>
                <w:rFonts w:cstheme="minorHAnsi"/>
              </w:rPr>
            </w:pPr>
          </w:p>
        </w:tc>
        <w:tc>
          <w:tcPr>
            <w:tcW w:w="4580" w:type="dxa"/>
          </w:tcPr>
          <w:p w:rsidR="00E06102" w:rsidRDefault="00E06102" w:rsidP="0027644C">
            <w:pPr>
              <w:rPr>
                <w:rFonts w:cstheme="minorHAnsi"/>
              </w:rPr>
            </w:pPr>
            <w:r>
              <w:rPr>
                <w:rFonts w:cstheme="minorHAnsi"/>
              </w:rPr>
              <w:t>Other Resources</w:t>
            </w:r>
          </w:p>
        </w:tc>
        <w:tc>
          <w:tcPr>
            <w:tcW w:w="3003" w:type="dxa"/>
          </w:tcPr>
          <w:p w:rsidR="00E06102" w:rsidRPr="007635AB" w:rsidRDefault="00E06102" w:rsidP="0027644C">
            <w:pPr>
              <w:rPr>
                <w:rFonts w:cstheme="minorHAnsi"/>
              </w:rPr>
            </w:pPr>
          </w:p>
        </w:tc>
        <w:tc>
          <w:tcPr>
            <w:tcW w:w="828" w:type="dxa"/>
          </w:tcPr>
          <w:p w:rsidR="00E06102" w:rsidRPr="007635AB" w:rsidRDefault="00E06102" w:rsidP="0027644C">
            <w:pPr>
              <w:rPr>
                <w:rFonts w:cstheme="minorHAnsi"/>
              </w:rPr>
            </w:pPr>
          </w:p>
        </w:tc>
      </w:tr>
      <w:tr w:rsidR="006A65A1" w:rsidRPr="00DD11C2" w:rsidTr="00032BAA">
        <w:tc>
          <w:tcPr>
            <w:tcW w:w="5745" w:type="dxa"/>
            <w:gridSpan w:val="4"/>
          </w:tcPr>
          <w:p w:rsidR="006A65A1" w:rsidRPr="00385CB4" w:rsidRDefault="006A65A1" w:rsidP="0027644C">
            <w:pPr>
              <w:rPr>
                <w:rFonts w:cstheme="minorHAnsi"/>
              </w:rPr>
            </w:pPr>
            <w:r w:rsidRPr="00385CB4">
              <w:rPr>
                <w:rFonts w:cstheme="minorHAnsi"/>
              </w:rPr>
              <w:t>Appendices</w:t>
            </w:r>
          </w:p>
        </w:tc>
        <w:tc>
          <w:tcPr>
            <w:tcW w:w="3003" w:type="dxa"/>
          </w:tcPr>
          <w:p w:rsidR="006A65A1" w:rsidRPr="007635AB" w:rsidRDefault="006A65A1" w:rsidP="0027644C">
            <w:pPr>
              <w:rPr>
                <w:rFonts w:cstheme="minorHAnsi"/>
              </w:rPr>
            </w:pPr>
          </w:p>
        </w:tc>
        <w:tc>
          <w:tcPr>
            <w:tcW w:w="828" w:type="dxa"/>
          </w:tcPr>
          <w:p w:rsidR="006A65A1" w:rsidRPr="007635A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A</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r w:rsidR="006A65A1" w:rsidRPr="00DD11C2" w:rsidTr="00032BAA">
        <w:tc>
          <w:tcPr>
            <w:tcW w:w="378" w:type="dxa"/>
          </w:tcPr>
          <w:p w:rsidR="006A65A1" w:rsidRPr="00385CB4" w:rsidRDefault="006A65A1" w:rsidP="0027644C">
            <w:pPr>
              <w:rPr>
                <w:rFonts w:cstheme="minorHAnsi"/>
              </w:rPr>
            </w:pPr>
          </w:p>
        </w:tc>
        <w:tc>
          <w:tcPr>
            <w:tcW w:w="360" w:type="dxa"/>
          </w:tcPr>
          <w:p w:rsidR="006A65A1" w:rsidRPr="007635AB" w:rsidRDefault="006A65A1" w:rsidP="0027644C">
            <w:pPr>
              <w:rPr>
                <w:rFonts w:cstheme="minorHAnsi"/>
              </w:rPr>
            </w:pPr>
            <w:r w:rsidRPr="007635AB">
              <w:rPr>
                <w:rFonts w:cstheme="minorHAnsi"/>
              </w:rPr>
              <w:t>B</w:t>
            </w:r>
          </w:p>
        </w:tc>
        <w:tc>
          <w:tcPr>
            <w:tcW w:w="427" w:type="dxa"/>
          </w:tcPr>
          <w:p w:rsidR="006A65A1" w:rsidRPr="007635AB" w:rsidRDefault="006A65A1" w:rsidP="0027644C">
            <w:pPr>
              <w:rPr>
                <w:rFonts w:cstheme="minorHAnsi"/>
              </w:rPr>
            </w:pPr>
          </w:p>
        </w:tc>
        <w:tc>
          <w:tcPr>
            <w:tcW w:w="4580" w:type="dxa"/>
          </w:tcPr>
          <w:p w:rsidR="006A65A1" w:rsidRPr="007635AB" w:rsidRDefault="006A65A1" w:rsidP="0027644C">
            <w:pPr>
              <w:rPr>
                <w:rFonts w:cstheme="minorHAnsi"/>
              </w:rPr>
            </w:pPr>
          </w:p>
        </w:tc>
        <w:tc>
          <w:tcPr>
            <w:tcW w:w="3003" w:type="dxa"/>
          </w:tcPr>
          <w:p w:rsidR="006A65A1" w:rsidRPr="007635AB" w:rsidRDefault="006A65A1" w:rsidP="0027644C">
            <w:pPr>
              <w:rPr>
                <w:rFonts w:cstheme="minorHAnsi"/>
              </w:rPr>
            </w:pPr>
          </w:p>
        </w:tc>
        <w:tc>
          <w:tcPr>
            <w:tcW w:w="828" w:type="dxa"/>
          </w:tcPr>
          <w:p w:rsidR="006A65A1" w:rsidRPr="004F449B" w:rsidRDefault="006A65A1" w:rsidP="0027644C">
            <w:pPr>
              <w:rPr>
                <w:rFonts w:cstheme="minorHAnsi"/>
              </w:rPr>
            </w:pPr>
          </w:p>
        </w:tc>
      </w:tr>
    </w:tbl>
    <w:p w:rsidR="00812D2C" w:rsidRPr="00032BAA" w:rsidRDefault="00AB3FC6" w:rsidP="000C7EBA">
      <w:pPr>
        <w:shd w:val="clear" w:color="auto" w:fill="FFFFFF"/>
        <w:spacing w:after="150" w:line="288" w:lineRule="auto"/>
        <w:rPr>
          <w:rFonts w:eastAsia="Times New Roman" w:cstheme="minorHAnsi"/>
          <w:color w:val="auto"/>
          <w:sz w:val="30"/>
          <w:szCs w:val="30"/>
        </w:rPr>
      </w:pPr>
      <w:r w:rsidRPr="00385CB4">
        <w:rPr>
          <w:rFonts w:cstheme="minorHAnsi"/>
          <w:noProof/>
        </w:rPr>
        <w:drawing>
          <wp:inline distT="0" distB="0" distL="0" distR="0" wp14:anchorId="628EC652" wp14:editId="1A5B1EE5">
            <wp:extent cx="5943600" cy="1259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2D3CEB" w:rsidRPr="00385CB4" w:rsidRDefault="00004E22" w:rsidP="00004E22">
      <w:pPr>
        <w:jc w:val="center"/>
        <w:rPr>
          <w:rFonts w:cstheme="minorHAnsi"/>
        </w:rPr>
      </w:pPr>
      <w:r w:rsidRPr="00385CB4">
        <w:rPr>
          <w:rFonts w:cstheme="minorHAnsi"/>
        </w:rPr>
        <w:t xml:space="preserve">PART </w:t>
      </w:r>
      <w:r w:rsidR="007635AB">
        <w:rPr>
          <w:rFonts w:cstheme="minorHAnsi"/>
        </w:rPr>
        <w:t>I</w:t>
      </w:r>
    </w:p>
    <w:p w:rsidR="00004E22" w:rsidRPr="007635AB" w:rsidRDefault="004F1530" w:rsidP="00004E22">
      <w:pPr>
        <w:jc w:val="center"/>
        <w:rPr>
          <w:rFonts w:cstheme="minorHAnsi"/>
        </w:rPr>
      </w:pPr>
      <w:r>
        <w:rPr>
          <w:rFonts w:cstheme="minorHAnsi"/>
        </w:rPr>
        <w:t xml:space="preserve">EXPEDITED </w:t>
      </w:r>
      <w:r w:rsidR="00004E22" w:rsidRPr="007635AB">
        <w:rPr>
          <w:rFonts w:cstheme="minorHAnsi"/>
        </w:rPr>
        <w:t>LETTER OF NOTIFICATION</w:t>
      </w:r>
    </w:p>
    <w:p w:rsidR="004F1530" w:rsidRDefault="004F1530" w:rsidP="004F1530">
      <w:pPr>
        <w:jc w:val="center"/>
      </w:pPr>
    </w:p>
    <w:p w:rsidR="004F1530" w:rsidRPr="004F449B" w:rsidRDefault="004F1530" w:rsidP="004F1530">
      <w:pPr>
        <w:shd w:val="clear" w:color="auto" w:fill="DBE5F1" w:themeFill="accent1" w:themeFillTint="33"/>
        <w:rPr>
          <w:b/>
          <w:color w:val="auto"/>
        </w:rPr>
      </w:pPr>
      <w:r>
        <w:rPr>
          <w:b/>
          <w:color w:val="auto"/>
        </w:rPr>
        <w:t>Section I: Expedited Letter of Notification</w:t>
      </w:r>
    </w:p>
    <w:p w:rsidR="004F1530" w:rsidRPr="004F449B" w:rsidRDefault="004F1530" w:rsidP="004F1530">
      <w:pPr>
        <w:rPr>
          <w:b/>
          <w:color w:val="auto"/>
        </w:rPr>
      </w:pPr>
    </w:p>
    <w:p w:rsidR="004F1530" w:rsidRDefault="004F1530" w:rsidP="004F1530">
      <w:pPr>
        <w:rPr>
          <w:rFonts w:cstheme="minorHAnsi"/>
          <w:color w:val="FF0000"/>
        </w:rPr>
      </w:pPr>
      <w:r w:rsidRPr="004F1530">
        <w:rPr>
          <w:rFonts w:cstheme="minorHAnsi"/>
          <w:color w:val="FF0000"/>
        </w:rPr>
        <w:t>The most current version of the ELON must appear as the first section of the ENAPP, followed by the institution’s response to the ELON evaluation. The included ELON must incorporate responses to any concerns outlined in the THEC ELON evaluation and information included should align with subsequent sections of the ENAPP, as appropriate</w:t>
      </w:r>
      <w:r>
        <w:rPr>
          <w:rFonts w:cstheme="minorHAnsi"/>
          <w:color w:val="FF0000"/>
        </w:rPr>
        <w:t>.</w:t>
      </w:r>
    </w:p>
    <w:p w:rsidR="00004E22" w:rsidRDefault="00004E22" w:rsidP="00004E22">
      <w:pPr>
        <w:rPr>
          <w:rFonts w:cstheme="minorHAnsi"/>
        </w:rPr>
      </w:pPr>
    </w:p>
    <w:p w:rsidR="00BF7DC6" w:rsidRPr="007635AB" w:rsidRDefault="00BF7DC6" w:rsidP="00004E22">
      <w:pPr>
        <w:rPr>
          <w:rFonts w:cstheme="minorHAnsi"/>
        </w:rPr>
      </w:pPr>
    </w:p>
    <w:p w:rsidR="00DA09FA" w:rsidRDefault="00DA09FA" w:rsidP="004F1530">
      <w:pPr>
        <w:pStyle w:val="ListParagraph"/>
        <w:ind w:left="0"/>
        <w:rPr>
          <w:rFonts w:cstheme="minorHAnsi"/>
        </w:rPr>
      </w:pPr>
    </w:p>
    <w:p w:rsidR="004F1530" w:rsidRDefault="004F1530">
      <w:pPr>
        <w:rPr>
          <w:rFonts w:cstheme="minorHAnsi"/>
        </w:rPr>
      </w:pPr>
      <w:r>
        <w:rPr>
          <w:rFonts w:cstheme="minorHAnsi"/>
        </w:rPr>
        <w:br w:type="page"/>
      </w:r>
    </w:p>
    <w:p w:rsidR="004F1530" w:rsidRPr="004F1530" w:rsidRDefault="004F1530" w:rsidP="004F1530">
      <w:pPr>
        <w:pStyle w:val="ListParagraph"/>
        <w:ind w:left="0"/>
        <w:rPr>
          <w:rFonts w:cstheme="minorHAnsi"/>
        </w:rPr>
      </w:pPr>
    </w:p>
    <w:p w:rsidR="00956913" w:rsidRDefault="000C7EBA" w:rsidP="00956913">
      <w:r>
        <w:rPr>
          <w:noProof/>
        </w:rPr>
        <w:drawing>
          <wp:inline distT="0" distB="0" distL="0" distR="0" wp14:anchorId="5D680C9D" wp14:editId="7BB8D1DA">
            <wp:extent cx="5943600" cy="1259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259205"/>
                    </a:xfrm>
                    <a:prstGeom prst="rect">
                      <a:avLst/>
                    </a:prstGeom>
                  </pic:spPr>
                </pic:pic>
              </a:graphicData>
            </a:graphic>
          </wp:inline>
        </w:drawing>
      </w:r>
    </w:p>
    <w:p w:rsidR="002D3CEB" w:rsidRDefault="00C033AE" w:rsidP="00C033AE">
      <w:pPr>
        <w:jc w:val="center"/>
      </w:pPr>
      <w:r>
        <w:t>PART II</w:t>
      </w:r>
    </w:p>
    <w:p w:rsidR="00C033AE" w:rsidRDefault="00C033AE" w:rsidP="00C033AE">
      <w:pPr>
        <w:jc w:val="center"/>
      </w:pPr>
      <w:r>
        <w:t>NEW ACADEMIC PROGRAM PROPOSAL</w:t>
      </w:r>
    </w:p>
    <w:p w:rsidR="00470791" w:rsidRPr="00470791" w:rsidRDefault="00470791" w:rsidP="00C033AE">
      <w:pPr>
        <w:jc w:val="center"/>
        <w:rPr>
          <w:i/>
          <w:color w:val="FF0000"/>
        </w:rPr>
      </w:pPr>
      <w:r w:rsidRPr="00470791">
        <w:rPr>
          <w:i/>
          <w:color w:val="FF0000"/>
        </w:rPr>
        <w:t>Enter degree designation and name of proposed program</w:t>
      </w:r>
    </w:p>
    <w:p w:rsidR="00300EC7" w:rsidRDefault="00300EC7" w:rsidP="00C033AE">
      <w:pPr>
        <w:jc w:val="center"/>
      </w:pPr>
    </w:p>
    <w:p w:rsidR="004F1530" w:rsidRPr="004F1530" w:rsidRDefault="004F1530" w:rsidP="00300EC7">
      <w:pPr>
        <w:rPr>
          <w:rFonts w:cstheme="minorHAnsi"/>
          <w:color w:val="FF0000"/>
        </w:rPr>
      </w:pPr>
    </w:p>
    <w:p w:rsidR="00470791" w:rsidRDefault="00470791" w:rsidP="00C033AE">
      <w:pPr>
        <w:jc w:val="center"/>
      </w:pPr>
    </w:p>
    <w:p w:rsidR="00CD1727" w:rsidRPr="00470791" w:rsidRDefault="00361FF3" w:rsidP="00CD1727">
      <w:pPr>
        <w:shd w:val="clear" w:color="auto" w:fill="DBE5F1" w:themeFill="accent1" w:themeFillTint="33"/>
        <w:rPr>
          <w:b/>
        </w:rPr>
      </w:pPr>
      <w:r>
        <w:rPr>
          <w:b/>
        </w:rPr>
        <w:t xml:space="preserve">Section II: </w:t>
      </w:r>
      <w:r w:rsidR="00CD1727" w:rsidRPr="00470791">
        <w:rPr>
          <w:b/>
        </w:rPr>
        <w:t>Curriculum</w:t>
      </w:r>
    </w:p>
    <w:p w:rsidR="00CD1727" w:rsidRDefault="00CD1727" w:rsidP="00CD1727"/>
    <w:p w:rsidR="00EC668D" w:rsidRDefault="00EC668D" w:rsidP="00EC668D">
      <w:pPr>
        <w:rPr>
          <w:rFonts w:ascii="Open Sans" w:hAnsi="Open Sans" w:cs="Open Sans"/>
          <w:color w:val="FF0000"/>
          <w:sz w:val="20"/>
          <w:szCs w:val="20"/>
        </w:rPr>
      </w:pPr>
      <w:r w:rsidRPr="00EC668D">
        <w:rPr>
          <w:rFonts w:ascii="Open Sans" w:hAnsi="Open Sans" w:cs="Open Sans"/>
          <w:color w:val="FF0000"/>
          <w:sz w:val="20"/>
          <w:szCs w:val="20"/>
        </w:rPr>
        <w:t xml:space="preserve">Provide an adequately structured curriculum that (a) meets the stated objectives of the academic program, and (b) reflects breadth, depth, theory, and practice appropriate to the discipline and the level of the degree.  The curriculum should be compatible with disciplinary accreditation and meet the criteria for the general education core, as well as articulation and transfer, where applicable. </w:t>
      </w:r>
    </w:p>
    <w:p w:rsidR="00EC668D" w:rsidRDefault="00EC668D" w:rsidP="00EC668D">
      <w:pPr>
        <w:rPr>
          <w:rFonts w:ascii="Open Sans" w:hAnsi="Open Sans" w:cs="Open Sans"/>
          <w:color w:val="FF0000"/>
          <w:sz w:val="20"/>
          <w:szCs w:val="20"/>
        </w:rPr>
      </w:pPr>
    </w:p>
    <w:p w:rsidR="00EC668D" w:rsidRDefault="00EC668D" w:rsidP="00EC668D">
      <w:pPr>
        <w:widowControl w:val="0"/>
        <w:tabs>
          <w:tab w:val="left" w:pos="500"/>
          <w:tab w:val="left" w:pos="501"/>
        </w:tabs>
        <w:autoSpaceDE w:val="0"/>
        <w:autoSpaceDN w:val="0"/>
        <w:outlineLvl w:val="1"/>
        <w:rPr>
          <w:rFonts w:ascii="Open Sans" w:hAnsi="Open Sans" w:cs="Open Sans"/>
          <w:b/>
          <w:color w:val="auto"/>
          <w:sz w:val="20"/>
          <w:szCs w:val="20"/>
        </w:rPr>
      </w:pPr>
      <w:r w:rsidRPr="00EC668D">
        <w:rPr>
          <w:rFonts w:ascii="Open Sans" w:hAnsi="Open Sans" w:cs="Open Sans"/>
          <w:b/>
          <w:color w:val="auto"/>
          <w:sz w:val="20"/>
          <w:szCs w:val="20"/>
        </w:rPr>
        <w:t>Catalog description</w:t>
      </w:r>
    </w:p>
    <w:p w:rsidR="00EC668D" w:rsidRPr="00EC668D" w:rsidRDefault="00EC668D" w:rsidP="00EC668D">
      <w:pPr>
        <w:widowControl w:val="0"/>
        <w:tabs>
          <w:tab w:val="left" w:pos="500"/>
          <w:tab w:val="left" w:pos="501"/>
        </w:tabs>
        <w:autoSpaceDE w:val="0"/>
        <w:autoSpaceDN w:val="0"/>
        <w:outlineLvl w:val="1"/>
        <w:rPr>
          <w:rFonts w:ascii="Open Sans" w:hAnsi="Open Sans" w:cs="Open Sans"/>
          <w:b/>
          <w:i/>
          <w:color w:val="auto"/>
          <w:sz w:val="20"/>
          <w:szCs w:val="20"/>
        </w:rPr>
      </w:pPr>
    </w:p>
    <w:p w:rsidR="00EC668D" w:rsidRPr="00EC668D" w:rsidRDefault="00EC668D" w:rsidP="00EC668D">
      <w:pPr>
        <w:rPr>
          <w:rFonts w:ascii="Open Sans" w:hAnsi="Open Sans" w:cs="Open Sans"/>
          <w:color w:val="FF0000"/>
          <w:sz w:val="20"/>
          <w:szCs w:val="20"/>
        </w:rPr>
      </w:pPr>
      <w:r w:rsidRPr="00EC668D">
        <w:rPr>
          <w:rFonts w:ascii="Open Sans" w:hAnsi="Open Sans" w:cs="Open Sans"/>
          <w:iCs/>
          <w:color w:val="FF0000"/>
          <w:sz w:val="20"/>
          <w:szCs w:val="20"/>
        </w:rPr>
        <w:t>Provide the catalog description for the proposed program.</w:t>
      </w:r>
    </w:p>
    <w:p w:rsidR="00470791" w:rsidRDefault="00470791" w:rsidP="00CD1727">
      <w:pPr>
        <w:rPr>
          <w:shd w:val="clear" w:color="auto" w:fill="FFFFCC"/>
        </w:rPr>
      </w:pPr>
    </w:p>
    <w:p w:rsidR="0039667F" w:rsidRDefault="00BA5042" w:rsidP="00CD1727">
      <w:r>
        <w:rPr>
          <w:shd w:val="clear" w:color="auto" w:fill="FFFFCC"/>
        </w:rPr>
        <w:t xml:space="preserve">Program </w:t>
      </w:r>
      <w:r w:rsidR="0039667F" w:rsidRPr="0039667F">
        <w:rPr>
          <w:shd w:val="clear" w:color="auto" w:fill="FFFFCC"/>
        </w:rPr>
        <w:t>Learning Outcomes</w:t>
      </w:r>
    </w:p>
    <w:p w:rsidR="0039667F" w:rsidRDefault="0039667F" w:rsidP="00CD1727"/>
    <w:p w:rsidR="00E950A2" w:rsidRDefault="00820056" w:rsidP="00CD1727">
      <w:pPr>
        <w:rPr>
          <w:rFonts w:ascii="Open Sans" w:hAnsi="Open Sans" w:cs="Open Sans"/>
          <w:color w:val="FF0000"/>
          <w:sz w:val="20"/>
          <w:szCs w:val="20"/>
        </w:rPr>
      </w:pPr>
      <w:r w:rsidRPr="00361FF3">
        <w:rPr>
          <w:rFonts w:cstheme="minorHAnsi"/>
          <w:color w:val="FF0000"/>
          <w:szCs w:val="20"/>
        </w:rPr>
        <w:t>Provide the program learning outcomes for the proposed program. Outcomes should reflect the specific knowledge and skills expected for students to acquire as part of their educational experience in the proposed program</w:t>
      </w:r>
      <w:r>
        <w:rPr>
          <w:rFonts w:ascii="Open Sans" w:hAnsi="Open Sans" w:cs="Open Sans"/>
          <w:color w:val="FF0000"/>
          <w:sz w:val="20"/>
          <w:szCs w:val="20"/>
        </w:rPr>
        <w:t>.</w:t>
      </w:r>
    </w:p>
    <w:p w:rsidR="00820056" w:rsidRPr="00820056" w:rsidRDefault="00820056" w:rsidP="00CD1727">
      <w:pPr>
        <w:rPr>
          <w:color w:val="FF0000"/>
        </w:rPr>
      </w:pPr>
    </w:p>
    <w:p w:rsidR="0039667F" w:rsidRPr="00820056" w:rsidRDefault="0039667F" w:rsidP="00CD1727">
      <w:pPr>
        <w:rPr>
          <w:color w:val="FF0000"/>
        </w:rPr>
      </w:pPr>
      <w:r w:rsidRPr="00820056">
        <w:rPr>
          <w:color w:val="FF0000"/>
        </w:rPr>
        <w:t>At the conclusion of this degree program, the student is expected to</w:t>
      </w:r>
    </w:p>
    <w:p w:rsidR="0039667F" w:rsidRPr="0039667F" w:rsidRDefault="0039667F" w:rsidP="0039667F">
      <w:pPr>
        <w:pStyle w:val="ListParagraph"/>
        <w:numPr>
          <w:ilvl w:val="0"/>
          <w:numId w:val="2"/>
        </w:numPr>
      </w:pPr>
      <w:r>
        <w:rPr>
          <w:color w:val="FF0000"/>
        </w:rPr>
        <w:t xml:space="preserve">Create a bulleted list of outcomes. </w:t>
      </w:r>
    </w:p>
    <w:p w:rsidR="0039667F" w:rsidRPr="0039667F" w:rsidRDefault="0039667F" w:rsidP="0039667F">
      <w:pPr>
        <w:pStyle w:val="ListParagraph"/>
        <w:numPr>
          <w:ilvl w:val="0"/>
          <w:numId w:val="2"/>
        </w:numPr>
      </w:pPr>
      <w:r>
        <w:rPr>
          <w:color w:val="FF0000"/>
        </w:rPr>
        <w:t>Etc.</w:t>
      </w:r>
    </w:p>
    <w:p w:rsidR="0039667F" w:rsidRPr="0039667F" w:rsidRDefault="0039667F" w:rsidP="0039667F">
      <w:pPr>
        <w:pStyle w:val="ListParagraph"/>
        <w:numPr>
          <w:ilvl w:val="0"/>
          <w:numId w:val="2"/>
        </w:numPr>
      </w:pPr>
      <w:r>
        <w:rPr>
          <w:color w:val="FF0000"/>
        </w:rPr>
        <w:t>Etc.</w:t>
      </w:r>
    </w:p>
    <w:p w:rsidR="00820056" w:rsidRDefault="00820056" w:rsidP="00820056"/>
    <w:p w:rsidR="00820056" w:rsidRPr="00820056" w:rsidRDefault="00820056" w:rsidP="00820056">
      <w:pPr>
        <w:rPr>
          <w:b/>
        </w:rPr>
      </w:pPr>
      <w:r w:rsidRPr="00820056">
        <w:rPr>
          <w:b/>
        </w:rPr>
        <w:t>Student learning outcomes</w:t>
      </w:r>
    </w:p>
    <w:p w:rsidR="0039667F" w:rsidRPr="00820056" w:rsidRDefault="00820056" w:rsidP="00820056">
      <w:pPr>
        <w:rPr>
          <w:color w:val="FF0000"/>
        </w:rPr>
      </w:pPr>
      <w:r w:rsidRPr="00820056">
        <w:rPr>
          <w:color w:val="FF0000"/>
        </w:rPr>
        <w:t>Outline the student learning outcomes for the proposed program. Outcomes should clearly state the specific and measurable outcomes students will display to verify learning has occurred. Every student learning outcome must directly align with and/or relate to one or more program learning outcomes.</w:t>
      </w:r>
    </w:p>
    <w:p w:rsidR="00820056" w:rsidRDefault="00820056" w:rsidP="0039667F"/>
    <w:p w:rsidR="0039667F" w:rsidRPr="00470791" w:rsidRDefault="0039667F" w:rsidP="0039667F">
      <w:pPr>
        <w:rPr>
          <w:i/>
          <w:color w:val="FF0000"/>
        </w:rPr>
      </w:pPr>
      <w:r>
        <w:t>See Appendix X for curriculum mapping of courses to outcomes.</w:t>
      </w:r>
      <w:r w:rsidR="00470791">
        <w:t xml:space="preserve">  </w:t>
      </w:r>
      <w:r w:rsidR="00470791">
        <w:rPr>
          <w:i/>
          <w:color w:val="FF0000"/>
        </w:rPr>
        <w:t>This appendix indicates each learning outcome (vertically) and course numbers across the top.  Put in an “x” under each course that addresses one or more outcomes.</w:t>
      </w:r>
    </w:p>
    <w:p w:rsidR="0039667F" w:rsidRDefault="0039667F" w:rsidP="0039667F"/>
    <w:p w:rsidR="0039667F" w:rsidRDefault="0039667F" w:rsidP="0039667F"/>
    <w:p w:rsidR="00CD1727" w:rsidRPr="007635AB" w:rsidRDefault="00E950A2" w:rsidP="00CD1727">
      <w:pPr>
        <w:rPr>
          <w:rFonts w:cstheme="minorHAnsi"/>
          <w:shd w:val="clear" w:color="auto" w:fill="FFFFCC"/>
        </w:rPr>
      </w:pPr>
      <w:r w:rsidRPr="00385CB4">
        <w:rPr>
          <w:rFonts w:cstheme="minorHAnsi"/>
          <w:shd w:val="clear" w:color="auto" w:fill="FFFFCC"/>
        </w:rPr>
        <w:t xml:space="preserve">Academic </w:t>
      </w:r>
      <w:r w:rsidR="00CD1727" w:rsidRPr="00385CB4">
        <w:rPr>
          <w:rFonts w:cstheme="minorHAnsi"/>
          <w:shd w:val="clear" w:color="auto" w:fill="FFFFCC"/>
        </w:rPr>
        <w:t>Program Requirements</w:t>
      </w:r>
    </w:p>
    <w:p w:rsidR="00E950A2" w:rsidRPr="007635AB" w:rsidRDefault="00E950A2" w:rsidP="00CD1727">
      <w:pPr>
        <w:rPr>
          <w:rFonts w:cstheme="minorHAnsi"/>
          <w:shd w:val="clear" w:color="auto" w:fill="FFFFCC"/>
        </w:rPr>
      </w:pPr>
    </w:p>
    <w:p w:rsidR="00E950A2" w:rsidRPr="00687475" w:rsidRDefault="00E950A2" w:rsidP="00CD1727">
      <w:pPr>
        <w:rPr>
          <w:rFonts w:cstheme="minorHAnsi"/>
          <w:i/>
          <w:color w:val="FF0000"/>
        </w:rPr>
      </w:pPr>
      <w:r w:rsidRPr="00687475">
        <w:rPr>
          <w:rFonts w:cstheme="minorHAnsi"/>
          <w:i/>
          <w:color w:val="FF0000"/>
        </w:rPr>
        <w:t>Include the minimum number of semester credit hours (SCH), required courses, (course prefix and number, title, SCH) and any special requirements, including thesis, internships, practicum, etc.</w:t>
      </w:r>
    </w:p>
    <w:p w:rsidR="00CD1727" w:rsidRPr="00385CB4" w:rsidRDefault="00CD1727" w:rsidP="00CD1727">
      <w:pPr>
        <w:rPr>
          <w:rFonts w:cstheme="minorHAnsi"/>
        </w:rPr>
      </w:pPr>
    </w:p>
    <w:p w:rsidR="005F59BD" w:rsidRDefault="005F59BD" w:rsidP="00687475">
      <w:pPr>
        <w:pStyle w:val="ListParagraph"/>
        <w:numPr>
          <w:ilvl w:val="0"/>
          <w:numId w:val="7"/>
        </w:numPr>
        <w:rPr>
          <w:rFonts w:cstheme="minorHAnsi"/>
        </w:rPr>
      </w:pPr>
      <w:r w:rsidRPr="00687475">
        <w:rPr>
          <w:rFonts w:cstheme="minorHAnsi"/>
        </w:rPr>
        <w:t>Summary</w:t>
      </w:r>
      <w:r w:rsidR="00304166" w:rsidRPr="00032BAA">
        <w:rPr>
          <w:rFonts w:cstheme="minorHAnsi"/>
          <w:i/>
          <w:color w:val="FF0000"/>
        </w:rPr>
        <w:t xml:space="preserve"> (choose appropriate table</w:t>
      </w:r>
      <w:r w:rsidR="00304166">
        <w:rPr>
          <w:rFonts w:cstheme="minorHAnsi"/>
          <w:i/>
          <w:color w:val="FF0000"/>
        </w:rPr>
        <w:t>;</w:t>
      </w:r>
      <w:r w:rsidR="00304166" w:rsidRPr="00032BAA">
        <w:rPr>
          <w:rFonts w:cstheme="minorHAnsi"/>
          <w:i/>
          <w:color w:val="FF0000"/>
        </w:rPr>
        <w:t xml:space="preserve"> delete other)</w:t>
      </w:r>
      <w:r w:rsidRPr="00687475">
        <w:rPr>
          <w:rFonts w:cstheme="minorHAnsi"/>
        </w:rPr>
        <w:tab/>
      </w:r>
    </w:p>
    <w:p w:rsidR="00304166" w:rsidRPr="00AB0CE0" w:rsidRDefault="00304166" w:rsidP="00032BAA">
      <w:pPr>
        <w:rPr>
          <w:rFonts w:cstheme="minorHAnsi"/>
        </w:rPr>
      </w:pPr>
    </w:p>
    <w:p w:rsidR="00EA164C" w:rsidRDefault="00304166" w:rsidP="00032BAA">
      <w:pPr>
        <w:pStyle w:val="ListParagraph"/>
        <w:rPr>
          <w:rFonts w:cstheme="minorHAnsi"/>
        </w:rPr>
      </w:pPr>
      <w:r>
        <w:rPr>
          <w:rFonts w:cstheme="minorHAnsi"/>
        </w:rPr>
        <w:t>For Undergraduate</w:t>
      </w:r>
    </w:p>
    <w:tbl>
      <w:tblPr>
        <w:tblStyle w:val="TableGrid"/>
        <w:tblW w:w="6660" w:type="dxa"/>
        <w:tblInd w:w="805" w:type="dxa"/>
        <w:tblLook w:val="04A0" w:firstRow="1" w:lastRow="0" w:firstColumn="1" w:lastColumn="0" w:noHBand="0" w:noVBand="1"/>
      </w:tblPr>
      <w:tblGrid>
        <w:gridCol w:w="3780"/>
        <w:gridCol w:w="2880"/>
      </w:tblGrid>
      <w:tr w:rsidR="00EA164C" w:rsidRPr="00DD11C2" w:rsidTr="00304166">
        <w:tc>
          <w:tcPr>
            <w:tcW w:w="3780" w:type="dxa"/>
            <w:shd w:val="clear" w:color="auto" w:fill="FFFFCC"/>
          </w:tcPr>
          <w:p w:rsidR="00EA164C" w:rsidRPr="00687475" w:rsidRDefault="00EA164C" w:rsidP="00304166">
            <w:pPr>
              <w:jc w:val="center"/>
              <w:rPr>
                <w:rFonts w:cstheme="minorHAnsi"/>
              </w:rPr>
            </w:pPr>
            <w:r w:rsidRPr="00687475">
              <w:rPr>
                <w:rFonts w:cstheme="minorHAnsi"/>
              </w:rPr>
              <w:t>Component</w:t>
            </w:r>
          </w:p>
        </w:tc>
        <w:tc>
          <w:tcPr>
            <w:tcW w:w="2880" w:type="dxa"/>
            <w:shd w:val="clear" w:color="auto" w:fill="FFFFCC"/>
          </w:tcPr>
          <w:p w:rsidR="00EA164C" w:rsidRPr="00687475" w:rsidRDefault="00EA164C" w:rsidP="00304166">
            <w:pPr>
              <w:jc w:val="center"/>
              <w:rPr>
                <w:rFonts w:cstheme="minorHAnsi"/>
              </w:rPr>
            </w:pPr>
            <w:r w:rsidRPr="00687475">
              <w:rPr>
                <w:rFonts w:cstheme="minorHAnsi"/>
              </w:rPr>
              <w:t>Required Credits</w:t>
            </w: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General Education</w:t>
            </w:r>
          </w:p>
        </w:tc>
        <w:tc>
          <w:tcPr>
            <w:tcW w:w="2880" w:type="dxa"/>
          </w:tcPr>
          <w:p w:rsidR="00EA164C" w:rsidRPr="007635AB" w:rsidRDefault="00EA164C" w:rsidP="00304166">
            <w:pPr>
              <w:jc w:val="center"/>
              <w:rPr>
                <w:rFonts w:cstheme="minorHAnsi"/>
              </w:rPr>
            </w:pPr>
            <w:r w:rsidRPr="007635AB">
              <w:rPr>
                <w:rFonts w:cstheme="minorHAnsi"/>
              </w:rPr>
              <w:t>41-42</w:t>
            </w: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Major</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Concentrations</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Guided Electives</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 xml:space="preserve">General Electives </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rPr>
                <w:rFonts w:cstheme="minorHAnsi"/>
              </w:rPr>
            </w:pPr>
            <w:r w:rsidRPr="00385CB4">
              <w:rPr>
                <w:rFonts w:cstheme="minorHAnsi"/>
              </w:rPr>
              <w:t xml:space="preserve">Capstone </w:t>
            </w:r>
          </w:p>
        </w:tc>
        <w:tc>
          <w:tcPr>
            <w:tcW w:w="2880" w:type="dxa"/>
          </w:tcPr>
          <w:p w:rsidR="00EA164C" w:rsidRPr="007635AB" w:rsidRDefault="00EA164C" w:rsidP="00304166">
            <w:pPr>
              <w:jc w:val="center"/>
              <w:rPr>
                <w:rFonts w:cstheme="minorHAnsi"/>
              </w:rPr>
            </w:pPr>
          </w:p>
        </w:tc>
      </w:tr>
      <w:tr w:rsidR="00EA164C" w:rsidRPr="00DD11C2" w:rsidTr="00304166">
        <w:tc>
          <w:tcPr>
            <w:tcW w:w="3780" w:type="dxa"/>
          </w:tcPr>
          <w:p w:rsidR="00EA164C" w:rsidRPr="00385CB4" w:rsidRDefault="00EA164C" w:rsidP="00304166">
            <w:pPr>
              <w:jc w:val="right"/>
              <w:rPr>
                <w:rFonts w:cstheme="minorHAnsi"/>
              </w:rPr>
            </w:pPr>
            <w:r w:rsidRPr="00385CB4">
              <w:rPr>
                <w:rFonts w:cstheme="minorHAnsi"/>
              </w:rPr>
              <w:t>Total</w:t>
            </w:r>
          </w:p>
        </w:tc>
        <w:tc>
          <w:tcPr>
            <w:tcW w:w="2880" w:type="dxa"/>
          </w:tcPr>
          <w:p w:rsidR="00EA164C" w:rsidRPr="007635AB" w:rsidRDefault="00EA164C" w:rsidP="00304166">
            <w:pPr>
              <w:jc w:val="center"/>
              <w:rPr>
                <w:rFonts w:cstheme="minorHAnsi"/>
              </w:rPr>
            </w:pPr>
            <w:r w:rsidRPr="007635AB">
              <w:rPr>
                <w:rFonts w:cstheme="minorHAnsi"/>
              </w:rPr>
              <w:t>120</w:t>
            </w:r>
          </w:p>
        </w:tc>
      </w:tr>
    </w:tbl>
    <w:p w:rsidR="00EA164C" w:rsidRDefault="00EA164C" w:rsidP="00032BAA">
      <w:pPr>
        <w:rPr>
          <w:rFonts w:cstheme="minorHAnsi"/>
        </w:rPr>
      </w:pPr>
    </w:p>
    <w:p w:rsidR="00304166" w:rsidRDefault="00304166" w:rsidP="00032BAA">
      <w:pPr>
        <w:rPr>
          <w:rFonts w:cstheme="minorHAnsi"/>
        </w:rPr>
      </w:pPr>
      <w:r>
        <w:rPr>
          <w:rFonts w:cstheme="minorHAnsi"/>
        </w:rPr>
        <w:tab/>
        <w:t>For Graduate</w:t>
      </w:r>
    </w:p>
    <w:tbl>
      <w:tblPr>
        <w:tblStyle w:val="TableGrid"/>
        <w:tblW w:w="6660" w:type="dxa"/>
        <w:tblInd w:w="805" w:type="dxa"/>
        <w:tblLook w:val="04A0" w:firstRow="1" w:lastRow="0" w:firstColumn="1" w:lastColumn="0" w:noHBand="0" w:noVBand="1"/>
      </w:tblPr>
      <w:tblGrid>
        <w:gridCol w:w="3780"/>
        <w:gridCol w:w="2880"/>
      </w:tblGrid>
      <w:tr w:rsidR="00304166" w:rsidRPr="00DD11C2" w:rsidTr="00304166">
        <w:tc>
          <w:tcPr>
            <w:tcW w:w="3780" w:type="dxa"/>
            <w:shd w:val="clear" w:color="auto" w:fill="FFFFCC"/>
          </w:tcPr>
          <w:p w:rsidR="00304166" w:rsidRPr="00687475" w:rsidRDefault="00304166" w:rsidP="00304166">
            <w:pPr>
              <w:jc w:val="center"/>
              <w:rPr>
                <w:rFonts w:cstheme="minorHAnsi"/>
              </w:rPr>
            </w:pPr>
            <w:r w:rsidRPr="00687475">
              <w:rPr>
                <w:rFonts w:cstheme="minorHAnsi"/>
              </w:rPr>
              <w:t>Component</w:t>
            </w:r>
          </w:p>
        </w:tc>
        <w:tc>
          <w:tcPr>
            <w:tcW w:w="2880" w:type="dxa"/>
            <w:shd w:val="clear" w:color="auto" w:fill="FFFFCC"/>
          </w:tcPr>
          <w:p w:rsidR="00304166" w:rsidRPr="00687475" w:rsidRDefault="00304166" w:rsidP="00304166">
            <w:pPr>
              <w:jc w:val="center"/>
              <w:rPr>
                <w:rFonts w:cstheme="minorHAnsi"/>
              </w:rPr>
            </w:pPr>
            <w:r w:rsidRPr="00687475">
              <w:rPr>
                <w:rFonts w:cstheme="minorHAnsi"/>
              </w:rPr>
              <w:t>Required Credits</w:t>
            </w: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Major</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Concentrations</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Guided Electives</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304166">
            <w:pPr>
              <w:rPr>
                <w:rFonts w:cstheme="minorHAnsi"/>
              </w:rPr>
            </w:pPr>
            <w:r w:rsidRPr="00385CB4">
              <w:rPr>
                <w:rFonts w:cstheme="minorHAnsi"/>
              </w:rPr>
              <w:t xml:space="preserve">General Electives </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AE6194" w:rsidP="00304166">
            <w:pPr>
              <w:rPr>
                <w:rFonts w:cstheme="minorHAnsi"/>
              </w:rPr>
            </w:pPr>
            <w:r>
              <w:rPr>
                <w:rFonts w:cstheme="minorHAnsi"/>
              </w:rPr>
              <w:t>Culminating Experience</w:t>
            </w:r>
          </w:p>
        </w:tc>
        <w:tc>
          <w:tcPr>
            <w:tcW w:w="2880" w:type="dxa"/>
          </w:tcPr>
          <w:p w:rsidR="00304166" w:rsidRPr="007635AB" w:rsidRDefault="00304166" w:rsidP="00304166">
            <w:pPr>
              <w:jc w:val="center"/>
              <w:rPr>
                <w:rFonts w:cstheme="minorHAnsi"/>
              </w:rPr>
            </w:pPr>
          </w:p>
        </w:tc>
      </w:tr>
      <w:tr w:rsidR="00304166" w:rsidRPr="00DD11C2" w:rsidTr="00304166">
        <w:tc>
          <w:tcPr>
            <w:tcW w:w="3780" w:type="dxa"/>
          </w:tcPr>
          <w:p w:rsidR="00304166" w:rsidRPr="00385CB4" w:rsidRDefault="00304166" w:rsidP="00032BAA">
            <w:pPr>
              <w:jc w:val="right"/>
              <w:rPr>
                <w:rFonts w:cstheme="minorHAnsi"/>
              </w:rPr>
            </w:pPr>
            <w:r w:rsidRPr="00385CB4">
              <w:rPr>
                <w:rFonts w:cstheme="minorHAnsi"/>
              </w:rPr>
              <w:t>Total</w:t>
            </w:r>
          </w:p>
        </w:tc>
        <w:tc>
          <w:tcPr>
            <w:tcW w:w="2880" w:type="dxa"/>
          </w:tcPr>
          <w:p w:rsidR="00304166" w:rsidRPr="007635AB" w:rsidRDefault="00304166" w:rsidP="00304166">
            <w:pPr>
              <w:jc w:val="center"/>
              <w:rPr>
                <w:rFonts w:cstheme="minorHAnsi"/>
              </w:rPr>
            </w:pPr>
          </w:p>
        </w:tc>
      </w:tr>
    </w:tbl>
    <w:p w:rsidR="00304166" w:rsidRPr="00304166" w:rsidRDefault="00304166" w:rsidP="00032BAA">
      <w:pPr>
        <w:rPr>
          <w:rFonts w:cstheme="minorHAnsi"/>
        </w:rPr>
      </w:pPr>
    </w:p>
    <w:p w:rsidR="00EA164C" w:rsidRPr="00032BAA" w:rsidRDefault="00EA164C" w:rsidP="00687475">
      <w:pPr>
        <w:pStyle w:val="ListParagraph"/>
        <w:numPr>
          <w:ilvl w:val="0"/>
          <w:numId w:val="7"/>
        </w:numPr>
        <w:rPr>
          <w:rFonts w:cstheme="minorHAnsi"/>
        </w:rPr>
      </w:pPr>
      <w:r>
        <w:rPr>
          <w:rFonts w:cstheme="minorHAnsi"/>
        </w:rPr>
        <w:t xml:space="preserve">General Education (41-42 credits) </w:t>
      </w:r>
      <w:r w:rsidRPr="00747D8D">
        <w:rPr>
          <w:rFonts w:cstheme="minorHAnsi"/>
          <w:i/>
          <w:color w:val="FF0000"/>
        </w:rPr>
        <w:t>Identify if there are any specific general education courses within the categories/add rows when necessary.</w:t>
      </w:r>
      <w:r w:rsidR="00304166">
        <w:rPr>
          <w:rFonts w:cstheme="minorHAnsi"/>
          <w:i/>
          <w:color w:val="FF0000"/>
        </w:rPr>
        <w:t xml:space="preserve"> Only add if an undergraduate program is proposed; delete is it is a graduate program.)</w:t>
      </w:r>
    </w:p>
    <w:p w:rsidR="00EA164C" w:rsidRPr="00032BAA" w:rsidRDefault="00EA164C" w:rsidP="00032BAA">
      <w:pPr>
        <w:pStyle w:val="ListParagraph"/>
        <w:rPr>
          <w:rFonts w:cstheme="minorHAnsi"/>
        </w:rPr>
      </w:pPr>
    </w:p>
    <w:tbl>
      <w:tblPr>
        <w:tblStyle w:val="TableGrid"/>
        <w:tblW w:w="8663" w:type="dxa"/>
        <w:tblInd w:w="805" w:type="dxa"/>
        <w:tblLayout w:type="fixed"/>
        <w:tblLook w:val="04A0" w:firstRow="1" w:lastRow="0" w:firstColumn="1" w:lastColumn="0" w:noHBand="0" w:noVBand="1"/>
      </w:tblPr>
      <w:tblGrid>
        <w:gridCol w:w="2790"/>
        <w:gridCol w:w="1080"/>
        <w:gridCol w:w="3870"/>
        <w:gridCol w:w="923"/>
      </w:tblGrid>
      <w:tr w:rsidR="00EA164C" w:rsidRPr="00DD11C2" w:rsidTr="00304166">
        <w:tc>
          <w:tcPr>
            <w:tcW w:w="2790" w:type="dxa"/>
            <w:shd w:val="clear" w:color="auto" w:fill="FFFFCC"/>
          </w:tcPr>
          <w:p w:rsidR="00EA164C" w:rsidRPr="00687475" w:rsidRDefault="00EA164C" w:rsidP="00304166">
            <w:pPr>
              <w:jc w:val="center"/>
              <w:rPr>
                <w:rFonts w:cstheme="minorHAnsi"/>
              </w:rPr>
            </w:pPr>
            <w:r w:rsidRPr="00687475">
              <w:rPr>
                <w:rFonts w:cstheme="minorHAnsi"/>
              </w:rPr>
              <w:t xml:space="preserve">Category </w:t>
            </w:r>
          </w:p>
        </w:tc>
        <w:tc>
          <w:tcPr>
            <w:tcW w:w="1080" w:type="dxa"/>
            <w:shd w:val="clear" w:color="auto" w:fill="FFFFCC"/>
          </w:tcPr>
          <w:p w:rsidR="00EA164C" w:rsidRPr="00687475" w:rsidRDefault="00EA164C" w:rsidP="00304166">
            <w:pPr>
              <w:jc w:val="center"/>
              <w:rPr>
                <w:rFonts w:cstheme="minorHAnsi"/>
              </w:rPr>
            </w:pPr>
            <w:r w:rsidRPr="00687475">
              <w:rPr>
                <w:rFonts w:cstheme="minorHAnsi"/>
              </w:rPr>
              <w:t>Credits</w:t>
            </w:r>
          </w:p>
        </w:tc>
        <w:tc>
          <w:tcPr>
            <w:tcW w:w="3870" w:type="dxa"/>
            <w:shd w:val="clear" w:color="auto" w:fill="FFFFCC"/>
          </w:tcPr>
          <w:p w:rsidR="00EA164C" w:rsidRPr="00687475" w:rsidRDefault="00EA164C" w:rsidP="00304166">
            <w:pPr>
              <w:jc w:val="center"/>
              <w:rPr>
                <w:rFonts w:cstheme="minorHAnsi"/>
              </w:rPr>
            </w:pPr>
            <w:r w:rsidRPr="00687475">
              <w:rPr>
                <w:rFonts w:cstheme="minorHAnsi"/>
              </w:rPr>
              <w:t xml:space="preserve">Specified Course within Category </w:t>
            </w:r>
          </w:p>
        </w:tc>
        <w:tc>
          <w:tcPr>
            <w:tcW w:w="923" w:type="dxa"/>
            <w:shd w:val="clear" w:color="auto" w:fill="FFFFCC"/>
          </w:tcPr>
          <w:p w:rsidR="00EA164C" w:rsidRPr="00811E1F" w:rsidRDefault="00EA164C" w:rsidP="00304166">
            <w:pPr>
              <w:rPr>
                <w:rFonts w:cstheme="minorHAnsi"/>
              </w:rPr>
            </w:pPr>
            <w:r w:rsidRPr="00811E1F">
              <w:rPr>
                <w:rFonts w:cstheme="minorHAnsi"/>
              </w:rPr>
              <w:t>Credits</w:t>
            </w: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Communication</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rsidR="00EA164C" w:rsidRPr="00687475" w:rsidRDefault="00EA164C" w:rsidP="00304166">
            <w:pPr>
              <w:rPr>
                <w:rFonts w:cstheme="minorHAnsi"/>
                <w:i/>
                <w:color w:val="FF0000"/>
              </w:rPr>
            </w:pPr>
            <w:r w:rsidRPr="00687475">
              <w:rPr>
                <w:rFonts w:cstheme="minorHAnsi"/>
                <w:i/>
                <w:color w:val="FF0000"/>
              </w:rPr>
              <w:t>Rubric-number-title</w:t>
            </w: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Humanities &amp; Fine Arts</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9</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7635AB" w:rsidRDefault="00EA164C" w:rsidP="00304166">
            <w:pPr>
              <w:rPr>
                <w:rFonts w:cstheme="minorHAnsi"/>
              </w:rPr>
            </w:pPr>
            <w:r w:rsidRPr="00385CB4">
              <w:rPr>
                <w:rFonts w:cstheme="minorHAnsi"/>
              </w:rPr>
              <w:t>Social &amp; Behavioral Sciences</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History</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6</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Natural Sciences</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8</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r w:rsidRPr="00385CB4">
              <w:rPr>
                <w:rFonts w:cstheme="minorHAnsi"/>
              </w:rPr>
              <w:t xml:space="preserve">Mathematics </w:t>
            </w: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3-4</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r w:rsidR="00EA164C" w:rsidRPr="00DD11C2" w:rsidTr="00304166">
        <w:tc>
          <w:tcPr>
            <w:tcW w:w="2790" w:type="dxa"/>
          </w:tcPr>
          <w:p w:rsidR="00EA164C" w:rsidRPr="00385CB4" w:rsidRDefault="00EA164C" w:rsidP="00304166">
            <w:pPr>
              <w:rPr>
                <w:rFonts w:cstheme="minorHAnsi"/>
              </w:rPr>
            </w:pPr>
          </w:p>
        </w:tc>
        <w:tc>
          <w:tcPr>
            <w:tcW w:w="1080" w:type="dxa"/>
            <w:shd w:val="clear" w:color="auto" w:fill="FFFFFF" w:themeFill="background1"/>
          </w:tcPr>
          <w:p w:rsidR="00EA164C" w:rsidRPr="007635AB" w:rsidRDefault="00EA164C" w:rsidP="00304166">
            <w:pPr>
              <w:jc w:val="center"/>
              <w:rPr>
                <w:rFonts w:cstheme="minorHAnsi"/>
              </w:rPr>
            </w:pPr>
            <w:r w:rsidRPr="007635AB">
              <w:rPr>
                <w:rFonts w:cstheme="minorHAnsi"/>
              </w:rPr>
              <w:t>41-42</w:t>
            </w:r>
          </w:p>
        </w:tc>
        <w:tc>
          <w:tcPr>
            <w:tcW w:w="3870" w:type="dxa"/>
            <w:shd w:val="clear" w:color="auto" w:fill="FFFFFF" w:themeFill="background1"/>
          </w:tcPr>
          <w:p w:rsidR="00EA164C" w:rsidRPr="007635AB" w:rsidRDefault="00EA164C" w:rsidP="00304166">
            <w:pPr>
              <w:rPr>
                <w:rFonts w:cstheme="minorHAnsi"/>
              </w:rPr>
            </w:pPr>
          </w:p>
        </w:tc>
        <w:tc>
          <w:tcPr>
            <w:tcW w:w="923" w:type="dxa"/>
          </w:tcPr>
          <w:p w:rsidR="00EA164C" w:rsidRPr="007635AB" w:rsidRDefault="00EA164C" w:rsidP="00304166">
            <w:pPr>
              <w:rPr>
                <w:rFonts w:cstheme="minorHAnsi"/>
              </w:rPr>
            </w:pPr>
          </w:p>
        </w:tc>
      </w:tr>
    </w:tbl>
    <w:p w:rsidR="00EA164C" w:rsidRPr="00687475" w:rsidRDefault="00EA164C" w:rsidP="00032BAA">
      <w:pPr>
        <w:pStyle w:val="ListParagraph"/>
        <w:rPr>
          <w:rFonts w:cstheme="minorHAnsi"/>
        </w:rPr>
      </w:pPr>
    </w:p>
    <w:p w:rsidR="005F59BD" w:rsidRPr="00032BAA" w:rsidRDefault="00EA164C" w:rsidP="00032BAA">
      <w:pPr>
        <w:pStyle w:val="ListParagraph"/>
        <w:numPr>
          <w:ilvl w:val="0"/>
          <w:numId w:val="7"/>
        </w:numPr>
        <w:rPr>
          <w:rFonts w:cstheme="minorHAnsi"/>
        </w:rPr>
      </w:pPr>
      <w:r>
        <w:rPr>
          <w:rFonts w:cstheme="minorHAnsi"/>
        </w:rPr>
        <w:t>Major Core</w:t>
      </w:r>
      <w:r w:rsidR="00304166">
        <w:rPr>
          <w:rFonts w:cstheme="minorHAnsi"/>
        </w:rPr>
        <w:t xml:space="preserve"> (for UG)</w:t>
      </w:r>
      <w:r w:rsidRPr="00EA164C">
        <w:rPr>
          <w:rFonts w:cstheme="minorHAnsi"/>
          <w:i/>
          <w:color w:val="FF0000"/>
        </w:rPr>
        <w:t xml:space="preserve"> </w:t>
      </w:r>
      <w:r w:rsidRPr="00032BAA">
        <w:rPr>
          <w:rFonts w:cstheme="minorHAnsi"/>
          <w:color w:val="auto"/>
        </w:rPr>
        <w:t>or major</w:t>
      </w:r>
      <w:r w:rsidR="00304166">
        <w:rPr>
          <w:rFonts w:cstheme="minorHAnsi"/>
          <w:color w:val="auto"/>
        </w:rPr>
        <w:t xml:space="preserve"> (for Grad)</w:t>
      </w:r>
      <w:r w:rsidRPr="00032BAA">
        <w:rPr>
          <w:rFonts w:cstheme="minorHAnsi"/>
          <w:i/>
          <w:color w:val="auto"/>
        </w:rPr>
        <w:t xml:space="preserve"> </w:t>
      </w:r>
      <w:r>
        <w:rPr>
          <w:rFonts w:cstheme="minorHAnsi"/>
          <w:i/>
          <w:color w:val="FF0000"/>
        </w:rPr>
        <w:t>(XX credits)</w:t>
      </w:r>
      <w:r>
        <w:rPr>
          <w:rFonts w:cstheme="minorHAnsi"/>
          <w:i/>
          <w:color w:val="FF0000"/>
        </w:rPr>
        <w:br/>
        <w:t>add rows when necessary</w:t>
      </w:r>
    </w:p>
    <w:p w:rsidR="00EA164C" w:rsidRDefault="00EA164C">
      <w:pPr>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EA164C" w:rsidRPr="00DD11C2" w:rsidTr="00032BAA">
        <w:trPr>
          <w:tblHeader/>
        </w:trPr>
        <w:tc>
          <w:tcPr>
            <w:tcW w:w="1530" w:type="dxa"/>
            <w:shd w:val="clear" w:color="auto" w:fill="FFFFCC"/>
          </w:tcPr>
          <w:p w:rsidR="00EA164C" w:rsidRPr="00747D8D" w:rsidRDefault="00EA164C" w:rsidP="00304166">
            <w:pPr>
              <w:jc w:val="center"/>
              <w:rPr>
                <w:rFonts w:cstheme="minorHAnsi"/>
                <w:color w:val="auto"/>
              </w:rPr>
            </w:pPr>
            <w:r w:rsidRPr="00747D8D">
              <w:rPr>
                <w:rFonts w:cstheme="minorHAnsi"/>
                <w:color w:val="auto"/>
              </w:rPr>
              <w:t>Course</w:t>
            </w:r>
          </w:p>
        </w:tc>
        <w:tc>
          <w:tcPr>
            <w:tcW w:w="6233" w:type="dxa"/>
            <w:shd w:val="clear" w:color="auto" w:fill="FFFFCC"/>
          </w:tcPr>
          <w:p w:rsidR="00EA164C" w:rsidRPr="00747D8D" w:rsidRDefault="00EA164C" w:rsidP="00304166">
            <w:pPr>
              <w:jc w:val="center"/>
              <w:rPr>
                <w:rFonts w:cstheme="minorHAnsi"/>
                <w:color w:val="auto"/>
              </w:rPr>
            </w:pPr>
            <w:r w:rsidRPr="00747D8D">
              <w:rPr>
                <w:rFonts w:cstheme="minorHAnsi"/>
                <w:color w:val="auto"/>
              </w:rPr>
              <w:t>Title</w:t>
            </w:r>
          </w:p>
        </w:tc>
        <w:tc>
          <w:tcPr>
            <w:tcW w:w="900" w:type="dxa"/>
            <w:shd w:val="clear" w:color="auto" w:fill="FFFFCC"/>
          </w:tcPr>
          <w:p w:rsidR="00EA164C" w:rsidRPr="00747D8D" w:rsidRDefault="00EA164C" w:rsidP="00304166">
            <w:pPr>
              <w:jc w:val="center"/>
              <w:rPr>
                <w:rFonts w:cstheme="minorHAnsi"/>
                <w:color w:val="auto"/>
              </w:rPr>
            </w:pPr>
            <w:r w:rsidRPr="00747D8D">
              <w:rPr>
                <w:rFonts w:cstheme="minorHAnsi"/>
                <w:color w:val="auto"/>
              </w:rPr>
              <w:t>Credits</w:t>
            </w: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r w:rsidR="00EA164C" w:rsidRPr="00DD11C2" w:rsidTr="00032BAA">
        <w:tc>
          <w:tcPr>
            <w:tcW w:w="1530" w:type="dxa"/>
          </w:tcPr>
          <w:p w:rsidR="00EA164C" w:rsidRPr="00385CB4" w:rsidRDefault="00EA164C" w:rsidP="00304166">
            <w:pPr>
              <w:rPr>
                <w:rFonts w:cstheme="minorHAnsi"/>
                <w:color w:val="auto"/>
              </w:rPr>
            </w:pPr>
          </w:p>
        </w:tc>
        <w:tc>
          <w:tcPr>
            <w:tcW w:w="6233" w:type="dxa"/>
          </w:tcPr>
          <w:p w:rsidR="00EA164C" w:rsidRPr="007635AB" w:rsidRDefault="00EA164C" w:rsidP="00304166">
            <w:pPr>
              <w:rPr>
                <w:rFonts w:cstheme="minorHAnsi"/>
                <w:color w:val="auto"/>
              </w:rPr>
            </w:pPr>
          </w:p>
        </w:tc>
        <w:tc>
          <w:tcPr>
            <w:tcW w:w="900" w:type="dxa"/>
          </w:tcPr>
          <w:p w:rsidR="00EA164C" w:rsidRPr="007635AB" w:rsidRDefault="00EA164C" w:rsidP="00304166">
            <w:pPr>
              <w:rPr>
                <w:rFonts w:cstheme="minorHAnsi"/>
                <w:color w:val="auto"/>
              </w:rPr>
            </w:pPr>
          </w:p>
        </w:tc>
      </w:tr>
    </w:tbl>
    <w:p w:rsidR="00EA164C" w:rsidRPr="00032BAA" w:rsidRDefault="00EA164C" w:rsidP="00032BAA">
      <w:pPr>
        <w:pStyle w:val="ListParagraph"/>
        <w:rPr>
          <w:rFonts w:cstheme="minorHAnsi"/>
        </w:rPr>
      </w:pPr>
    </w:p>
    <w:p w:rsidR="00EA164C" w:rsidRPr="00032BAA" w:rsidRDefault="00EA164C" w:rsidP="00032BAA">
      <w:pPr>
        <w:pStyle w:val="ListParagraph"/>
        <w:numPr>
          <w:ilvl w:val="0"/>
          <w:numId w:val="7"/>
        </w:numPr>
        <w:rPr>
          <w:rFonts w:cstheme="minorHAnsi"/>
        </w:rPr>
      </w:pPr>
      <w:r>
        <w:rPr>
          <w:rFonts w:cstheme="minorHAnsi"/>
        </w:rPr>
        <w:t xml:space="preserve">Concentration(s) </w:t>
      </w:r>
      <w:r>
        <w:rPr>
          <w:rFonts w:cstheme="minorHAnsi"/>
          <w:i/>
          <w:color w:val="FF0000"/>
        </w:rPr>
        <w:t>(XX credits)</w:t>
      </w:r>
      <w:r w:rsidR="00304166">
        <w:rPr>
          <w:rFonts w:cstheme="minorHAnsi"/>
          <w:i/>
          <w:color w:val="FF0000"/>
        </w:rPr>
        <w:t xml:space="preserve"> or (X-X credits)</w:t>
      </w:r>
      <w:r>
        <w:rPr>
          <w:rFonts w:cstheme="minorHAnsi"/>
          <w:i/>
          <w:color w:val="FF0000"/>
        </w:rPr>
        <w:br/>
        <w:t xml:space="preserve">add rows when necessary; do one set per </w:t>
      </w:r>
      <w:r w:rsidR="00304166">
        <w:rPr>
          <w:rFonts w:cstheme="minorHAnsi"/>
          <w:i/>
          <w:color w:val="FF0000"/>
        </w:rPr>
        <w:t xml:space="preserve">proposed </w:t>
      </w:r>
      <w:r>
        <w:rPr>
          <w:rFonts w:cstheme="minorHAnsi"/>
          <w:i/>
          <w:color w:val="FF0000"/>
        </w:rPr>
        <w:t>concentration</w:t>
      </w:r>
    </w:p>
    <w:p w:rsidR="0006755F" w:rsidRPr="00032BAA" w:rsidRDefault="0006755F" w:rsidP="00032BAA">
      <w:pPr>
        <w:pStyle w:val="ListParagraph"/>
        <w:rPr>
          <w:rFonts w:cstheme="minorHAnsi"/>
        </w:rPr>
      </w:pPr>
    </w:p>
    <w:tbl>
      <w:tblPr>
        <w:tblStyle w:val="TableGrid"/>
        <w:tblW w:w="8663" w:type="dxa"/>
        <w:tblInd w:w="805" w:type="dxa"/>
        <w:tblLook w:val="04A0" w:firstRow="1" w:lastRow="0" w:firstColumn="1" w:lastColumn="0" w:noHBand="0" w:noVBand="1"/>
      </w:tblPr>
      <w:tblGrid>
        <w:gridCol w:w="1530"/>
        <w:gridCol w:w="6233"/>
        <w:gridCol w:w="900"/>
      </w:tblGrid>
      <w:tr w:rsidR="0006755F" w:rsidRPr="00DD11C2" w:rsidTr="00304166">
        <w:trPr>
          <w:tblHeader/>
        </w:trPr>
        <w:tc>
          <w:tcPr>
            <w:tcW w:w="1530" w:type="dxa"/>
            <w:shd w:val="clear" w:color="auto" w:fill="FFFFCC"/>
          </w:tcPr>
          <w:p w:rsidR="0006755F" w:rsidRPr="00687475" w:rsidRDefault="0006755F" w:rsidP="00304166">
            <w:pPr>
              <w:jc w:val="center"/>
              <w:rPr>
                <w:rFonts w:cstheme="minorHAnsi"/>
                <w:color w:val="auto"/>
              </w:rPr>
            </w:pPr>
            <w:r w:rsidRPr="00687475">
              <w:rPr>
                <w:rFonts w:cstheme="minorHAnsi"/>
                <w:color w:val="auto"/>
              </w:rPr>
              <w:t>Course</w:t>
            </w:r>
          </w:p>
        </w:tc>
        <w:tc>
          <w:tcPr>
            <w:tcW w:w="6233" w:type="dxa"/>
            <w:shd w:val="clear" w:color="auto" w:fill="FFFFCC"/>
          </w:tcPr>
          <w:p w:rsidR="0006755F" w:rsidRPr="00687475" w:rsidRDefault="0006755F" w:rsidP="00304166">
            <w:pPr>
              <w:jc w:val="center"/>
              <w:rPr>
                <w:rFonts w:cstheme="minorHAnsi"/>
                <w:color w:val="auto"/>
              </w:rPr>
            </w:pPr>
            <w:r w:rsidRPr="00687475">
              <w:rPr>
                <w:rFonts w:cstheme="minorHAnsi"/>
                <w:color w:val="auto"/>
              </w:rPr>
              <w:t>Title</w:t>
            </w:r>
          </w:p>
        </w:tc>
        <w:tc>
          <w:tcPr>
            <w:tcW w:w="900" w:type="dxa"/>
            <w:shd w:val="clear" w:color="auto" w:fill="FFFFCC"/>
          </w:tcPr>
          <w:p w:rsidR="0006755F" w:rsidRPr="00811E1F" w:rsidRDefault="0006755F" w:rsidP="00304166">
            <w:pPr>
              <w:jc w:val="center"/>
              <w:rPr>
                <w:rFonts w:cstheme="minorHAnsi"/>
                <w:color w:val="auto"/>
              </w:rPr>
            </w:pPr>
            <w:r w:rsidRPr="00811E1F">
              <w:rPr>
                <w:rFonts w:cstheme="minorHAnsi"/>
                <w:color w:val="auto"/>
              </w:rPr>
              <w:t>Credits</w:t>
            </w: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r w:rsidR="0006755F" w:rsidRPr="00DD11C2" w:rsidTr="00304166">
        <w:tc>
          <w:tcPr>
            <w:tcW w:w="1530" w:type="dxa"/>
          </w:tcPr>
          <w:p w:rsidR="0006755F" w:rsidRPr="00385CB4" w:rsidRDefault="0006755F" w:rsidP="00304166">
            <w:pPr>
              <w:rPr>
                <w:rFonts w:cstheme="minorHAnsi"/>
                <w:color w:val="auto"/>
              </w:rPr>
            </w:pPr>
          </w:p>
        </w:tc>
        <w:tc>
          <w:tcPr>
            <w:tcW w:w="6233" w:type="dxa"/>
          </w:tcPr>
          <w:p w:rsidR="0006755F" w:rsidRPr="007635AB" w:rsidRDefault="0006755F" w:rsidP="00304166">
            <w:pPr>
              <w:rPr>
                <w:rFonts w:cstheme="minorHAnsi"/>
                <w:color w:val="auto"/>
              </w:rPr>
            </w:pPr>
          </w:p>
        </w:tc>
        <w:tc>
          <w:tcPr>
            <w:tcW w:w="900" w:type="dxa"/>
          </w:tcPr>
          <w:p w:rsidR="0006755F" w:rsidRPr="007635AB" w:rsidRDefault="0006755F" w:rsidP="00304166">
            <w:pPr>
              <w:rPr>
                <w:rFonts w:cstheme="minorHAnsi"/>
                <w:color w:val="auto"/>
              </w:rPr>
            </w:pPr>
          </w:p>
        </w:tc>
      </w:tr>
    </w:tbl>
    <w:p w:rsidR="0006755F" w:rsidRPr="00032BAA" w:rsidRDefault="0006755F">
      <w:pPr>
        <w:rPr>
          <w:rFonts w:cstheme="minorHAnsi"/>
        </w:rPr>
      </w:pPr>
    </w:p>
    <w:p w:rsidR="0006755F" w:rsidRPr="00032BAA" w:rsidRDefault="0006755F" w:rsidP="00032BAA">
      <w:pPr>
        <w:pStyle w:val="ListParagraph"/>
        <w:numPr>
          <w:ilvl w:val="0"/>
          <w:numId w:val="7"/>
        </w:numPr>
        <w:rPr>
          <w:rFonts w:cstheme="minorHAnsi"/>
        </w:rPr>
      </w:pPr>
      <w:r w:rsidRPr="0006755F">
        <w:rPr>
          <w:rFonts w:cstheme="minorHAnsi"/>
        </w:rPr>
        <w:t xml:space="preserve">Guided Electives </w:t>
      </w:r>
      <w:r w:rsidRPr="0006755F">
        <w:rPr>
          <w:rFonts w:cstheme="minorHAnsi"/>
          <w:i/>
          <w:color w:val="FF0000"/>
        </w:rPr>
        <w:t>(XX credits)</w:t>
      </w:r>
      <w:r w:rsidR="00AE6194" w:rsidRPr="00AE6194">
        <w:rPr>
          <w:rFonts w:cstheme="minorHAnsi"/>
          <w:i/>
          <w:color w:val="FF0000"/>
        </w:rPr>
        <w:t xml:space="preserve"> </w:t>
      </w:r>
      <w:r w:rsidR="00AE6194">
        <w:rPr>
          <w:rFonts w:cstheme="minorHAnsi"/>
          <w:i/>
          <w:color w:val="FF0000"/>
        </w:rPr>
        <w:t>or (X-X credits)</w:t>
      </w:r>
      <w:r>
        <w:rPr>
          <w:rFonts w:cstheme="minorHAnsi"/>
          <w:i/>
          <w:color w:val="FF0000"/>
        </w:rPr>
        <w:br/>
        <w:t>add chart as above if specific courses or make statement such as “Chosen in consultation with advisor.”</w:t>
      </w:r>
    </w:p>
    <w:p w:rsidR="0041664C" w:rsidRPr="00304166" w:rsidRDefault="0041664C" w:rsidP="00032BAA">
      <w:pPr>
        <w:pStyle w:val="ListParagraph"/>
        <w:rPr>
          <w:rFonts w:cstheme="minorHAnsi"/>
        </w:rPr>
      </w:pPr>
      <w:r>
        <w:rPr>
          <w:rFonts w:cstheme="minorHAnsi"/>
          <w:i/>
          <w:color w:val="FF0000"/>
        </w:rPr>
        <w:t>add or delete rows when necessary</w:t>
      </w:r>
    </w:p>
    <w:tbl>
      <w:tblPr>
        <w:tblStyle w:val="TableGrid"/>
        <w:tblW w:w="8663" w:type="dxa"/>
        <w:tblInd w:w="805" w:type="dxa"/>
        <w:tblLook w:val="04A0" w:firstRow="1" w:lastRow="0" w:firstColumn="1" w:lastColumn="0" w:noHBand="0" w:noVBand="1"/>
      </w:tblPr>
      <w:tblGrid>
        <w:gridCol w:w="1530"/>
        <w:gridCol w:w="6233"/>
        <w:gridCol w:w="900"/>
      </w:tblGrid>
      <w:tr w:rsidR="0041664C" w:rsidRPr="00DD11C2" w:rsidTr="0041664C">
        <w:trPr>
          <w:tblHeader/>
        </w:trPr>
        <w:tc>
          <w:tcPr>
            <w:tcW w:w="1530" w:type="dxa"/>
            <w:shd w:val="clear" w:color="auto" w:fill="FFFFCC"/>
          </w:tcPr>
          <w:p w:rsidR="0041664C" w:rsidRPr="00687475" w:rsidRDefault="0041664C" w:rsidP="00AE6194">
            <w:pPr>
              <w:jc w:val="center"/>
              <w:rPr>
                <w:rFonts w:cstheme="minorHAnsi"/>
                <w:color w:val="auto"/>
              </w:rPr>
            </w:pPr>
            <w:r w:rsidRPr="00687475">
              <w:rPr>
                <w:rFonts w:cstheme="minorHAnsi"/>
                <w:color w:val="auto"/>
              </w:rPr>
              <w:t>Course</w:t>
            </w:r>
          </w:p>
        </w:tc>
        <w:tc>
          <w:tcPr>
            <w:tcW w:w="6233" w:type="dxa"/>
            <w:shd w:val="clear" w:color="auto" w:fill="FFFFCC"/>
          </w:tcPr>
          <w:p w:rsidR="0041664C" w:rsidRPr="00687475" w:rsidRDefault="0041664C" w:rsidP="00AE6194">
            <w:pPr>
              <w:jc w:val="center"/>
              <w:rPr>
                <w:rFonts w:cstheme="minorHAnsi"/>
                <w:color w:val="auto"/>
              </w:rPr>
            </w:pPr>
            <w:r w:rsidRPr="00687475">
              <w:rPr>
                <w:rFonts w:cstheme="minorHAnsi"/>
                <w:color w:val="auto"/>
              </w:rPr>
              <w:t>Title</w:t>
            </w:r>
          </w:p>
        </w:tc>
        <w:tc>
          <w:tcPr>
            <w:tcW w:w="900" w:type="dxa"/>
            <w:shd w:val="clear" w:color="auto" w:fill="FFFFCC"/>
          </w:tcPr>
          <w:p w:rsidR="0041664C" w:rsidRPr="00811E1F" w:rsidRDefault="0041664C" w:rsidP="00AE6194">
            <w:pPr>
              <w:jc w:val="center"/>
              <w:rPr>
                <w:rFonts w:cstheme="minorHAnsi"/>
                <w:color w:val="auto"/>
              </w:rPr>
            </w:pPr>
            <w:r w:rsidRPr="00811E1F">
              <w:rPr>
                <w:rFonts w:cstheme="minorHAnsi"/>
                <w:color w:val="auto"/>
              </w:rPr>
              <w:t>Credits</w:t>
            </w: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r w:rsidR="0041664C" w:rsidRPr="00DD11C2" w:rsidTr="0041664C">
        <w:tc>
          <w:tcPr>
            <w:tcW w:w="1530" w:type="dxa"/>
          </w:tcPr>
          <w:p w:rsidR="0041664C" w:rsidRPr="00385CB4" w:rsidRDefault="0041664C" w:rsidP="00AE6194">
            <w:pPr>
              <w:rPr>
                <w:rFonts w:cstheme="minorHAnsi"/>
                <w:color w:val="auto"/>
              </w:rPr>
            </w:pPr>
          </w:p>
        </w:tc>
        <w:tc>
          <w:tcPr>
            <w:tcW w:w="6233" w:type="dxa"/>
          </w:tcPr>
          <w:p w:rsidR="0041664C" w:rsidRPr="007635AB" w:rsidRDefault="0041664C" w:rsidP="00AE6194">
            <w:pPr>
              <w:rPr>
                <w:rFonts w:cstheme="minorHAnsi"/>
                <w:color w:val="auto"/>
              </w:rPr>
            </w:pPr>
          </w:p>
        </w:tc>
        <w:tc>
          <w:tcPr>
            <w:tcW w:w="900" w:type="dxa"/>
          </w:tcPr>
          <w:p w:rsidR="0041664C" w:rsidRPr="007635AB" w:rsidRDefault="0041664C" w:rsidP="00AE6194">
            <w:pPr>
              <w:rPr>
                <w:rFonts w:cstheme="minorHAnsi"/>
                <w:color w:val="auto"/>
              </w:rPr>
            </w:pPr>
          </w:p>
        </w:tc>
      </w:tr>
    </w:tbl>
    <w:p w:rsidR="0037549A" w:rsidRPr="00687475" w:rsidRDefault="0037549A" w:rsidP="00CD1727">
      <w:pPr>
        <w:rPr>
          <w:rFonts w:cstheme="minorHAnsi"/>
        </w:rPr>
      </w:pPr>
    </w:p>
    <w:p w:rsidR="00FA7D89" w:rsidRDefault="00FA7D89" w:rsidP="00FA7D89">
      <w:pPr>
        <w:rPr>
          <w:rFonts w:cstheme="minorHAnsi"/>
          <w:i/>
          <w:color w:val="FF0000"/>
        </w:rPr>
      </w:pPr>
    </w:p>
    <w:p w:rsidR="00820056" w:rsidRPr="005B03BA" w:rsidRDefault="00820056" w:rsidP="00820056">
      <w:pPr>
        <w:rPr>
          <w:rFonts w:ascii="Open Sans" w:hAnsi="Open Sans" w:cs="Open Sans"/>
          <w:b/>
          <w:iCs/>
          <w:sz w:val="12"/>
          <w:szCs w:val="12"/>
        </w:rPr>
      </w:pPr>
    </w:p>
    <w:p w:rsidR="00820056" w:rsidRPr="005B03BA" w:rsidRDefault="00820056" w:rsidP="00820056">
      <w:pPr>
        <w:widowControl w:val="0"/>
        <w:tabs>
          <w:tab w:val="left" w:pos="500"/>
          <w:tab w:val="left" w:pos="501"/>
        </w:tabs>
        <w:autoSpaceDE w:val="0"/>
        <w:autoSpaceDN w:val="0"/>
        <w:outlineLvl w:val="1"/>
        <w:rPr>
          <w:rFonts w:ascii="Open Sans" w:hAnsi="Open Sans" w:cs="Open Sans"/>
          <w:b/>
          <w:sz w:val="20"/>
          <w:szCs w:val="20"/>
        </w:rPr>
      </w:pPr>
      <w:r w:rsidRPr="005B03BA">
        <w:rPr>
          <w:rFonts w:ascii="Open Sans" w:hAnsi="Open Sans" w:cs="Open Sans"/>
          <w:b/>
          <w:sz w:val="20"/>
          <w:szCs w:val="20"/>
        </w:rPr>
        <w:t xml:space="preserve">Existing and </w:t>
      </w:r>
      <w:r w:rsidR="004F1530">
        <w:rPr>
          <w:rFonts w:ascii="Open Sans" w:hAnsi="Open Sans" w:cs="Open Sans"/>
          <w:b/>
          <w:sz w:val="20"/>
          <w:szCs w:val="20"/>
        </w:rPr>
        <w:t>New C</w:t>
      </w:r>
      <w:r w:rsidRPr="005B03BA">
        <w:rPr>
          <w:rFonts w:ascii="Open Sans" w:hAnsi="Open Sans" w:cs="Open Sans"/>
          <w:b/>
          <w:sz w:val="20"/>
          <w:szCs w:val="20"/>
        </w:rPr>
        <w:t>ourses</w:t>
      </w:r>
    </w:p>
    <w:p w:rsidR="00820056" w:rsidRPr="00361FF3" w:rsidRDefault="00820056" w:rsidP="00361FF3">
      <w:pPr>
        <w:rPr>
          <w:rFonts w:cstheme="minorHAnsi"/>
          <w:iCs/>
          <w:color w:val="FF0000"/>
          <w:szCs w:val="20"/>
        </w:rPr>
      </w:pPr>
      <w:r w:rsidRPr="00361FF3">
        <w:rPr>
          <w:rFonts w:cstheme="minorHAnsi"/>
          <w:iCs/>
          <w:color w:val="FF0000"/>
          <w:szCs w:val="20"/>
        </w:rPr>
        <w:t>List existing and new courses for the proposed academic program including a catalog description and credit hours for each course.</w:t>
      </w:r>
    </w:p>
    <w:p w:rsidR="00820056" w:rsidRPr="004F449B" w:rsidRDefault="00820056" w:rsidP="00FA7D89">
      <w:pPr>
        <w:rPr>
          <w:rFonts w:cstheme="minorHAnsi"/>
          <w:i/>
          <w:color w:val="FF0000"/>
        </w:rPr>
      </w:pPr>
    </w:p>
    <w:p w:rsidR="00FA7D89" w:rsidRPr="007635AB" w:rsidRDefault="0037549A" w:rsidP="0037549A">
      <w:pPr>
        <w:rPr>
          <w:rFonts w:cstheme="minorHAnsi"/>
          <w:i/>
          <w:color w:val="FF0000"/>
        </w:rPr>
      </w:pPr>
      <w:r w:rsidRPr="007635AB">
        <w:rPr>
          <w:rFonts w:cstheme="minorHAnsi"/>
          <w:i/>
          <w:color w:val="FF0000"/>
        </w:rPr>
        <w:t>A</w:t>
      </w:r>
      <w:r w:rsidR="00FA7D89" w:rsidRPr="007635AB">
        <w:rPr>
          <w:rFonts w:cstheme="minorHAnsi"/>
          <w:i/>
          <w:color w:val="FF0000"/>
        </w:rPr>
        <w:t>dd rows when necessary for existing courses that are part of the major/concentration/guided electives</w:t>
      </w:r>
      <w:r w:rsidR="0006755F">
        <w:rPr>
          <w:rFonts w:cstheme="minorHAnsi"/>
          <w:i/>
          <w:color w:val="FF0000"/>
        </w:rPr>
        <w:t>.</w:t>
      </w:r>
    </w:p>
    <w:p w:rsidR="00FA7D89" w:rsidRDefault="00FA7D89" w:rsidP="00FA7D89">
      <w:pPr>
        <w:rPr>
          <w:rFonts w:cstheme="minorHAnsi"/>
          <w:i/>
          <w:color w:val="FF0000"/>
        </w:rPr>
      </w:pPr>
    </w:p>
    <w:p w:rsidR="00AE6194" w:rsidRPr="00032BAA" w:rsidRDefault="00AE6194" w:rsidP="00FA7D89">
      <w:pPr>
        <w:rPr>
          <w:rFonts w:cstheme="minorHAnsi"/>
          <w:color w:val="auto"/>
        </w:rPr>
      </w:pPr>
      <w:r w:rsidRPr="00032BAA">
        <w:rPr>
          <w:rFonts w:cstheme="minorHAnsi"/>
          <w:color w:val="auto"/>
        </w:rPr>
        <w:t>Current Courses</w:t>
      </w:r>
    </w:p>
    <w:tbl>
      <w:tblPr>
        <w:tblStyle w:val="TableGrid"/>
        <w:tblW w:w="9468" w:type="dxa"/>
        <w:tblLook w:val="04A0" w:firstRow="1" w:lastRow="0" w:firstColumn="1" w:lastColumn="0" w:noHBand="0" w:noVBand="1"/>
      </w:tblPr>
      <w:tblGrid>
        <w:gridCol w:w="1638"/>
        <w:gridCol w:w="6930"/>
        <w:gridCol w:w="900"/>
      </w:tblGrid>
      <w:tr w:rsidR="00FA7D89" w:rsidRPr="00DD11C2" w:rsidTr="0037549A">
        <w:tc>
          <w:tcPr>
            <w:tcW w:w="1638" w:type="dxa"/>
            <w:shd w:val="clear" w:color="auto" w:fill="FFFFCC"/>
          </w:tcPr>
          <w:p w:rsidR="00FA7D89" w:rsidRPr="007635AB" w:rsidRDefault="00FA7D89" w:rsidP="00FA7D89">
            <w:pPr>
              <w:jc w:val="center"/>
              <w:rPr>
                <w:rFonts w:cstheme="minorHAnsi"/>
                <w:color w:val="auto"/>
              </w:rPr>
            </w:pPr>
            <w:r w:rsidRPr="007635AB">
              <w:rPr>
                <w:rFonts w:cstheme="minorHAnsi"/>
                <w:color w:val="auto"/>
              </w:rPr>
              <w:t>Course</w:t>
            </w:r>
          </w:p>
        </w:tc>
        <w:tc>
          <w:tcPr>
            <w:tcW w:w="6930" w:type="dxa"/>
            <w:shd w:val="clear" w:color="auto" w:fill="FFFFCC"/>
          </w:tcPr>
          <w:p w:rsidR="00FA7D89" w:rsidRPr="004F449B" w:rsidRDefault="00FA7D89" w:rsidP="00FA7D89">
            <w:pPr>
              <w:jc w:val="center"/>
              <w:rPr>
                <w:rFonts w:cstheme="minorHAnsi"/>
                <w:color w:val="auto"/>
              </w:rPr>
            </w:pPr>
            <w:r w:rsidRPr="004F449B">
              <w:rPr>
                <w:rFonts w:cstheme="minorHAnsi"/>
                <w:color w:val="auto"/>
              </w:rPr>
              <w:t>Title</w:t>
            </w:r>
          </w:p>
        </w:tc>
        <w:tc>
          <w:tcPr>
            <w:tcW w:w="900" w:type="dxa"/>
            <w:shd w:val="clear" w:color="auto" w:fill="FFFFCC"/>
          </w:tcPr>
          <w:p w:rsidR="00FA7D89" w:rsidRPr="00687475" w:rsidRDefault="00FA7D89" w:rsidP="00FA7D89">
            <w:pPr>
              <w:jc w:val="center"/>
              <w:rPr>
                <w:rFonts w:cstheme="minorHAnsi"/>
                <w:color w:val="auto"/>
              </w:rPr>
            </w:pPr>
            <w:r w:rsidRPr="00687475">
              <w:rPr>
                <w:rFonts w:cstheme="minorHAnsi"/>
                <w:color w:val="auto"/>
              </w:rPr>
              <w:t>Credits</w:t>
            </w: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r w:rsidR="00FA7D89" w:rsidRPr="00DD11C2" w:rsidTr="0037549A">
        <w:tc>
          <w:tcPr>
            <w:tcW w:w="1638" w:type="dxa"/>
          </w:tcPr>
          <w:p w:rsidR="00FA7D89" w:rsidRPr="00385CB4" w:rsidRDefault="00FA7D89" w:rsidP="00FA7D89">
            <w:pPr>
              <w:rPr>
                <w:rFonts w:cstheme="minorHAnsi"/>
                <w:color w:val="auto"/>
              </w:rPr>
            </w:pPr>
          </w:p>
        </w:tc>
        <w:tc>
          <w:tcPr>
            <w:tcW w:w="6930" w:type="dxa"/>
          </w:tcPr>
          <w:p w:rsidR="00FA7D89" w:rsidRPr="007635AB" w:rsidRDefault="00FA7D89" w:rsidP="00FA7D89">
            <w:pPr>
              <w:rPr>
                <w:rFonts w:cstheme="minorHAnsi"/>
                <w:color w:val="auto"/>
              </w:rPr>
            </w:pPr>
          </w:p>
        </w:tc>
        <w:tc>
          <w:tcPr>
            <w:tcW w:w="900" w:type="dxa"/>
          </w:tcPr>
          <w:p w:rsidR="00FA7D89" w:rsidRPr="007635AB" w:rsidRDefault="00FA7D89" w:rsidP="00FA7D89">
            <w:pPr>
              <w:rPr>
                <w:rFonts w:cstheme="minorHAnsi"/>
                <w:color w:val="auto"/>
              </w:rPr>
            </w:pPr>
          </w:p>
        </w:tc>
      </w:tr>
    </w:tbl>
    <w:p w:rsidR="00AE6194" w:rsidRDefault="00AE6194" w:rsidP="00635720">
      <w:pPr>
        <w:rPr>
          <w:rFonts w:cstheme="minorHAnsi"/>
          <w:color w:val="auto"/>
        </w:rPr>
      </w:pPr>
    </w:p>
    <w:p w:rsidR="00AE6194" w:rsidRPr="00385CB4" w:rsidRDefault="00AE6194" w:rsidP="00FA7D89">
      <w:pPr>
        <w:rPr>
          <w:rFonts w:cstheme="minorHAnsi"/>
          <w:color w:val="auto"/>
        </w:rPr>
      </w:pPr>
    </w:p>
    <w:p w:rsidR="00CD1727" w:rsidRPr="007635AB" w:rsidRDefault="00635720" w:rsidP="00635720">
      <w:pPr>
        <w:rPr>
          <w:rFonts w:cstheme="minorHAnsi"/>
          <w:shd w:val="clear" w:color="auto" w:fill="FFFFCC"/>
        </w:rPr>
      </w:pPr>
      <w:r w:rsidRPr="007635AB">
        <w:rPr>
          <w:rFonts w:cstheme="minorHAnsi"/>
          <w:shd w:val="clear" w:color="auto" w:fill="FFFFCC"/>
        </w:rPr>
        <w:t>New Courses</w:t>
      </w:r>
      <w:r w:rsidR="00E950A2" w:rsidRPr="007635AB">
        <w:rPr>
          <w:rFonts w:cstheme="minorHAnsi"/>
          <w:shd w:val="clear" w:color="auto" w:fill="FFFFCC"/>
        </w:rPr>
        <w:t xml:space="preserve"> Needed</w:t>
      </w:r>
    </w:p>
    <w:p w:rsidR="0037549A" w:rsidRPr="007635AB" w:rsidRDefault="0037549A" w:rsidP="00635720">
      <w:pPr>
        <w:rPr>
          <w:rFonts w:cstheme="minorHAnsi"/>
          <w:shd w:val="clear" w:color="auto" w:fill="FFFFCC"/>
        </w:rPr>
      </w:pPr>
    </w:p>
    <w:p w:rsidR="00E950A2" w:rsidRPr="00032BAA" w:rsidRDefault="00E950A2" w:rsidP="00635720">
      <w:pPr>
        <w:rPr>
          <w:rFonts w:cstheme="minorHAnsi"/>
          <w:i/>
          <w:color w:val="FF0000"/>
        </w:rPr>
      </w:pPr>
      <w:r w:rsidRPr="00032BAA">
        <w:rPr>
          <w:rFonts w:cstheme="minorHAnsi"/>
          <w:i/>
          <w:color w:val="FF0000"/>
        </w:rPr>
        <w:t xml:space="preserve">List any new course which must be added for the academic program and include a catalog description for each of these courses. </w:t>
      </w:r>
    </w:p>
    <w:p w:rsidR="00E950A2" w:rsidRPr="00385CB4" w:rsidRDefault="00E950A2" w:rsidP="00635720">
      <w:pPr>
        <w:rPr>
          <w:rFonts w:cstheme="minorHAnsi"/>
          <w:shd w:val="clear" w:color="auto" w:fill="FFFFCC"/>
        </w:rPr>
      </w:pPr>
    </w:p>
    <w:p w:rsidR="0037549A" w:rsidRPr="007635AB" w:rsidRDefault="0037549A" w:rsidP="00635720">
      <w:pPr>
        <w:rPr>
          <w:rFonts w:cstheme="minorHAnsi"/>
          <w:i/>
          <w:iCs/>
          <w:color w:val="FF0000"/>
        </w:rPr>
      </w:pPr>
      <w:r w:rsidRPr="007635AB">
        <w:rPr>
          <w:rFonts w:cstheme="minorHAnsi"/>
          <w:i/>
          <w:iCs/>
          <w:color w:val="FF0000"/>
        </w:rPr>
        <w:t>Add rows if needed</w:t>
      </w:r>
      <w:r w:rsidR="0006755F">
        <w:rPr>
          <w:rFonts w:cstheme="minorHAnsi"/>
          <w:i/>
          <w:iCs/>
          <w:color w:val="FF0000"/>
        </w:rPr>
        <w:t>.</w:t>
      </w:r>
    </w:p>
    <w:p w:rsidR="0041664C" w:rsidRPr="00385CB4" w:rsidRDefault="0041664C" w:rsidP="00635720">
      <w:pPr>
        <w:rPr>
          <w:rFonts w:cstheme="minorHAnsi"/>
        </w:rPr>
      </w:pPr>
      <w:r>
        <w:rPr>
          <w:rFonts w:cstheme="minorHAnsi"/>
        </w:rPr>
        <w:t xml:space="preserve"> </w:t>
      </w:r>
    </w:p>
    <w:tbl>
      <w:tblPr>
        <w:tblStyle w:val="TableGrid"/>
        <w:tblW w:w="9468" w:type="dxa"/>
        <w:tblLook w:val="04A0" w:firstRow="1" w:lastRow="0" w:firstColumn="1" w:lastColumn="0" w:noHBand="0" w:noVBand="1"/>
      </w:tblPr>
      <w:tblGrid>
        <w:gridCol w:w="1638"/>
        <w:gridCol w:w="6930"/>
        <w:gridCol w:w="900"/>
      </w:tblGrid>
      <w:tr w:rsidR="0041664C" w:rsidRPr="00DD11C2" w:rsidTr="00AE6194">
        <w:tc>
          <w:tcPr>
            <w:tcW w:w="1638" w:type="dxa"/>
            <w:shd w:val="clear" w:color="auto" w:fill="FFFFCC"/>
          </w:tcPr>
          <w:p w:rsidR="0041664C" w:rsidRPr="007635AB" w:rsidRDefault="0041664C" w:rsidP="00AE6194">
            <w:pPr>
              <w:jc w:val="center"/>
              <w:rPr>
                <w:rFonts w:cstheme="minorHAnsi"/>
                <w:color w:val="auto"/>
              </w:rPr>
            </w:pPr>
            <w:r w:rsidRPr="007635AB">
              <w:rPr>
                <w:rFonts w:cstheme="minorHAnsi"/>
                <w:color w:val="auto"/>
              </w:rPr>
              <w:t>Course</w:t>
            </w:r>
          </w:p>
        </w:tc>
        <w:tc>
          <w:tcPr>
            <w:tcW w:w="6930" w:type="dxa"/>
            <w:shd w:val="clear" w:color="auto" w:fill="FFFFCC"/>
          </w:tcPr>
          <w:p w:rsidR="0041664C" w:rsidRPr="004F449B" w:rsidRDefault="0041664C" w:rsidP="00AE6194">
            <w:pPr>
              <w:jc w:val="center"/>
              <w:rPr>
                <w:rFonts w:cstheme="minorHAnsi"/>
                <w:color w:val="auto"/>
              </w:rPr>
            </w:pPr>
            <w:r w:rsidRPr="004F449B">
              <w:rPr>
                <w:rFonts w:cstheme="minorHAnsi"/>
                <w:color w:val="auto"/>
              </w:rPr>
              <w:t>Title</w:t>
            </w:r>
          </w:p>
        </w:tc>
        <w:tc>
          <w:tcPr>
            <w:tcW w:w="900" w:type="dxa"/>
            <w:shd w:val="clear" w:color="auto" w:fill="FFFFCC"/>
          </w:tcPr>
          <w:p w:rsidR="0041664C" w:rsidRPr="00687475" w:rsidRDefault="0041664C" w:rsidP="00AE6194">
            <w:pPr>
              <w:jc w:val="center"/>
              <w:rPr>
                <w:rFonts w:cstheme="minorHAnsi"/>
                <w:color w:val="auto"/>
              </w:rPr>
            </w:pPr>
            <w:r w:rsidRPr="00687475">
              <w:rPr>
                <w:rFonts w:cstheme="minorHAnsi"/>
                <w:color w:val="auto"/>
              </w:rPr>
              <w:t>Credits</w:t>
            </w:r>
          </w:p>
        </w:tc>
      </w:tr>
      <w:tr w:rsidR="0041664C" w:rsidRPr="00DD11C2" w:rsidTr="00AE6194">
        <w:tc>
          <w:tcPr>
            <w:tcW w:w="1638" w:type="dxa"/>
          </w:tcPr>
          <w:p w:rsidR="0041664C" w:rsidRPr="0097486E" w:rsidRDefault="0097486E" w:rsidP="00AE6194">
            <w:pPr>
              <w:rPr>
                <w:rFonts w:cstheme="minorHAnsi"/>
                <w:i/>
                <w:color w:val="FF0000"/>
              </w:rPr>
            </w:pPr>
            <w:r>
              <w:rPr>
                <w:rFonts w:cstheme="minorHAnsi"/>
                <w:i/>
                <w:color w:val="FF0000"/>
              </w:rPr>
              <w:t>Rubric, number</w:t>
            </w:r>
          </w:p>
        </w:tc>
        <w:tc>
          <w:tcPr>
            <w:tcW w:w="6930" w:type="dxa"/>
          </w:tcPr>
          <w:p w:rsidR="0041664C" w:rsidRPr="0097486E" w:rsidRDefault="0097486E" w:rsidP="0097486E">
            <w:pPr>
              <w:rPr>
                <w:rFonts w:cstheme="minorHAnsi"/>
                <w:i/>
                <w:color w:val="FF0000"/>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sidRPr="0097486E">
              <w:rPr>
                <w:rFonts w:cstheme="minorHAnsi"/>
                <w:color w:val="FF0000"/>
              </w:rPr>
              <w:t>#</w:t>
            </w:r>
          </w:p>
        </w:tc>
      </w:tr>
      <w:tr w:rsidR="0041664C" w:rsidRPr="00DD11C2" w:rsidTr="00032BAA">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7635AB" w:rsidRDefault="0097486E" w:rsidP="00AE6194">
            <w:pPr>
              <w:rPr>
                <w:rFonts w:cstheme="minorHAnsi"/>
                <w:color w:val="auto"/>
              </w:rPr>
            </w:pPr>
            <w:r w:rsidRPr="0097486E">
              <w:rPr>
                <w:rFonts w:cstheme="minorHAnsi"/>
                <w:i/>
                <w:color w:val="FF0000"/>
              </w:rPr>
              <w:t>Text here</w:t>
            </w:r>
          </w:p>
        </w:tc>
      </w:tr>
      <w:tr w:rsidR="0041664C" w:rsidRPr="00DD11C2" w:rsidTr="00AE6194">
        <w:tc>
          <w:tcPr>
            <w:tcW w:w="1638" w:type="dxa"/>
          </w:tcPr>
          <w:p w:rsidR="0041664C" w:rsidRPr="00385CB4" w:rsidRDefault="0097486E" w:rsidP="00AE6194">
            <w:pPr>
              <w:rPr>
                <w:rFonts w:cstheme="minorHAnsi"/>
                <w:color w:val="auto"/>
              </w:rPr>
            </w:pPr>
            <w:r>
              <w:rPr>
                <w:rFonts w:cstheme="minorHAnsi"/>
                <w:i/>
                <w:color w:val="FF0000"/>
              </w:rPr>
              <w:t>Rubric, number</w:t>
            </w:r>
          </w:p>
        </w:tc>
        <w:tc>
          <w:tcPr>
            <w:tcW w:w="6930" w:type="dxa"/>
          </w:tcPr>
          <w:p w:rsidR="0041664C" w:rsidRPr="007635AB" w:rsidRDefault="0097486E" w:rsidP="00AE6194">
            <w:pPr>
              <w:rPr>
                <w:rFonts w:cstheme="minorHAnsi"/>
                <w:color w:val="auto"/>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sidRPr="0097486E">
              <w:rPr>
                <w:rFonts w:cstheme="minorHAnsi"/>
                <w:color w:val="FF0000"/>
              </w:rPr>
              <w:t>#</w:t>
            </w:r>
          </w:p>
        </w:tc>
      </w:tr>
      <w:tr w:rsidR="0041664C" w:rsidRPr="00DD11C2" w:rsidTr="00AE6194">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7635AB" w:rsidRDefault="0097486E" w:rsidP="00AE6194">
            <w:pPr>
              <w:rPr>
                <w:rFonts w:cstheme="minorHAnsi"/>
                <w:color w:val="auto"/>
              </w:rPr>
            </w:pPr>
            <w:r w:rsidRPr="0097486E">
              <w:rPr>
                <w:rFonts w:cstheme="minorHAnsi"/>
                <w:i/>
                <w:color w:val="FF0000"/>
              </w:rPr>
              <w:t>Text here</w:t>
            </w:r>
          </w:p>
        </w:tc>
      </w:tr>
      <w:tr w:rsidR="0041664C" w:rsidRPr="00DD11C2" w:rsidTr="00AE6194">
        <w:tc>
          <w:tcPr>
            <w:tcW w:w="1638" w:type="dxa"/>
          </w:tcPr>
          <w:p w:rsidR="0041664C" w:rsidRPr="00385CB4" w:rsidRDefault="0097486E" w:rsidP="00AE6194">
            <w:pPr>
              <w:rPr>
                <w:rFonts w:cstheme="minorHAnsi"/>
                <w:color w:val="auto"/>
              </w:rPr>
            </w:pPr>
            <w:r>
              <w:rPr>
                <w:rFonts w:cstheme="minorHAnsi"/>
                <w:i/>
                <w:color w:val="FF0000"/>
              </w:rPr>
              <w:t>Rubric, number</w:t>
            </w:r>
          </w:p>
        </w:tc>
        <w:tc>
          <w:tcPr>
            <w:tcW w:w="6930" w:type="dxa"/>
          </w:tcPr>
          <w:p w:rsidR="0041664C" w:rsidRPr="007635AB" w:rsidRDefault="0097486E" w:rsidP="00AE6194">
            <w:pPr>
              <w:rPr>
                <w:rFonts w:cstheme="minorHAnsi"/>
                <w:color w:val="auto"/>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sidRPr="0097486E">
              <w:rPr>
                <w:rFonts w:cstheme="minorHAnsi"/>
                <w:color w:val="FF0000"/>
              </w:rPr>
              <w:t>#</w:t>
            </w:r>
          </w:p>
        </w:tc>
      </w:tr>
      <w:tr w:rsidR="0041664C" w:rsidRPr="00DD11C2" w:rsidTr="00AE6194">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97486E" w:rsidRDefault="0097486E" w:rsidP="00AE6194">
            <w:pPr>
              <w:rPr>
                <w:rFonts w:cstheme="minorHAnsi"/>
                <w:i/>
                <w:color w:val="auto"/>
              </w:rPr>
            </w:pPr>
            <w:r w:rsidRPr="0097486E">
              <w:rPr>
                <w:rFonts w:cstheme="minorHAnsi"/>
                <w:i/>
                <w:color w:val="FF0000"/>
              </w:rPr>
              <w:t>Text here</w:t>
            </w:r>
          </w:p>
        </w:tc>
      </w:tr>
      <w:tr w:rsidR="0041664C" w:rsidRPr="00DD11C2" w:rsidTr="00AE6194">
        <w:tc>
          <w:tcPr>
            <w:tcW w:w="1638" w:type="dxa"/>
          </w:tcPr>
          <w:p w:rsidR="0041664C" w:rsidRPr="00385CB4" w:rsidRDefault="0097486E" w:rsidP="00032BAA">
            <w:pPr>
              <w:jc w:val="center"/>
              <w:rPr>
                <w:rFonts w:cstheme="minorHAnsi"/>
                <w:color w:val="auto"/>
              </w:rPr>
            </w:pPr>
            <w:r>
              <w:rPr>
                <w:rFonts w:cstheme="minorHAnsi"/>
                <w:i/>
                <w:color w:val="FF0000"/>
              </w:rPr>
              <w:t>Rubric, number</w:t>
            </w:r>
          </w:p>
        </w:tc>
        <w:tc>
          <w:tcPr>
            <w:tcW w:w="6930" w:type="dxa"/>
          </w:tcPr>
          <w:p w:rsidR="0041664C" w:rsidRPr="007635AB" w:rsidRDefault="0097486E" w:rsidP="00AE6194">
            <w:pPr>
              <w:rPr>
                <w:rFonts w:cstheme="minorHAnsi"/>
                <w:color w:val="auto"/>
              </w:rPr>
            </w:pPr>
            <w:r>
              <w:rPr>
                <w:rFonts w:cstheme="minorHAnsi"/>
                <w:i/>
                <w:color w:val="FF0000"/>
              </w:rPr>
              <w:t>Title</w:t>
            </w:r>
          </w:p>
        </w:tc>
        <w:tc>
          <w:tcPr>
            <w:tcW w:w="900" w:type="dxa"/>
          </w:tcPr>
          <w:p w:rsidR="0041664C" w:rsidRPr="007635AB" w:rsidRDefault="0097486E" w:rsidP="0097486E">
            <w:pPr>
              <w:jc w:val="center"/>
              <w:rPr>
                <w:rFonts w:cstheme="minorHAnsi"/>
                <w:color w:val="auto"/>
              </w:rPr>
            </w:pPr>
            <w:r>
              <w:rPr>
                <w:rFonts w:cstheme="minorHAnsi"/>
                <w:i/>
                <w:color w:val="FF0000"/>
              </w:rPr>
              <w:t>#</w:t>
            </w:r>
          </w:p>
        </w:tc>
      </w:tr>
      <w:tr w:rsidR="0041664C" w:rsidRPr="00DD11C2" w:rsidTr="00AE6194">
        <w:tc>
          <w:tcPr>
            <w:tcW w:w="1638" w:type="dxa"/>
            <w:shd w:val="clear" w:color="auto" w:fill="FFFFC5"/>
          </w:tcPr>
          <w:p w:rsidR="0041664C" w:rsidRPr="00385CB4" w:rsidRDefault="0041664C" w:rsidP="00032BAA">
            <w:pPr>
              <w:jc w:val="center"/>
              <w:rPr>
                <w:rFonts w:cstheme="minorHAnsi"/>
                <w:color w:val="auto"/>
              </w:rPr>
            </w:pPr>
            <w:r>
              <w:rPr>
                <w:rFonts w:cstheme="minorHAnsi"/>
                <w:color w:val="auto"/>
              </w:rPr>
              <w:t>Description</w:t>
            </w:r>
          </w:p>
        </w:tc>
        <w:tc>
          <w:tcPr>
            <w:tcW w:w="7830" w:type="dxa"/>
            <w:gridSpan w:val="2"/>
          </w:tcPr>
          <w:p w:rsidR="0041664C" w:rsidRPr="007635AB" w:rsidRDefault="0097486E" w:rsidP="00AE6194">
            <w:pPr>
              <w:rPr>
                <w:rFonts w:cstheme="minorHAnsi"/>
                <w:color w:val="auto"/>
              </w:rPr>
            </w:pPr>
            <w:r w:rsidRPr="0097486E">
              <w:rPr>
                <w:rFonts w:cstheme="minorHAnsi"/>
                <w:i/>
                <w:color w:val="FF0000"/>
              </w:rPr>
              <w:t>Text here</w:t>
            </w:r>
          </w:p>
        </w:tc>
      </w:tr>
    </w:tbl>
    <w:p w:rsidR="00361FF3" w:rsidRDefault="00361FF3" w:rsidP="00361FF3">
      <w:pPr>
        <w:widowControl w:val="0"/>
        <w:tabs>
          <w:tab w:val="left" w:pos="500"/>
          <w:tab w:val="left" w:pos="501"/>
        </w:tabs>
        <w:autoSpaceDE w:val="0"/>
        <w:autoSpaceDN w:val="0"/>
        <w:outlineLvl w:val="1"/>
        <w:rPr>
          <w:rFonts w:cstheme="minorHAnsi"/>
        </w:rPr>
      </w:pPr>
    </w:p>
    <w:p w:rsidR="00361FF3" w:rsidRPr="00361FF3" w:rsidRDefault="00361FF3" w:rsidP="00361FF3">
      <w:pPr>
        <w:widowControl w:val="0"/>
        <w:tabs>
          <w:tab w:val="left" w:pos="500"/>
          <w:tab w:val="left" w:pos="501"/>
        </w:tabs>
        <w:autoSpaceDE w:val="0"/>
        <w:autoSpaceDN w:val="0"/>
        <w:outlineLvl w:val="1"/>
        <w:rPr>
          <w:rFonts w:ascii="Open Sans" w:hAnsi="Open Sans" w:cs="Open Sans"/>
          <w:b/>
          <w:iCs/>
          <w:color w:val="auto"/>
          <w:sz w:val="20"/>
          <w:szCs w:val="20"/>
        </w:rPr>
      </w:pPr>
      <w:r w:rsidRPr="00361FF3">
        <w:rPr>
          <w:rFonts w:ascii="Open Sans" w:hAnsi="Open Sans" w:cs="Open Sans"/>
          <w:b/>
          <w:iCs/>
          <w:color w:val="auto"/>
          <w:sz w:val="20"/>
          <w:szCs w:val="20"/>
        </w:rPr>
        <w:t>Program of study</w:t>
      </w:r>
    </w:p>
    <w:p w:rsidR="00361FF3" w:rsidRPr="00361FF3" w:rsidRDefault="00361FF3" w:rsidP="00361FF3">
      <w:pPr>
        <w:spacing w:after="200" w:line="276" w:lineRule="auto"/>
        <w:contextualSpacing/>
        <w:rPr>
          <w:rFonts w:ascii="Open Sans" w:hAnsi="Open Sans" w:cs="Open Sans"/>
          <w:color w:val="auto"/>
          <w:sz w:val="20"/>
          <w:szCs w:val="20"/>
        </w:rPr>
      </w:pPr>
      <w:r w:rsidRPr="00361FF3">
        <w:rPr>
          <w:rFonts w:ascii="Open Sans" w:hAnsi="Open Sans" w:cs="Open Sans"/>
          <w:color w:val="FF0000"/>
          <w:sz w:val="20"/>
          <w:szCs w:val="20"/>
        </w:rPr>
        <w:t>Provide a sample program of study for students completing the program full-time. The sample program of study should include all courses by semester and term for students to complete the proposed program</w:t>
      </w:r>
      <w:r w:rsidRPr="00361FF3">
        <w:rPr>
          <w:rFonts w:ascii="Open Sans" w:hAnsi="Open Sans" w:cs="Open Sans"/>
          <w:color w:val="auto"/>
          <w:sz w:val="20"/>
          <w:szCs w:val="20"/>
        </w:rPr>
        <w:t>.</w:t>
      </w:r>
    </w:p>
    <w:p w:rsidR="00361FF3" w:rsidRPr="00361FF3" w:rsidRDefault="00361FF3" w:rsidP="00361FF3">
      <w:pPr>
        <w:rPr>
          <w:rFonts w:ascii="Open Sans" w:hAnsi="Open Sans" w:cs="Open Sans"/>
          <w:color w:val="auto"/>
        </w:rPr>
      </w:pPr>
    </w:p>
    <w:p w:rsidR="00361FF3" w:rsidRPr="00361FF3" w:rsidRDefault="00361FF3" w:rsidP="00361FF3">
      <w:pPr>
        <w:widowControl w:val="0"/>
        <w:tabs>
          <w:tab w:val="left" w:pos="500"/>
          <w:tab w:val="left" w:pos="501"/>
        </w:tabs>
        <w:autoSpaceDE w:val="0"/>
        <w:autoSpaceDN w:val="0"/>
        <w:spacing w:after="200" w:line="276" w:lineRule="auto"/>
        <w:outlineLvl w:val="1"/>
        <w:rPr>
          <w:rFonts w:ascii="Open Sans" w:hAnsi="Open Sans" w:cs="Open Sans"/>
          <w:b/>
          <w:color w:val="auto"/>
          <w:sz w:val="20"/>
          <w:szCs w:val="20"/>
        </w:rPr>
      </w:pPr>
      <w:r w:rsidRPr="00361FF3">
        <w:rPr>
          <w:rFonts w:ascii="Open Sans" w:hAnsi="Open Sans" w:cs="Open Sans"/>
          <w:b/>
          <w:color w:val="auto"/>
          <w:sz w:val="20"/>
          <w:szCs w:val="20"/>
        </w:rPr>
        <w:t>Assessment and evaluation</w:t>
      </w:r>
    </w:p>
    <w:p w:rsidR="00361FF3" w:rsidRPr="00361FF3" w:rsidRDefault="00361FF3" w:rsidP="00361FF3">
      <w:pPr>
        <w:widowControl w:val="0"/>
        <w:numPr>
          <w:ilvl w:val="0"/>
          <w:numId w:val="20"/>
        </w:numPr>
        <w:tabs>
          <w:tab w:val="left" w:pos="1220"/>
          <w:tab w:val="left" w:pos="1221"/>
        </w:tabs>
        <w:autoSpaceDE w:val="0"/>
        <w:autoSpaceDN w:val="0"/>
        <w:spacing w:after="200" w:line="276" w:lineRule="auto"/>
        <w:ind w:right="425"/>
        <w:contextualSpacing/>
        <w:rPr>
          <w:rFonts w:ascii="Open Sans" w:eastAsia="Open Sans" w:hAnsi="Open Sans" w:cs="Open Sans"/>
          <w:color w:val="FF0000"/>
          <w:sz w:val="20"/>
        </w:rPr>
      </w:pPr>
      <w:r w:rsidRPr="00361FF3">
        <w:rPr>
          <w:rFonts w:ascii="Open Sans" w:eastAsia="Open Sans" w:hAnsi="Open Sans" w:cs="Open Sans"/>
          <w:color w:val="FF0000"/>
          <w:sz w:val="20"/>
        </w:rPr>
        <w:t>Identify who will be responsible for conducting program assessments and evaluations.</w:t>
      </w:r>
    </w:p>
    <w:p w:rsidR="00361FF3" w:rsidRPr="00361FF3" w:rsidRDefault="00361FF3" w:rsidP="00361FF3">
      <w:pPr>
        <w:widowControl w:val="0"/>
        <w:numPr>
          <w:ilvl w:val="0"/>
          <w:numId w:val="20"/>
        </w:numPr>
        <w:tabs>
          <w:tab w:val="left" w:pos="1220"/>
          <w:tab w:val="left" w:pos="1221"/>
        </w:tabs>
        <w:autoSpaceDE w:val="0"/>
        <w:autoSpaceDN w:val="0"/>
        <w:spacing w:after="200" w:line="276" w:lineRule="auto"/>
        <w:ind w:right="425"/>
        <w:contextualSpacing/>
        <w:rPr>
          <w:rFonts w:ascii="Open Sans" w:eastAsia="Open Sans" w:hAnsi="Open Sans" w:cs="Open Sans"/>
          <w:color w:val="FF0000"/>
          <w:sz w:val="20"/>
        </w:rPr>
      </w:pPr>
      <w:r w:rsidRPr="00361FF3">
        <w:rPr>
          <w:rFonts w:ascii="Open Sans" w:eastAsia="Open Sans" w:hAnsi="Open Sans" w:cs="Open Sans"/>
          <w:color w:val="FF0000"/>
          <w:sz w:val="20"/>
        </w:rPr>
        <w:t>Provide the schedule for program assessments or evaluations including program evaluations associated with Quality Assurance Funding, institutional program review, student evaluations, faculty review, accreditation, and employer</w:t>
      </w:r>
      <w:r w:rsidRPr="00361FF3">
        <w:rPr>
          <w:rFonts w:ascii="Open Sans" w:eastAsia="Open Sans" w:hAnsi="Open Sans" w:cs="Open Sans"/>
          <w:color w:val="FF0000"/>
          <w:spacing w:val="-27"/>
          <w:sz w:val="20"/>
        </w:rPr>
        <w:t xml:space="preserve"> </w:t>
      </w:r>
      <w:r w:rsidRPr="00361FF3">
        <w:rPr>
          <w:rFonts w:ascii="Open Sans" w:eastAsia="Open Sans" w:hAnsi="Open Sans" w:cs="Open Sans"/>
          <w:color w:val="FF0000"/>
          <w:sz w:val="20"/>
        </w:rPr>
        <w:t>evaluation. Include copies of relevant documents, rubrics, or other materials in the appendices of the ENAPP.</w:t>
      </w:r>
    </w:p>
    <w:p w:rsidR="0006755F" w:rsidRDefault="0006755F" w:rsidP="00635720">
      <w:pPr>
        <w:rPr>
          <w:rFonts w:cstheme="minorHAnsi"/>
        </w:rPr>
      </w:pPr>
    </w:p>
    <w:p w:rsidR="00361FF3" w:rsidRDefault="00361FF3" w:rsidP="00635720">
      <w:pPr>
        <w:rPr>
          <w:rFonts w:cstheme="minorHAnsi"/>
        </w:rPr>
      </w:pPr>
    </w:p>
    <w:p w:rsidR="00361FF3" w:rsidRDefault="00361FF3" w:rsidP="00361FF3">
      <w:pPr>
        <w:jc w:val="center"/>
      </w:pPr>
    </w:p>
    <w:p w:rsidR="00361FF3" w:rsidRPr="00470791" w:rsidRDefault="00361FF3" w:rsidP="00361FF3">
      <w:pPr>
        <w:shd w:val="clear" w:color="auto" w:fill="DBE5F1" w:themeFill="accent1" w:themeFillTint="33"/>
        <w:rPr>
          <w:b/>
        </w:rPr>
      </w:pPr>
      <w:r>
        <w:rPr>
          <w:b/>
        </w:rPr>
        <w:t>Section III: Students</w:t>
      </w:r>
    </w:p>
    <w:p w:rsidR="00361FF3" w:rsidRDefault="00361FF3" w:rsidP="00361FF3"/>
    <w:p w:rsidR="00361FF3" w:rsidRPr="009C6C4C" w:rsidRDefault="00361FF3" w:rsidP="009C6C4C">
      <w:pPr>
        <w:pStyle w:val="Heading2"/>
        <w:numPr>
          <w:ilvl w:val="0"/>
          <w:numId w:val="0"/>
        </w:numPr>
        <w:rPr>
          <w:rFonts w:asciiTheme="minorHAnsi" w:hAnsiTheme="minorHAnsi" w:cstheme="minorHAnsi"/>
          <w:b/>
          <w:color w:val="auto"/>
          <w:sz w:val="22"/>
          <w:szCs w:val="22"/>
        </w:rPr>
      </w:pPr>
      <w:r w:rsidRPr="009C6C4C">
        <w:rPr>
          <w:rFonts w:asciiTheme="minorHAnsi" w:hAnsiTheme="minorHAnsi" w:cstheme="minorHAnsi"/>
          <w:b/>
          <w:color w:val="auto"/>
          <w:sz w:val="22"/>
          <w:szCs w:val="22"/>
        </w:rPr>
        <w:t>Academic standards</w:t>
      </w:r>
    </w:p>
    <w:p w:rsidR="00361FF3" w:rsidRPr="009C6C4C" w:rsidRDefault="00361FF3" w:rsidP="009C6C4C">
      <w:pPr>
        <w:rPr>
          <w:rFonts w:cstheme="minorHAnsi"/>
          <w:b/>
          <w:bCs/>
          <w:color w:val="FF0000"/>
        </w:rPr>
      </w:pPr>
      <w:r w:rsidRPr="009C6C4C">
        <w:rPr>
          <w:rFonts w:cstheme="minorHAnsi"/>
          <w:color w:val="FF0000"/>
        </w:rPr>
        <w:t xml:space="preserve">Clearly state the admission, retention, </w:t>
      </w:r>
      <w:r w:rsidRPr="009C6C4C">
        <w:rPr>
          <w:rFonts w:cstheme="minorHAnsi"/>
          <w:color w:val="FF0000"/>
        </w:rPr>
        <w:softHyphen/>
      </w:r>
      <w:r w:rsidRPr="009C6C4C">
        <w:rPr>
          <w:rFonts w:cstheme="minorHAnsi"/>
          <w:color w:val="FF0000"/>
        </w:rPr>
        <w:softHyphen/>
      </w:r>
      <w:r w:rsidRPr="009C6C4C">
        <w:rPr>
          <w:rFonts w:cstheme="minorHAnsi"/>
          <w:color w:val="FF0000"/>
        </w:rPr>
        <w:softHyphen/>
        <w:t>and graduation standards, which should align with institutional or governing board policy.</w:t>
      </w:r>
    </w:p>
    <w:p w:rsidR="00361FF3" w:rsidRPr="009C6C4C" w:rsidRDefault="00361FF3" w:rsidP="00361FF3">
      <w:pPr>
        <w:rPr>
          <w:rFonts w:cstheme="minorHAnsi"/>
          <w:color w:val="auto"/>
        </w:rPr>
      </w:pPr>
    </w:p>
    <w:p w:rsidR="00361FF3" w:rsidRPr="009C6C4C" w:rsidRDefault="00361FF3" w:rsidP="009C6C4C">
      <w:pPr>
        <w:pStyle w:val="Heading2"/>
        <w:numPr>
          <w:ilvl w:val="0"/>
          <w:numId w:val="0"/>
        </w:numPr>
        <w:rPr>
          <w:rFonts w:asciiTheme="minorHAnsi" w:hAnsiTheme="minorHAnsi" w:cstheme="minorHAnsi"/>
          <w:b/>
          <w:color w:val="auto"/>
          <w:sz w:val="22"/>
          <w:szCs w:val="22"/>
        </w:rPr>
      </w:pPr>
      <w:r w:rsidRPr="009C6C4C">
        <w:rPr>
          <w:rFonts w:asciiTheme="minorHAnsi" w:hAnsiTheme="minorHAnsi" w:cstheme="minorHAnsi"/>
          <w:b/>
          <w:color w:val="auto"/>
          <w:sz w:val="22"/>
          <w:szCs w:val="22"/>
        </w:rPr>
        <w:t>Marketing and recruitment</w:t>
      </w:r>
    </w:p>
    <w:p w:rsidR="00361FF3" w:rsidRPr="009C6C4C" w:rsidRDefault="00361FF3" w:rsidP="009C6C4C">
      <w:pPr>
        <w:widowControl w:val="0"/>
        <w:autoSpaceDE w:val="0"/>
        <w:autoSpaceDN w:val="0"/>
        <w:adjustRightInd w:val="0"/>
        <w:rPr>
          <w:rFonts w:cstheme="minorHAnsi"/>
          <w:color w:val="FF0000"/>
        </w:rPr>
      </w:pPr>
      <w:r w:rsidRPr="009C6C4C">
        <w:rPr>
          <w:rFonts w:cstheme="minorHAnsi"/>
          <w:color w:val="FF0000"/>
        </w:rPr>
        <w:t>Provide a</w:t>
      </w:r>
      <w:r w:rsidRPr="009C6C4C">
        <w:rPr>
          <w:rFonts w:eastAsiaTheme="minorEastAsia" w:cstheme="minorHAnsi"/>
          <w:color w:val="FF0000"/>
        </w:rPr>
        <w:t xml:space="preserve"> plan that outlines </w:t>
      </w:r>
      <w:r w:rsidRPr="009C6C4C">
        <w:rPr>
          <w:rFonts w:cstheme="minorHAnsi"/>
          <w:color w:val="FF0000"/>
        </w:rPr>
        <w:t xml:space="preserve">how the proposed program will market and recruit a diverse population of students including underserved and historically underrepresented students and is aligned with the proposed implementation timeline. </w:t>
      </w:r>
    </w:p>
    <w:p w:rsidR="00361FF3" w:rsidRPr="009C6C4C" w:rsidRDefault="00361FF3" w:rsidP="00361FF3">
      <w:pPr>
        <w:widowControl w:val="0"/>
        <w:autoSpaceDE w:val="0"/>
        <w:autoSpaceDN w:val="0"/>
        <w:adjustRightInd w:val="0"/>
        <w:rPr>
          <w:rFonts w:cstheme="minorHAnsi"/>
          <w:b/>
          <w:bCs/>
          <w:color w:val="auto"/>
        </w:rPr>
      </w:pPr>
    </w:p>
    <w:p w:rsidR="00361FF3" w:rsidRPr="009C6C4C" w:rsidRDefault="00361FF3" w:rsidP="009C6C4C">
      <w:pPr>
        <w:pStyle w:val="Heading2"/>
        <w:numPr>
          <w:ilvl w:val="0"/>
          <w:numId w:val="0"/>
        </w:numPr>
        <w:rPr>
          <w:rFonts w:asciiTheme="minorHAnsi" w:hAnsiTheme="minorHAnsi" w:cstheme="minorHAnsi"/>
          <w:b/>
          <w:color w:val="auto"/>
          <w:sz w:val="22"/>
          <w:szCs w:val="22"/>
        </w:rPr>
      </w:pPr>
      <w:r w:rsidRPr="009C6C4C">
        <w:rPr>
          <w:rFonts w:asciiTheme="minorHAnsi" w:hAnsiTheme="minorHAnsi" w:cstheme="minorHAnsi"/>
          <w:b/>
          <w:color w:val="auto"/>
          <w:sz w:val="22"/>
          <w:szCs w:val="22"/>
        </w:rPr>
        <w:t>Student support services</w:t>
      </w:r>
    </w:p>
    <w:p w:rsidR="00361FF3" w:rsidRPr="009C6C4C" w:rsidRDefault="00361FF3" w:rsidP="00361FF3">
      <w:pPr>
        <w:widowControl w:val="0"/>
        <w:numPr>
          <w:ilvl w:val="0"/>
          <w:numId w:val="22"/>
        </w:numPr>
        <w:autoSpaceDE w:val="0"/>
        <w:autoSpaceDN w:val="0"/>
        <w:adjustRightInd w:val="0"/>
        <w:ind w:left="720"/>
        <w:rPr>
          <w:rFonts w:cstheme="minorHAnsi"/>
          <w:b/>
          <w:bCs/>
          <w:color w:val="FF0000"/>
        </w:rPr>
      </w:pPr>
      <w:r w:rsidRPr="009C6C4C">
        <w:rPr>
          <w:rFonts w:cstheme="minorHAnsi"/>
          <w:color w:val="FF0000"/>
        </w:rPr>
        <w:t>Provide an overview of student support services that will be available to students in the proposed program (e.g., academic advising, tutoring, internship placement, career counseling, or others).</w:t>
      </w:r>
    </w:p>
    <w:p w:rsidR="00361FF3" w:rsidRPr="009C6C4C" w:rsidRDefault="00361FF3" w:rsidP="00361FF3">
      <w:pPr>
        <w:widowControl w:val="0"/>
        <w:numPr>
          <w:ilvl w:val="0"/>
          <w:numId w:val="22"/>
        </w:numPr>
        <w:autoSpaceDE w:val="0"/>
        <w:autoSpaceDN w:val="0"/>
        <w:adjustRightInd w:val="0"/>
        <w:ind w:left="720"/>
        <w:rPr>
          <w:rFonts w:cstheme="minorHAnsi"/>
          <w:b/>
          <w:bCs/>
          <w:color w:val="FF0000"/>
        </w:rPr>
      </w:pPr>
      <w:r w:rsidRPr="009C6C4C">
        <w:rPr>
          <w:rFonts w:cstheme="minorHAnsi"/>
          <w:color w:val="FF0000"/>
        </w:rPr>
        <w:t>Describe how the proposed program will ensure student success for all students, especially underserved and historically underrepresented students.</w:t>
      </w:r>
    </w:p>
    <w:p w:rsidR="00361FF3" w:rsidRDefault="00361FF3" w:rsidP="00361FF3">
      <w:pPr>
        <w:widowControl w:val="0"/>
        <w:autoSpaceDE w:val="0"/>
        <w:autoSpaceDN w:val="0"/>
        <w:adjustRightInd w:val="0"/>
        <w:rPr>
          <w:rFonts w:ascii="Open Sans" w:hAnsi="Open Sans" w:cs="Open Sans"/>
          <w:sz w:val="20"/>
          <w:szCs w:val="20"/>
        </w:rPr>
      </w:pPr>
    </w:p>
    <w:p w:rsidR="00361FF3" w:rsidRDefault="00361FF3" w:rsidP="00361FF3">
      <w:pPr>
        <w:jc w:val="center"/>
      </w:pPr>
    </w:p>
    <w:p w:rsidR="00361FF3" w:rsidRPr="005B03BA" w:rsidRDefault="00361FF3" w:rsidP="00361FF3">
      <w:pPr>
        <w:shd w:val="clear" w:color="auto" w:fill="DBE5F1" w:themeFill="accent1" w:themeFillTint="33"/>
        <w:rPr>
          <w:rFonts w:ascii="Open Sans" w:hAnsi="Open Sans" w:cs="Open Sans"/>
          <w:b/>
          <w:bCs/>
          <w:sz w:val="20"/>
          <w:szCs w:val="20"/>
        </w:rPr>
      </w:pPr>
      <w:r>
        <w:rPr>
          <w:b/>
        </w:rPr>
        <w:t xml:space="preserve">Section IV: </w:t>
      </w:r>
      <w:r w:rsidR="009C6C4C">
        <w:rPr>
          <w:b/>
        </w:rPr>
        <w:t>Instruc</w:t>
      </w:r>
      <w:r>
        <w:rPr>
          <w:b/>
        </w:rPr>
        <w:t xml:space="preserve">tional and </w:t>
      </w:r>
      <w:r w:rsidR="009C6C4C">
        <w:rPr>
          <w:b/>
        </w:rPr>
        <w:t>Administrative</w:t>
      </w:r>
      <w:r>
        <w:rPr>
          <w:b/>
        </w:rPr>
        <w:t xml:space="preserve"> Resources</w:t>
      </w:r>
    </w:p>
    <w:p w:rsidR="00361FF3" w:rsidRPr="005B03BA" w:rsidRDefault="00361FF3" w:rsidP="00361FF3">
      <w:pPr>
        <w:widowControl w:val="0"/>
        <w:autoSpaceDE w:val="0"/>
        <w:autoSpaceDN w:val="0"/>
        <w:adjustRightInd w:val="0"/>
        <w:rPr>
          <w:rFonts w:ascii="Open Sans" w:hAnsi="Open Sans" w:cs="Open Sans"/>
          <w:b/>
          <w:bCs/>
          <w:sz w:val="14"/>
          <w:szCs w:val="14"/>
        </w:rPr>
      </w:pPr>
    </w:p>
    <w:p w:rsidR="00361FF3" w:rsidRPr="009C6C4C" w:rsidRDefault="00361FF3" w:rsidP="009C6C4C">
      <w:pPr>
        <w:pStyle w:val="Heading2"/>
        <w:numPr>
          <w:ilvl w:val="0"/>
          <w:numId w:val="0"/>
        </w:numPr>
        <w:rPr>
          <w:rFonts w:asciiTheme="minorHAnsi" w:hAnsiTheme="minorHAnsi" w:cstheme="minorHAnsi"/>
          <w:b/>
          <w:color w:val="auto"/>
          <w:sz w:val="22"/>
          <w:szCs w:val="22"/>
        </w:rPr>
      </w:pPr>
      <w:r w:rsidRPr="009C6C4C">
        <w:rPr>
          <w:rFonts w:asciiTheme="minorHAnsi" w:hAnsiTheme="minorHAnsi" w:cstheme="minorHAnsi"/>
          <w:b/>
          <w:color w:val="auto"/>
          <w:sz w:val="22"/>
          <w:szCs w:val="22"/>
        </w:rPr>
        <w:t>Faculty resources</w:t>
      </w:r>
    </w:p>
    <w:p w:rsidR="00361FF3" w:rsidRPr="009C6C4C" w:rsidRDefault="00361FF3" w:rsidP="00361FF3">
      <w:pPr>
        <w:rPr>
          <w:rFonts w:cstheme="minorHAnsi"/>
          <w:color w:val="FF0000"/>
        </w:rPr>
      </w:pPr>
      <w:r w:rsidRPr="009C6C4C">
        <w:rPr>
          <w:rFonts w:cstheme="minorHAnsi"/>
          <w:color w:val="FF0000"/>
        </w:rPr>
        <w:t xml:space="preserve">Current and anticipated faculty resources should ensure a program of high quality.  The number and qualification of faculty should meet existing institutional standards and should be consistent with external standards.  </w:t>
      </w:r>
    </w:p>
    <w:p w:rsidR="00361FF3" w:rsidRPr="005B03BA" w:rsidRDefault="00361FF3" w:rsidP="00361FF3">
      <w:pPr>
        <w:rPr>
          <w:rFonts w:ascii="Open Sans" w:hAnsi="Open Sans" w:cs="Open Sans"/>
          <w:sz w:val="12"/>
          <w:szCs w:val="12"/>
        </w:rPr>
      </w:pPr>
    </w:p>
    <w:p w:rsidR="00361FF3" w:rsidRPr="009C6C4C" w:rsidRDefault="00361FF3" w:rsidP="00361FF3">
      <w:pPr>
        <w:widowControl w:val="0"/>
        <w:tabs>
          <w:tab w:val="left" w:pos="500"/>
          <w:tab w:val="left" w:pos="501"/>
        </w:tabs>
        <w:autoSpaceDE w:val="0"/>
        <w:autoSpaceDN w:val="0"/>
        <w:outlineLvl w:val="1"/>
        <w:rPr>
          <w:rFonts w:cstheme="minorHAnsi"/>
          <w:b/>
        </w:rPr>
      </w:pPr>
      <w:r w:rsidRPr="009C6C4C">
        <w:rPr>
          <w:rFonts w:cstheme="minorHAnsi"/>
          <w:b/>
        </w:rPr>
        <w:t>Current faculty</w:t>
      </w:r>
    </w:p>
    <w:p w:rsidR="00361FF3" w:rsidRPr="009C6C4C" w:rsidRDefault="00361FF3" w:rsidP="00361FF3">
      <w:pPr>
        <w:numPr>
          <w:ilvl w:val="0"/>
          <w:numId w:val="23"/>
        </w:numPr>
        <w:contextualSpacing/>
        <w:rPr>
          <w:rFonts w:cstheme="minorHAnsi"/>
          <w:color w:val="FF0000"/>
        </w:rPr>
      </w:pPr>
      <w:r w:rsidRPr="009C6C4C">
        <w:rPr>
          <w:rFonts w:cstheme="minorHAnsi"/>
          <w:color w:val="FF0000"/>
        </w:rPr>
        <w:t xml:space="preserve">Using the </w:t>
      </w:r>
      <w:r w:rsidRPr="009C6C4C">
        <w:rPr>
          <w:rFonts w:cstheme="minorHAnsi"/>
          <w:i/>
          <w:iCs/>
          <w:color w:val="FF0000"/>
        </w:rPr>
        <w:fldChar w:fldCharType="begin"/>
      </w:r>
      <w:r w:rsidRPr="009C6C4C">
        <w:rPr>
          <w:rFonts w:cstheme="minorHAnsi"/>
          <w:i/>
          <w:iCs/>
          <w:color w:val="FF0000"/>
        </w:rPr>
        <w:instrText xml:space="preserve"> REF _Ref52358799 \h  \* MERGEFORMAT </w:instrText>
      </w:r>
      <w:r w:rsidRPr="009C6C4C">
        <w:rPr>
          <w:rFonts w:cstheme="minorHAnsi"/>
          <w:i/>
          <w:iCs/>
          <w:color w:val="FF0000"/>
        </w:rPr>
      </w:r>
      <w:r w:rsidRPr="009C6C4C">
        <w:rPr>
          <w:rFonts w:cstheme="minorHAnsi"/>
          <w:i/>
          <w:iCs/>
          <w:color w:val="FF0000"/>
        </w:rPr>
        <w:fldChar w:fldCharType="separate"/>
      </w:r>
      <w:r w:rsidRPr="009C6C4C">
        <w:rPr>
          <w:rFonts w:cstheme="minorHAnsi"/>
          <w:i/>
          <w:iCs/>
          <w:color w:val="FF0000"/>
        </w:rPr>
        <w:t>- Current Faculty</w:t>
      </w:r>
      <w:r w:rsidRPr="009C6C4C">
        <w:rPr>
          <w:rFonts w:cstheme="minorHAnsi"/>
          <w:color w:val="FF0000"/>
        </w:rPr>
        <w:t xml:space="preserve"> Roster</w:t>
      </w:r>
      <w:r w:rsidRPr="009C6C4C">
        <w:rPr>
          <w:rFonts w:cstheme="minorHAnsi"/>
          <w:i/>
          <w:iCs/>
          <w:color w:val="FF0000"/>
        </w:rPr>
        <w:fldChar w:fldCharType="end"/>
      </w:r>
      <w:r w:rsidRPr="009C6C4C">
        <w:rPr>
          <w:rFonts w:cstheme="minorHAnsi"/>
          <w:i/>
          <w:iCs/>
          <w:color w:val="FF0000"/>
        </w:rPr>
        <w:t xml:space="preserve"> </w:t>
      </w:r>
      <w:r w:rsidRPr="009C6C4C">
        <w:rPr>
          <w:rFonts w:cstheme="minorHAnsi"/>
          <w:color w:val="FF0000"/>
        </w:rPr>
        <w:t xml:space="preserve">table, list the name, highest degree, rank, and primary department, full-time or part-time status, and percent of time to be devoted to the proposed program. If the proposed academic program is at the graduate level, designate graduate faculty status with an asterisk (*). </w:t>
      </w:r>
    </w:p>
    <w:p w:rsidR="00361FF3" w:rsidRPr="009C6C4C" w:rsidRDefault="00361FF3" w:rsidP="00361FF3">
      <w:pPr>
        <w:numPr>
          <w:ilvl w:val="0"/>
          <w:numId w:val="23"/>
        </w:numPr>
        <w:contextualSpacing/>
        <w:rPr>
          <w:rFonts w:cstheme="minorHAnsi"/>
          <w:color w:val="FF0000"/>
        </w:rPr>
      </w:pPr>
      <w:r w:rsidRPr="009C6C4C">
        <w:rPr>
          <w:rFonts w:cstheme="minorHAnsi"/>
          <w:color w:val="FF0000"/>
        </w:rPr>
        <w:t xml:space="preserve">Please identify the faculty member who will have direct administrative responsibilities for the proposed program as “PD” after the faculty member’s name. </w:t>
      </w:r>
    </w:p>
    <w:p w:rsidR="009C6C4C" w:rsidRPr="009C6C4C" w:rsidRDefault="009C6C4C" w:rsidP="009C6C4C">
      <w:pPr>
        <w:ind w:left="720"/>
        <w:contextualSpacing/>
        <w:rPr>
          <w:rFonts w:cstheme="minorHAnsi"/>
        </w:rPr>
      </w:pPr>
    </w:p>
    <w:p w:rsidR="00361FF3" w:rsidRPr="009C6C4C" w:rsidRDefault="00361FF3" w:rsidP="009C6C4C">
      <w:pPr>
        <w:pStyle w:val="Heading3"/>
        <w:numPr>
          <w:ilvl w:val="0"/>
          <w:numId w:val="0"/>
        </w:numPr>
        <w:rPr>
          <w:rFonts w:asciiTheme="minorHAnsi" w:hAnsiTheme="minorHAnsi" w:cstheme="minorHAnsi"/>
          <w:i/>
          <w:color w:val="auto"/>
          <w:sz w:val="22"/>
        </w:rPr>
      </w:pPr>
      <w:r w:rsidRPr="009C6C4C">
        <w:rPr>
          <w:rFonts w:asciiTheme="minorHAnsi" w:hAnsiTheme="minorHAnsi" w:cstheme="minorHAnsi"/>
          <w:i/>
          <w:color w:val="auto"/>
          <w:sz w:val="22"/>
        </w:rPr>
        <w:t xml:space="preserve">Table </w:t>
      </w:r>
      <w:r w:rsidRPr="009C6C4C">
        <w:rPr>
          <w:rFonts w:asciiTheme="minorHAnsi" w:hAnsiTheme="minorHAnsi" w:cstheme="minorHAnsi"/>
          <w:i/>
          <w:color w:val="auto"/>
          <w:sz w:val="22"/>
        </w:rPr>
        <w:fldChar w:fldCharType="begin"/>
      </w:r>
      <w:r w:rsidRPr="009C6C4C">
        <w:rPr>
          <w:rFonts w:asciiTheme="minorHAnsi" w:hAnsiTheme="minorHAnsi" w:cstheme="minorHAnsi"/>
          <w:i/>
          <w:color w:val="auto"/>
          <w:sz w:val="22"/>
        </w:rPr>
        <w:instrText xml:space="preserve"> SEQ Table \* ARABIC </w:instrText>
      </w:r>
      <w:r w:rsidRPr="009C6C4C">
        <w:rPr>
          <w:rFonts w:asciiTheme="minorHAnsi" w:hAnsiTheme="minorHAnsi" w:cstheme="minorHAnsi"/>
          <w:i/>
          <w:color w:val="auto"/>
          <w:sz w:val="22"/>
        </w:rPr>
        <w:fldChar w:fldCharType="separate"/>
      </w:r>
      <w:r w:rsidRPr="009C6C4C">
        <w:rPr>
          <w:rFonts w:asciiTheme="minorHAnsi" w:hAnsiTheme="minorHAnsi" w:cstheme="minorHAnsi"/>
          <w:i/>
          <w:noProof/>
          <w:color w:val="auto"/>
          <w:sz w:val="22"/>
        </w:rPr>
        <w:t>2</w:t>
      </w:r>
      <w:r w:rsidRPr="009C6C4C">
        <w:rPr>
          <w:rFonts w:asciiTheme="minorHAnsi" w:hAnsiTheme="minorHAnsi" w:cstheme="minorHAnsi"/>
          <w:i/>
          <w:noProof/>
          <w:color w:val="auto"/>
          <w:sz w:val="22"/>
        </w:rPr>
        <w:fldChar w:fldCharType="end"/>
      </w:r>
      <w:r w:rsidRPr="009C6C4C">
        <w:rPr>
          <w:rFonts w:asciiTheme="minorHAnsi" w:hAnsiTheme="minorHAnsi" w:cstheme="minorHAnsi"/>
          <w:i/>
          <w:color w:val="auto"/>
          <w:sz w:val="22"/>
        </w:rPr>
        <w:t xml:space="preserve"> </w:t>
      </w:r>
      <w:bookmarkStart w:id="0" w:name="_Ref52358799"/>
      <w:r w:rsidRPr="009C6C4C">
        <w:rPr>
          <w:rFonts w:asciiTheme="minorHAnsi" w:hAnsiTheme="minorHAnsi" w:cstheme="minorHAnsi"/>
          <w:i/>
          <w:color w:val="auto"/>
          <w:sz w:val="22"/>
        </w:rPr>
        <w:t>- Current Faculty Roster</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476"/>
        <w:gridCol w:w="1475"/>
        <w:gridCol w:w="1477"/>
        <w:gridCol w:w="1477"/>
        <w:gridCol w:w="1466"/>
      </w:tblGrid>
      <w:tr w:rsidR="00361FF3" w:rsidRPr="005B03BA" w:rsidTr="00361FF3">
        <w:trPr>
          <w:trHeight w:val="289"/>
        </w:trPr>
        <w:tc>
          <w:tcPr>
            <w:tcW w:w="5000" w:type="pct"/>
            <w:gridSpan w:val="6"/>
            <w:shd w:val="clear" w:color="auto" w:fill="DBE5F1" w:themeFill="accent1" w:themeFillTint="33"/>
          </w:tcPr>
          <w:p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Current Faculty Roster</w:t>
            </w:r>
          </w:p>
        </w:tc>
      </w:tr>
      <w:tr w:rsidR="00361FF3" w:rsidRPr="005B03BA" w:rsidTr="00361FF3">
        <w:trPr>
          <w:trHeight w:val="289"/>
        </w:trPr>
        <w:tc>
          <w:tcPr>
            <w:tcW w:w="1058" w:type="pct"/>
            <w:shd w:val="clear" w:color="auto" w:fill="DBE5F1" w:themeFill="accent1" w:themeFillTint="33"/>
            <w:noWrap/>
            <w:vAlign w:val="center"/>
            <w:hideMark/>
          </w:tcPr>
          <w:p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bookmarkStart w:id="1" w:name="_Hlk51740004"/>
            <w:r w:rsidRPr="005B03BA">
              <w:rPr>
                <w:rFonts w:ascii="Open Sans" w:eastAsia="Times New Roman" w:hAnsi="Open Sans" w:cs="Open Sans"/>
                <w:b/>
                <w:bCs/>
                <w:sz w:val="18"/>
                <w:szCs w:val="18"/>
              </w:rPr>
              <w:t>Faculty Name</w:t>
            </w:r>
          </w:p>
        </w:tc>
        <w:tc>
          <w:tcPr>
            <w:tcW w:w="789" w:type="pct"/>
            <w:shd w:val="clear" w:color="auto" w:fill="DBE5F1" w:themeFill="accent1" w:themeFillTint="33"/>
            <w:vAlign w:val="center"/>
          </w:tcPr>
          <w:p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Highest</w:t>
            </w:r>
          </w:p>
          <w:p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Degree</w:t>
            </w:r>
          </w:p>
        </w:tc>
        <w:tc>
          <w:tcPr>
            <w:tcW w:w="789" w:type="pct"/>
            <w:shd w:val="clear" w:color="auto" w:fill="DBE5F1" w:themeFill="accent1" w:themeFillTint="33"/>
            <w:vAlign w:val="center"/>
          </w:tcPr>
          <w:p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sz w:val="18"/>
                <w:szCs w:val="18"/>
              </w:rPr>
              <w:t>Rank</w:t>
            </w:r>
          </w:p>
        </w:tc>
        <w:tc>
          <w:tcPr>
            <w:tcW w:w="790" w:type="pct"/>
            <w:shd w:val="clear" w:color="auto" w:fill="DBE5F1" w:themeFill="accent1" w:themeFillTint="33"/>
            <w:vAlign w:val="center"/>
          </w:tcPr>
          <w:p w:rsidR="00361FF3" w:rsidRPr="005B03BA" w:rsidRDefault="00361FF3" w:rsidP="00361FF3">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Primary Department</w:t>
            </w:r>
          </w:p>
        </w:tc>
        <w:tc>
          <w:tcPr>
            <w:tcW w:w="790" w:type="pct"/>
            <w:shd w:val="clear" w:color="auto" w:fill="DBE5F1" w:themeFill="accent1" w:themeFillTint="33"/>
            <w:noWrap/>
            <w:vAlign w:val="center"/>
          </w:tcPr>
          <w:p w:rsidR="00361FF3" w:rsidRPr="005B03BA" w:rsidRDefault="00361FF3" w:rsidP="00361FF3">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bCs/>
                <w:sz w:val="18"/>
                <w:szCs w:val="18"/>
              </w:rPr>
              <w:t>Full-time or Part-time</w:t>
            </w:r>
          </w:p>
        </w:tc>
        <w:tc>
          <w:tcPr>
            <w:tcW w:w="785" w:type="pct"/>
            <w:shd w:val="clear" w:color="auto" w:fill="DBE5F1" w:themeFill="accent1" w:themeFillTint="33"/>
            <w:noWrap/>
            <w:vAlign w:val="center"/>
            <w:hideMark/>
          </w:tcPr>
          <w:p w:rsidR="00361FF3" w:rsidRPr="005B03BA" w:rsidRDefault="00361FF3" w:rsidP="00361FF3">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 % of Time Devoted to Program</w:t>
            </w:r>
          </w:p>
        </w:tc>
      </w:tr>
      <w:tr w:rsidR="00361FF3" w:rsidRPr="005B03BA" w:rsidTr="00361FF3">
        <w:trPr>
          <w:trHeight w:val="118"/>
        </w:trPr>
        <w:tc>
          <w:tcPr>
            <w:tcW w:w="1058" w:type="pct"/>
            <w:shd w:val="clear" w:color="000000" w:fill="FFFFFF"/>
            <w:noWrap/>
            <w:vAlign w:val="center"/>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tr w:rsidR="00361FF3" w:rsidRPr="005B03BA" w:rsidTr="00361FF3">
        <w:trPr>
          <w:trHeight w:val="118"/>
        </w:trPr>
        <w:tc>
          <w:tcPr>
            <w:tcW w:w="1058" w:type="pct"/>
            <w:shd w:val="clear" w:color="000000" w:fill="FFFFFF"/>
            <w:noWrap/>
            <w:vAlign w:val="center"/>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tr w:rsidR="00361FF3" w:rsidRPr="005B03BA" w:rsidTr="00361FF3">
        <w:trPr>
          <w:trHeight w:val="118"/>
        </w:trPr>
        <w:tc>
          <w:tcPr>
            <w:tcW w:w="1058" w:type="pct"/>
            <w:shd w:val="clear" w:color="000000" w:fill="FFFFFF"/>
            <w:noWrap/>
            <w:vAlign w:val="center"/>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bookmarkEnd w:id="1"/>
      <w:tr w:rsidR="00361FF3" w:rsidRPr="005B03BA" w:rsidTr="00361FF3">
        <w:trPr>
          <w:trHeight w:val="118"/>
        </w:trPr>
        <w:tc>
          <w:tcPr>
            <w:tcW w:w="1058" w:type="pct"/>
            <w:shd w:val="clear" w:color="000000" w:fill="FFFFFF"/>
            <w:noWrap/>
            <w:vAlign w:val="center"/>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89" w:type="pct"/>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c>
          <w:tcPr>
            <w:tcW w:w="790" w:type="pct"/>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90" w:type="pct"/>
            <w:shd w:val="clear" w:color="auto" w:fill="auto"/>
            <w:noWrap/>
            <w:vAlign w:val="bottom"/>
          </w:tcPr>
          <w:p w:rsidR="00361FF3" w:rsidRPr="005B03BA" w:rsidRDefault="00361FF3" w:rsidP="00361FF3">
            <w:pPr>
              <w:keepNext/>
              <w:widowControl w:val="0"/>
              <w:autoSpaceDE w:val="0"/>
              <w:autoSpaceDN w:val="0"/>
              <w:jc w:val="center"/>
              <w:rPr>
                <w:rFonts w:ascii="Open Sans" w:eastAsia="Times New Roman" w:hAnsi="Open Sans" w:cs="Open Sans"/>
                <w:b/>
                <w:bCs/>
                <w:sz w:val="20"/>
                <w:szCs w:val="18"/>
              </w:rPr>
            </w:pPr>
          </w:p>
        </w:tc>
        <w:tc>
          <w:tcPr>
            <w:tcW w:w="785" w:type="pct"/>
            <w:shd w:val="clear" w:color="000000" w:fill="FFFFFF"/>
            <w:noWrap/>
            <w:vAlign w:val="bottom"/>
          </w:tcPr>
          <w:p w:rsidR="00361FF3" w:rsidRPr="005B03BA" w:rsidRDefault="00361FF3" w:rsidP="00361FF3">
            <w:pPr>
              <w:keepNext/>
              <w:widowControl w:val="0"/>
              <w:autoSpaceDE w:val="0"/>
              <w:autoSpaceDN w:val="0"/>
              <w:jc w:val="center"/>
              <w:rPr>
                <w:rFonts w:ascii="Open Sans" w:eastAsia="Times New Roman" w:hAnsi="Open Sans" w:cs="Open Sans"/>
                <w:sz w:val="20"/>
                <w:szCs w:val="18"/>
              </w:rPr>
            </w:pPr>
          </w:p>
        </w:tc>
      </w:tr>
    </w:tbl>
    <w:p w:rsidR="00361FF3" w:rsidRPr="005B03BA" w:rsidRDefault="00361FF3" w:rsidP="00361FF3">
      <w:pPr>
        <w:rPr>
          <w:rFonts w:ascii="Open Sans" w:hAnsi="Open Sans" w:cs="Open Sans"/>
          <w:b/>
          <w:sz w:val="20"/>
          <w:szCs w:val="20"/>
        </w:rPr>
      </w:pPr>
    </w:p>
    <w:p w:rsidR="00361FF3" w:rsidRDefault="00361FF3" w:rsidP="00361FF3">
      <w:pPr>
        <w:widowControl w:val="0"/>
        <w:tabs>
          <w:tab w:val="left" w:pos="500"/>
          <w:tab w:val="left" w:pos="501"/>
        </w:tabs>
        <w:autoSpaceDE w:val="0"/>
        <w:autoSpaceDN w:val="0"/>
        <w:outlineLvl w:val="1"/>
        <w:rPr>
          <w:rFonts w:ascii="Open Sans" w:hAnsi="Open Sans" w:cs="Open Sans"/>
          <w:b/>
          <w:sz w:val="20"/>
          <w:szCs w:val="20"/>
        </w:rPr>
      </w:pPr>
      <w:r w:rsidRPr="005B03BA">
        <w:rPr>
          <w:rFonts w:ascii="Open Sans" w:hAnsi="Open Sans" w:cs="Open Sans"/>
          <w:b/>
          <w:sz w:val="20"/>
          <w:szCs w:val="20"/>
        </w:rPr>
        <w:t>Anticipated faculty</w:t>
      </w:r>
    </w:p>
    <w:p w:rsidR="009C6C4C" w:rsidRDefault="009C6C4C" w:rsidP="00361FF3">
      <w:pPr>
        <w:widowControl w:val="0"/>
        <w:tabs>
          <w:tab w:val="left" w:pos="500"/>
          <w:tab w:val="left" w:pos="501"/>
        </w:tabs>
        <w:autoSpaceDE w:val="0"/>
        <w:autoSpaceDN w:val="0"/>
        <w:outlineLvl w:val="1"/>
        <w:rPr>
          <w:rFonts w:ascii="Open Sans" w:hAnsi="Open Sans" w:cs="Open Sans"/>
          <w:b/>
          <w:sz w:val="20"/>
          <w:szCs w:val="20"/>
        </w:rPr>
      </w:pPr>
    </w:p>
    <w:p w:rsidR="009C6C4C" w:rsidRPr="009C6C4C" w:rsidRDefault="009C6C4C" w:rsidP="009C6C4C">
      <w:pPr>
        <w:rPr>
          <w:rFonts w:cstheme="minorHAnsi"/>
          <w:color w:val="FF0000"/>
        </w:rPr>
      </w:pPr>
      <w:r w:rsidRPr="009C6C4C">
        <w:rPr>
          <w:rFonts w:cstheme="minorHAnsi"/>
          <w:color w:val="FF0000"/>
        </w:rPr>
        <w:t xml:space="preserve">Using the </w:t>
      </w:r>
      <w:r w:rsidRPr="009C6C4C">
        <w:rPr>
          <w:rFonts w:cstheme="minorHAnsi"/>
          <w:i/>
          <w:iCs/>
          <w:color w:val="FF0000"/>
        </w:rPr>
        <w:fldChar w:fldCharType="begin"/>
      </w:r>
      <w:r w:rsidRPr="009C6C4C">
        <w:rPr>
          <w:rFonts w:cstheme="minorHAnsi"/>
          <w:i/>
          <w:iCs/>
          <w:color w:val="FF0000"/>
        </w:rPr>
        <w:instrText xml:space="preserve"> REF _Ref52358758 \h  \* MERGEFORMAT </w:instrText>
      </w:r>
      <w:r w:rsidRPr="009C6C4C">
        <w:rPr>
          <w:rFonts w:cstheme="minorHAnsi"/>
          <w:i/>
          <w:iCs/>
          <w:color w:val="FF0000"/>
        </w:rPr>
      </w:r>
      <w:r w:rsidRPr="009C6C4C">
        <w:rPr>
          <w:rFonts w:cstheme="minorHAnsi"/>
          <w:i/>
          <w:iCs/>
          <w:color w:val="FF0000"/>
        </w:rPr>
        <w:fldChar w:fldCharType="separate"/>
      </w:r>
      <w:r w:rsidRPr="009C6C4C">
        <w:rPr>
          <w:rFonts w:cstheme="minorHAnsi"/>
          <w:i/>
          <w:iCs/>
          <w:color w:val="FF0000"/>
        </w:rPr>
        <w:t>- Anticipated Faculty and Instructional</w:t>
      </w:r>
      <w:r w:rsidRPr="009C6C4C">
        <w:rPr>
          <w:rFonts w:cstheme="minorHAnsi"/>
          <w:color w:val="FF0000"/>
        </w:rPr>
        <w:t xml:space="preserve"> Staff</w:t>
      </w:r>
      <w:r w:rsidRPr="009C6C4C">
        <w:rPr>
          <w:rFonts w:cstheme="minorHAnsi"/>
          <w:i/>
          <w:iCs/>
          <w:color w:val="FF0000"/>
        </w:rPr>
        <w:fldChar w:fldCharType="end"/>
      </w:r>
      <w:r w:rsidRPr="009C6C4C">
        <w:rPr>
          <w:rFonts w:cstheme="minorHAnsi"/>
          <w:i/>
          <w:iCs/>
          <w:color w:val="FF0000"/>
        </w:rPr>
        <w:t xml:space="preserve"> </w:t>
      </w:r>
      <w:r w:rsidRPr="009C6C4C">
        <w:rPr>
          <w:rStyle w:val="CommentReference"/>
          <w:rFonts w:cstheme="minorHAnsi"/>
          <w:color w:val="FF0000"/>
          <w:sz w:val="22"/>
          <w:szCs w:val="22"/>
        </w:rPr>
        <w:t>t</w:t>
      </w:r>
      <w:r w:rsidRPr="009C6C4C">
        <w:rPr>
          <w:rFonts w:cstheme="minorHAnsi"/>
          <w:color w:val="FF0000"/>
        </w:rPr>
        <w:t>able, list the additional faculty likely needed during the next five years for successful implementation of the proposed program. For each proposed faculty hire, provide full-time or part-time status, anticipated salary (excluding benefits), anticipated start date, and any pertinent comments.</w:t>
      </w:r>
    </w:p>
    <w:p w:rsidR="009C6C4C" w:rsidRPr="009C6C4C" w:rsidRDefault="009C6C4C" w:rsidP="009C6C4C">
      <w:pPr>
        <w:rPr>
          <w:rFonts w:cstheme="minorHAnsi"/>
          <w:b/>
          <w:bCs/>
        </w:rPr>
      </w:pPr>
    </w:p>
    <w:p w:rsidR="009C6C4C" w:rsidRPr="009C6C4C" w:rsidRDefault="009C6C4C" w:rsidP="009C6C4C">
      <w:pPr>
        <w:pStyle w:val="Heading3"/>
        <w:numPr>
          <w:ilvl w:val="0"/>
          <w:numId w:val="0"/>
        </w:numPr>
        <w:rPr>
          <w:rFonts w:asciiTheme="minorHAnsi" w:hAnsiTheme="minorHAnsi" w:cstheme="minorHAnsi"/>
          <w:i/>
          <w:color w:val="auto"/>
          <w:sz w:val="22"/>
          <w:szCs w:val="22"/>
        </w:rPr>
      </w:pPr>
      <w:r w:rsidRPr="009C6C4C">
        <w:rPr>
          <w:rFonts w:asciiTheme="minorHAnsi" w:hAnsiTheme="minorHAnsi" w:cstheme="minorHAnsi"/>
          <w:i/>
          <w:color w:val="auto"/>
          <w:sz w:val="22"/>
          <w:szCs w:val="22"/>
        </w:rPr>
        <w:t xml:space="preserve">Table </w:t>
      </w:r>
      <w:r w:rsidRPr="009C6C4C">
        <w:rPr>
          <w:rFonts w:asciiTheme="minorHAnsi" w:hAnsiTheme="minorHAnsi" w:cstheme="minorHAnsi"/>
          <w:i/>
          <w:color w:val="auto"/>
          <w:sz w:val="22"/>
          <w:szCs w:val="22"/>
        </w:rPr>
        <w:fldChar w:fldCharType="begin"/>
      </w:r>
      <w:r w:rsidRPr="009C6C4C">
        <w:rPr>
          <w:rFonts w:asciiTheme="minorHAnsi" w:hAnsiTheme="minorHAnsi" w:cstheme="minorHAnsi"/>
          <w:i/>
          <w:color w:val="auto"/>
          <w:sz w:val="22"/>
          <w:szCs w:val="22"/>
        </w:rPr>
        <w:instrText xml:space="preserve"> SEQ Table \* ARABIC </w:instrText>
      </w:r>
      <w:r w:rsidRPr="009C6C4C">
        <w:rPr>
          <w:rFonts w:asciiTheme="minorHAnsi" w:hAnsiTheme="minorHAnsi" w:cstheme="minorHAnsi"/>
          <w:i/>
          <w:color w:val="auto"/>
          <w:sz w:val="22"/>
          <w:szCs w:val="22"/>
        </w:rPr>
        <w:fldChar w:fldCharType="separate"/>
      </w:r>
      <w:r w:rsidRPr="009C6C4C">
        <w:rPr>
          <w:rFonts w:asciiTheme="minorHAnsi" w:hAnsiTheme="minorHAnsi" w:cstheme="minorHAnsi"/>
          <w:i/>
          <w:noProof/>
          <w:color w:val="auto"/>
          <w:sz w:val="22"/>
          <w:szCs w:val="22"/>
        </w:rPr>
        <w:t>3</w:t>
      </w:r>
      <w:r w:rsidRPr="009C6C4C">
        <w:rPr>
          <w:rFonts w:asciiTheme="minorHAnsi" w:hAnsiTheme="minorHAnsi" w:cstheme="minorHAnsi"/>
          <w:i/>
          <w:noProof/>
          <w:color w:val="auto"/>
          <w:sz w:val="22"/>
          <w:szCs w:val="22"/>
        </w:rPr>
        <w:fldChar w:fldCharType="end"/>
      </w:r>
      <w:r w:rsidRPr="009C6C4C">
        <w:rPr>
          <w:rFonts w:asciiTheme="minorHAnsi" w:hAnsiTheme="minorHAnsi" w:cstheme="minorHAnsi"/>
          <w:i/>
          <w:color w:val="auto"/>
          <w:sz w:val="22"/>
          <w:szCs w:val="22"/>
        </w:rPr>
        <w:t xml:space="preserve"> </w:t>
      </w:r>
      <w:bookmarkStart w:id="2" w:name="_Ref52358758"/>
      <w:r w:rsidRPr="009C6C4C">
        <w:rPr>
          <w:rFonts w:asciiTheme="minorHAnsi" w:hAnsiTheme="minorHAnsi" w:cstheme="minorHAnsi"/>
          <w:i/>
          <w:color w:val="auto"/>
          <w:sz w:val="22"/>
          <w:szCs w:val="22"/>
        </w:rPr>
        <w:t>- Anticipated Faculty and Instructional Staff</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1259"/>
        <w:gridCol w:w="1440"/>
        <w:gridCol w:w="1528"/>
        <w:gridCol w:w="2611"/>
      </w:tblGrid>
      <w:tr w:rsidR="009C6C4C" w:rsidRPr="005B03BA" w:rsidTr="009C6C4C">
        <w:trPr>
          <w:trHeight w:val="289"/>
        </w:trPr>
        <w:tc>
          <w:tcPr>
            <w:tcW w:w="5000" w:type="pct"/>
            <w:gridSpan w:val="5"/>
            <w:shd w:val="clear" w:color="auto" w:fill="DBE5F1" w:themeFill="accent1" w:themeFillTint="33"/>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Anticipated Faculty and Instructional Staff</w:t>
            </w:r>
          </w:p>
        </w:tc>
      </w:tr>
      <w:tr w:rsidR="009C6C4C" w:rsidRPr="005B03BA" w:rsidTr="009C6C4C">
        <w:trPr>
          <w:trHeight w:val="289"/>
        </w:trPr>
        <w:tc>
          <w:tcPr>
            <w:tcW w:w="1344" w:type="pct"/>
            <w:shd w:val="clear" w:color="auto" w:fill="DBE5F1" w:themeFill="accent1" w:themeFillTint="33"/>
            <w:noWrap/>
            <w:vAlign w:val="center"/>
            <w:hideMark/>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Faculty Rank or Job Title </w:t>
            </w:r>
          </w:p>
        </w:tc>
        <w:tc>
          <w:tcPr>
            <w:tcW w:w="673" w:type="pct"/>
            <w:shd w:val="clear" w:color="auto" w:fill="DBE5F1" w:themeFill="accent1" w:themeFillTint="33"/>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Full-time or Part-time</w:t>
            </w:r>
          </w:p>
        </w:tc>
        <w:tc>
          <w:tcPr>
            <w:tcW w:w="770" w:type="pct"/>
            <w:shd w:val="clear" w:color="auto" w:fill="DBE5F1" w:themeFill="accent1" w:themeFillTint="33"/>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Anticipated</w:t>
            </w:r>
          </w:p>
          <w:p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 xml:space="preserve"> Salary</w:t>
            </w:r>
          </w:p>
        </w:tc>
        <w:tc>
          <w:tcPr>
            <w:tcW w:w="817" w:type="pct"/>
            <w:shd w:val="clear" w:color="auto" w:fill="DBE5F1" w:themeFill="accent1" w:themeFillTint="33"/>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Anticipated </w:t>
            </w:r>
          </w:p>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Start Date</w:t>
            </w:r>
          </w:p>
        </w:tc>
        <w:tc>
          <w:tcPr>
            <w:tcW w:w="1395" w:type="pct"/>
            <w:shd w:val="clear" w:color="auto" w:fill="DBE5F1" w:themeFill="accent1" w:themeFillTint="33"/>
            <w:noWrap/>
            <w:vAlign w:val="center"/>
            <w:hideMark/>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Comments</w:t>
            </w:r>
          </w:p>
        </w:tc>
      </w:tr>
      <w:tr w:rsidR="009C6C4C" w:rsidRPr="005B03BA" w:rsidTr="009C6C4C">
        <w:trPr>
          <w:trHeight w:val="118"/>
        </w:trPr>
        <w:tc>
          <w:tcPr>
            <w:tcW w:w="1344"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rsidTr="009C6C4C">
        <w:trPr>
          <w:trHeight w:val="118"/>
        </w:trPr>
        <w:tc>
          <w:tcPr>
            <w:tcW w:w="1344"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rsidTr="009C6C4C">
        <w:trPr>
          <w:trHeight w:val="118"/>
        </w:trPr>
        <w:tc>
          <w:tcPr>
            <w:tcW w:w="1344"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rsidTr="009C6C4C">
        <w:trPr>
          <w:trHeight w:val="118"/>
        </w:trPr>
        <w:tc>
          <w:tcPr>
            <w:tcW w:w="1344"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673"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70"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817"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95"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bl>
    <w:p w:rsidR="009C6C4C" w:rsidRPr="005B03BA" w:rsidRDefault="009C6C4C" w:rsidP="009C6C4C">
      <w:pPr>
        <w:rPr>
          <w:rFonts w:ascii="Open Sans" w:hAnsi="Open Sans" w:cs="Open Sans"/>
        </w:rPr>
      </w:pPr>
    </w:p>
    <w:p w:rsidR="009C6C4C" w:rsidRPr="009C6C4C" w:rsidRDefault="009C6C4C" w:rsidP="009C6C4C">
      <w:pPr>
        <w:widowControl w:val="0"/>
        <w:tabs>
          <w:tab w:val="left" w:pos="500"/>
          <w:tab w:val="left" w:pos="501"/>
        </w:tabs>
        <w:autoSpaceDE w:val="0"/>
        <w:autoSpaceDN w:val="0"/>
        <w:outlineLvl w:val="1"/>
        <w:rPr>
          <w:rFonts w:cstheme="minorHAnsi"/>
          <w:b/>
        </w:rPr>
      </w:pPr>
      <w:r w:rsidRPr="009C6C4C">
        <w:rPr>
          <w:rFonts w:cstheme="minorHAnsi"/>
          <w:b/>
        </w:rPr>
        <w:t>Non-Instructional staff</w:t>
      </w:r>
    </w:p>
    <w:p w:rsidR="009C6C4C" w:rsidRPr="009C6C4C" w:rsidRDefault="009C6C4C" w:rsidP="009C6C4C">
      <w:pPr>
        <w:rPr>
          <w:rFonts w:cstheme="minorHAnsi"/>
          <w:color w:val="FF0000"/>
        </w:rPr>
      </w:pPr>
      <w:r w:rsidRPr="009C6C4C">
        <w:rPr>
          <w:rFonts w:cstheme="minorHAnsi"/>
          <w:color w:val="FF0000"/>
        </w:rPr>
        <w:t xml:space="preserve">Using the </w:t>
      </w:r>
      <w:r w:rsidRPr="009C6C4C">
        <w:rPr>
          <w:rFonts w:cstheme="minorHAnsi"/>
          <w:i/>
          <w:iCs/>
          <w:color w:val="FF0000"/>
        </w:rPr>
        <w:fldChar w:fldCharType="begin"/>
      </w:r>
      <w:r w:rsidRPr="009C6C4C">
        <w:rPr>
          <w:rFonts w:cstheme="minorHAnsi"/>
          <w:i/>
          <w:iCs/>
          <w:color w:val="FF0000"/>
        </w:rPr>
        <w:instrText xml:space="preserve"> REF _Ref52358692 \h  \* MERGEFORMAT </w:instrText>
      </w:r>
      <w:r w:rsidRPr="009C6C4C">
        <w:rPr>
          <w:rFonts w:cstheme="minorHAnsi"/>
          <w:i/>
          <w:iCs/>
          <w:color w:val="FF0000"/>
        </w:rPr>
      </w:r>
      <w:r w:rsidRPr="009C6C4C">
        <w:rPr>
          <w:rFonts w:cstheme="minorHAnsi"/>
          <w:i/>
          <w:iCs/>
          <w:color w:val="FF0000"/>
        </w:rPr>
        <w:fldChar w:fldCharType="separate"/>
      </w:r>
      <w:r w:rsidRPr="009C6C4C">
        <w:rPr>
          <w:rFonts w:cstheme="minorHAnsi"/>
          <w:i/>
          <w:iCs/>
          <w:color w:val="FF0000"/>
        </w:rPr>
        <w:t>- Anticipated Non-Instructional</w:t>
      </w:r>
      <w:r w:rsidRPr="009C6C4C">
        <w:rPr>
          <w:rFonts w:cstheme="minorHAnsi"/>
          <w:color w:val="FF0000"/>
        </w:rPr>
        <w:t xml:space="preserve"> Staff</w:t>
      </w:r>
      <w:r w:rsidRPr="009C6C4C">
        <w:rPr>
          <w:rFonts w:cstheme="minorHAnsi"/>
          <w:i/>
          <w:iCs/>
          <w:color w:val="FF0000"/>
        </w:rPr>
        <w:fldChar w:fldCharType="end"/>
      </w:r>
      <w:r w:rsidRPr="009C6C4C">
        <w:rPr>
          <w:rFonts w:cstheme="minorHAnsi"/>
          <w:i/>
          <w:iCs/>
          <w:color w:val="FF0000"/>
        </w:rPr>
        <w:t xml:space="preserve"> </w:t>
      </w:r>
      <w:r w:rsidRPr="009C6C4C">
        <w:rPr>
          <w:rFonts w:cstheme="minorHAnsi"/>
          <w:color w:val="FF0000"/>
        </w:rPr>
        <w:t>table, list the additional Non-Instructional Staff needed during the next five years for successful implementation of the proposed program.</w:t>
      </w:r>
    </w:p>
    <w:p w:rsidR="009C6C4C" w:rsidRPr="009C6C4C" w:rsidRDefault="009C6C4C" w:rsidP="009C6C4C">
      <w:pPr>
        <w:jc w:val="both"/>
        <w:rPr>
          <w:rFonts w:cstheme="minorHAnsi"/>
          <w:color w:val="FF0000"/>
        </w:rPr>
      </w:pPr>
      <w:r w:rsidRPr="009C6C4C">
        <w:rPr>
          <w:rFonts w:cstheme="minorHAnsi"/>
          <w:color w:val="FF0000"/>
        </w:rPr>
        <w:t>For each proposed non-instructional hire, provide full-time or part-time status, anticipated salary (excluding benefits), anticipated start date, and any pertinent comments.</w:t>
      </w:r>
    </w:p>
    <w:p w:rsidR="009C6C4C" w:rsidRPr="005B03BA" w:rsidRDefault="009C6C4C" w:rsidP="00361FF3">
      <w:pPr>
        <w:widowControl w:val="0"/>
        <w:tabs>
          <w:tab w:val="left" w:pos="500"/>
          <w:tab w:val="left" w:pos="501"/>
        </w:tabs>
        <w:autoSpaceDE w:val="0"/>
        <w:autoSpaceDN w:val="0"/>
        <w:outlineLvl w:val="1"/>
        <w:rPr>
          <w:rFonts w:ascii="Open Sans" w:hAnsi="Open Sans" w:cs="Open Sans"/>
          <w:b/>
          <w:sz w:val="20"/>
          <w:szCs w:val="20"/>
        </w:rPr>
      </w:pPr>
    </w:p>
    <w:p w:rsidR="009C6C4C" w:rsidRPr="005B03BA" w:rsidRDefault="009C6C4C" w:rsidP="009C6C4C">
      <w:pPr>
        <w:pStyle w:val="Heading3"/>
        <w:numPr>
          <w:ilvl w:val="0"/>
          <w:numId w:val="0"/>
        </w:numPr>
      </w:pPr>
      <w:r w:rsidRPr="009C6C4C">
        <w:rPr>
          <w:rFonts w:asciiTheme="minorHAnsi" w:hAnsiTheme="minorHAnsi" w:cstheme="minorHAnsi"/>
          <w:i/>
          <w:color w:val="auto"/>
          <w:sz w:val="22"/>
        </w:rPr>
        <w:t xml:space="preserve">Table </w:t>
      </w:r>
      <w:r w:rsidRPr="009C6C4C">
        <w:rPr>
          <w:rFonts w:asciiTheme="minorHAnsi" w:hAnsiTheme="minorHAnsi" w:cstheme="minorHAnsi"/>
          <w:i/>
          <w:color w:val="auto"/>
          <w:sz w:val="22"/>
        </w:rPr>
        <w:fldChar w:fldCharType="begin"/>
      </w:r>
      <w:r w:rsidRPr="009C6C4C">
        <w:rPr>
          <w:rFonts w:asciiTheme="minorHAnsi" w:hAnsiTheme="minorHAnsi" w:cstheme="minorHAnsi"/>
          <w:i/>
          <w:color w:val="auto"/>
          <w:sz w:val="22"/>
        </w:rPr>
        <w:instrText xml:space="preserve"> SEQ Table \* ARABIC </w:instrText>
      </w:r>
      <w:r w:rsidRPr="009C6C4C">
        <w:rPr>
          <w:rFonts w:asciiTheme="minorHAnsi" w:hAnsiTheme="minorHAnsi" w:cstheme="minorHAnsi"/>
          <w:i/>
          <w:color w:val="auto"/>
          <w:sz w:val="22"/>
        </w:rPr>
        <w:fldChar w:fldCharType="separate"/>
      </w:r>
      <w:r w:rsidRPr="009C6C4C">
        <w:rPr>
          <w:rFonts w:asciiTheme="minorHAnsi" w:hAnsiTheme="minorHAnsi" w:cstheme="minorHAnsi"/>
          <w:i/>
          <w:noProof/>
          <w:color w:val="auto"/>
          <w:sz w:val="22"/>
        </w:rPr>
        <w:t>4</w:t>
      </w:r>
      <w:r w:rsidRPr="009C6C4C">
        <w:rPr>
          <w:rFonts w:asciiTheme="minorHAnsi" w:hAnsiTheme="minorHAnsi" w:cstheme="minorHAnsi"/>
          <w:i/>
          <w:noProof/>
          <w:color w:val="auto"/>
          <w:sz w:val="22"/>
        </w:rPr>
        <w:fldChar w:fldCharType="end"/>
      </w:r>
      <w:r w:rsidRPr="009C6C4C">
        <w:rPr>
          <w:rFonts w:asciiTheme="minorHAnsi" w:hAnsiTheme="minorHAnsi" w:cstheme="minorHAnsi"/>
          <w:i/>
          <w:color w:val="auto"/>
          <w:sz w:val="22"/>
        </w:rPr>
        <w:t xml:space="preserve"> </w:t>
      </w:r>
      <w:bookmarkStart w:id="3" w:name="_Ref52358692"/>
      <w:r w:rsidRPr="009C6C4C">
        <w:rPr>
          <w:rFonts w:asciiTheme="minorHAnsi" w:hAnsiTheme="minorHAnsi" w:cstheme="minorHAnsi"/>
          <w:i/>
          <w:color w:val="auto"/>
          <w:sz w:val="22"/>
        </w:rPr>
        <w:t>- Anticipated Non-</w:t>
      </w:r>
      <w:r w:rsidRPr="009C6C4C">
        <w:rPr>
          <w:rFonts w:asciiTheme="minorHAnsi" w:hAnsiTheme="minorHAnsi" w:cstheme="minorHAnsi"/>
          <w:i/>
          <w:color w:val="auto"/>
          <w:sz w:val="22"/>
          <w:szCs w:val="22"/>
        </w:rPr>
        <w:t>Instructional</w:t>
      </w:r>
      <w:r w:rsidRPr="009C6C4C">
        <w:rPr>
          <w:rFonts w:asciiTheme="minorHAnsi" w:hAnsiTheme="minorHAnsi" w:cstheme="minorHAnsi"/>
          <w:color w:val="auto"/>
          <w:sz w:val="22"/>
          <w:szCs w:val="22"/>
        </w:rPr>
        <w:t xml:space="preserve"> Staff</w:t>
      </w:r>
      <w:bookmarkEnd w:id="3"/>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2"/>
        <w:gridCol w:w="1367"/>
        <w:gridCol w:w="1367"/>
        <w:gridCol w:w="1367"/>
        <w:gridCol w:w="2520"/>
      </w:tblGrid>
      <w:tr w:rsidR="009C6C4C" w:rsidRPr="005B03BA" w:rsidTr="009C6C4C">
        <w:trPr>
          <w:trHeight w:val="291"/>
        </w:trPr>
        <w:tc>
          <w:tcPr>
            <w:tcW w:w="5000" w:type="pct"/>
            <w:gridSpan w:val="5"/>
            <w:shd w:val="clear" w:color="auto" w:fill="C6D9F1" w:themeFill="text2" w:themeFillTint="33"/>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20"/>
                <w:szCs w:val="20"/>
              </w:rPr>
              <w:t>Anticipated Non-Instructional Staff</w:t>
            </w:r>
          </w:p>
        </w:tc>
      </w:tr>
      <w:tr w:rsidR="009C6C4C" w:rsidRPr="005B03BA" w:rsidTr="009C6C4C">
        <w:trPr>
          <w:trHeight w:val="291"/>
        </w:trPr>
        <w:tc>
          <w:tcPr>
            <w:tcW w:w="1411" w:type="pct"/>
            <w:shd w:val="clear" w:color="auto" w:fill="C6D9F1" w:themeFill="text2" w:themeFillTint="33"/>
            <w:noWrap/>
            <w:vAlign w:val="center"/>
            <w:hideMark/>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Job Title</w:t>
            </w:r>
          </w:p>
        </w:tc>
        <w:tc>
          <w:tcPr>
            <w:tcW w:w="741" w:type="pct"/>
            <w:shd w:val="clear" w:color="auto" w:fill="C6D9F1" w:themeFill="text2" w:themeFillTint="33"/>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Full-time or Part-time</w:t>
            </w:r>
            <w:r w:rsidRPr="005B03BA" w:rsidDel="00EB63D3">
              <w:rPr>
                <w:rFonts w:ascii="Open Sans" w:eastAsia="Times New Roman" w:hAnsi="Open Sans" w:cs="Open Sans"/>
                <w:b/>
                <w:bCs/>
                <w:sz w:val="18"/>
                <w:szCs w:val="18"/>
              </w:rPr>
              <w:t xml:space="preserve"> </w:t>
            </w:r>
          </w:p>
        </w:tc>
        <w:tc>
          <w:tcPr>
            <w:tcW w:w="741" w:type="pct"/>
            <w:shd w:val="clear" w:color="auto" w:fill="C6D9F1" w:themeFill="text2" w:themeFillTint="33"/>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Anticipated</w:t>
            </w:r>
          </w:p>
          <w:p w:rsidR="009C6C4C" w:rsidRPr="005B03BA" w:rsidRDefault="009C6C4C" w:rsidP="009C6C4C">
            <w:pPr>
              <w:keepNext/>
              <w:widowControl w:val="0"/>
              <w:autoSpaceDE w:val="0"/>
              <w:autoSpaceDN w:val="0"/>
              <w:jc w:val="center"/>
              <w:rPr>
                <w:rFonts w:ascii="Open Sans" w:eastAsia="Times New Roman" w:hAnsi="Open Sans" w:cs="Open Sans"/>
                <w:b/>
                <w:sz w:val="18"/>
                <w:szCs w:val="18"/>
              </w:rPr>
            </w:pPr>
            <w:r w:rsidRPr="005B03BA">
              <w:rPr>
                <w:rFonts w:ascii="Open Sans" w:eastAsia="Times New Roman" w:hAnsi="Open Sans" w:cs="Open Sans"/>
                <w:b/>
                <w:sz w:val="18"/>
                <w:szCs w:val="18"/>
              </w:rPr>
              <w:t xml:space="preserve"> Salary</w:t>
            </w:r>
          </w:p>
        </w:tc>
        <w:tc>
          <w:tcPr>
            <w:tcW w:w="741" w:type="pct"/>
            <w:shd w:val="clear" w:color="auto" w:fill="C6D9F1" w:themeFill="text2" w:themeFillTint="33"/>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 xml:space="preserve">Anticipated </w:t>
            </w:r>
          </w:p>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Start Date</w:t>
            </w:r>
          </w:p>
        </w:tc>
        <w:tc>
          <w:tcPr>
            <w:tcW w:w="1366" w:type="pct"/>
            <w:shd w:val="clear" w:color="auto" w:fill="C6D9F1" w:themeFill="text2" w:themeFillTint="33"/>
            <w:noWrap/>
            <w:vAlign w:val="center"/>
            <w:hideMark/>
          </w:tcPr>
          <w:p w:rsidR="009C6C4C" w:rsidRPr="005B03BA" w:rsidRDefault="009C6C4C" w:rsidP="009C6C4C">
            <w:pPr>
              <w:keepNext/>
              <w:widowControl w:val="0"/>
              <w:autoSpaceDE w:val="0"/>
              <w:autoSpaceDN w:val="0"/>
              <w:jc w:val="center"/>
              <w:rPr>
                <w:rFonts w:ascii="Open Sans" w:eastAsia="Times New Roman" w:hAnsi="Open Sans" w:cs="Open Sans"/>
                <w:b/>
                <w:bCs/>
                <w:sz w:val="18"/>
                <w:szCs w:val="18"/>
              </w:rPr>
            </w:pPr>
            <w:r w:rsidRPr="005B03BA">
              <w:rPr>
                <w:rFonts w:ascii="Open Sans" w:eastAsia="Times New Roman" w:hAnsi="Open Sans" w:cs="Open Sans"/>
                <w:b/>
                <w:bCs/>
                <w:sz w:val="18"/>
                <w:szCs w:val="18"/>
              </w:rPr>
              <w:t>Comments</w:t>
            </w:r>
          </w:p>
        </w:tc>
      </w:tr>
      <w:tr w:rsidR="009C6C4C" w:rsidRPr="005B03BA" w:rsidTr="009C6C4C">
        <w:trPr>
          <w:trHeight w:val="118"/>
        </w:trPr>
        <w:tc>
          <w:tcPr>
            <w:tcW w:w="1411"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rsidTr="009C6C4C">
        <w:trPr>
          <w:trHeight w:val="118"/>
        </w:trPr>
        <w:tc>
          <w:tcPr>
            <w:tcW w:w="1411"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rsidTr="009C6C4C">
        <w:trPr>
          <w:trHeight w:val="118"/>
        </w:trPr>
        <w:tc>
          <w:tcPr>
            <w:tcW w:w="1411"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r w:rsidR="009C6C4C" w:rsidRPr="005B03BA" w:rsidTr="009C6C4C">
        <w:trPr>
          <w:trHeight w:val="118"/>
        </w:trPr>
        <w:tc>
          <w:tcPr>
            <w:tcW w:w="1411" w:type="pct"/>
            <w:shd w:val="clear" w:color="000000" w:fill="FFFFFF"/>
            <w:noWrap/>
            <w:vAlign w:val="center"/>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741" w:type="pct"/>
            <w:shd w:val="clear" w:color="auto" w:fill="auto"/>
            <w:noWrap/>
            <w:vAlign w:val="bottom"/>
          </w:tcPr>
          <w:p w:rsidR="009C6C4C" w:rsidRPr="005B03BA" w:rsidRDefault="009C6C4C" w:rsidP="009C6C4C">
            <w:pPr>
              <w:keepNext/>
              <w:widowControl w:val="0"/>
              <w:autoSpaceDE w:val="0"/>
              <w:autoSpaceDN w:val="0"/>
              <w:jc w:val="center"/>
              <w:rPr>
                <w:rFonts w:ascii="Open Sans" w:eastAsia="Times New Roman" w:hAnsi="Open Sans" w:cs="Open Sans"/>
                <w:b/>
                <w:bCs/>
                <w:sz w:val="20"/>
                <w:szCs w:val="18"/>
              </w:rPr>
            </w:pPr>
          </w:p>
        </w:tc>
        <w:tc>
          <w:tcPr>
            <w:tcW w:w="741" w:type="pct"/>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c>
          <w:tcPr>
            <w:tcW w:w="1366" w:type="pct"/>
            <w:shd w:val="clear" w:color="000000" w:fill="FFFFFF"/>
            <w:noWrap/>
            <w:vAlign w:val="bottom"/>
          </w:tcPr>
          <w:p w:rsidR="009C6C4C" w:rsidRPr="005B03BA" w:rsidRDefault="009C6C4C" w:rsidP="009C6C4C">
            <w:pPr>
              <w:keepNext/>
              <w:widowControl w:val="0"/>
              <w:autoSpaceDE w:val="0"/>
              <w:autoSpaceDN w:val="0"/>
              <w:jc w:val="center"/>
              <w:rPr>
                <w:rFonts w:ascii="Open Sans" w:eastAsia="Times New Roman" w:hAnsi="Open Sans" w:cs="Open Sans"/>
                <w:sz w:val="20"/>
                <w:szCs w:val="18"/>
              </w:rPr>
            </w:pPr>
          </w:p>
        </w:tc>
      </w:tr>
    </w:tbl>
    <w:p w:rsidR="009C6C4C" w:rsidRPr="005B03BA" w:rsidRDefault="009C6C4C" w:rsidP="009C6C4C">
      <w:pPr>
        <w:rPr>
          <w:rFonts w:ascii="Open Sans" w:hAnsi="Open Sans" w:cs="Open Sans"/>
          <w:b/>
          <w:bCs/>
          <w:sz w:val="20"/>
          <w:szCs w:val="20"/>
        </w:rPr>
      </w:pPr>
    </w:p>
    <w:p w:rsidR="009C6C4C" w:rsidRDefault="009C6C4C" w:rsidP="009C6C4C">
      <w:pPr>
        <w:jc w:val="center"/>
      </w:pPr>
    </w:p>
    <w:p w:rsidR="009C6C4C" w:rsidRPr="00470791" w:rsidRDefault="009C6C4C" w:rsidP="009C6C4C">
      <w:pPr>
        <w:shd w:val="clear" w:color="auto" w:fill="DBE5F1" w:themeFill="accent1" w:themeFillTint="33"/>
        <w:rPr>
          <w:b/>
        </w:rPr>
      </w:pPr>
      <w:r>
        <w:rPr>
          <w:b/>
        </w:rPr>
        <w:t>Section V: Institutional Capacity to Deliver Proposed Program</w:t>
      </w:r>
    </w:p>
    <w:p w:rsidR="009C6C4C" w:rsidRDefault="009C6C4C" w:rsidP="009C6C4C"/>
    <w:p w:rsidR="009C6C4C" w:rsidRPr="009C6C4C" w:rsidRDefault="009C6C4C" w:rsidP="009C6C4C">
      <w:pPr>
        <w:rPr>
          <w:rFonts w:eastAsia="Times New Roman" w:cstheme="minorHAnsi"/>
          <w:color w:val="FF0000"/>
          <w:lang w:val="en"/>
        </w:rPr>
      </w:pPr>
      <w:r w:rsidRPr="009C6C4C">
        <w:rPr>
          <w:rFonts w:eastAsia="Times New Roman" w:cstheme="minorHAnsi"/>
          <w:color w:val="FF0000"/>
          <w:lang w:val="en"/>
        </w:rPr>
        <w:t xml:space="preserve">In assessing institutional capacity to deliver the proposed program, provide a narrative explanation of existing and needed resources. </w:t>
      </w:r>
      <w:r w:rsidRPr="009C6C4C">
        <w:rPr>
          <w:rFonts w:eastAsia="Times New Roman" w:cstheme="minorHAnsi"/>
          <w:color w:val="FF0000"/>
        </w:rPr>
        <w:t xml:space="preserve">Additionally, provide the cost projections for one-time and recurring expenditures in the </w:t>
      </w:r>
      <w:r w:rsidRPr="009C6C4C">
        <w:rPr>
          <w:rFonts w:eastAsia="Times New Roman" w:cstheme="minorHAnsi"/>
          <w:i/>
          <w:iCs/>
          <w:color w:val="FF0000"/>
        </w:rPr>
        <w:t>Estimated</w:t>
      </w:r>
      <w:r w:rsidRPr="009C6C4C">
        <w:rPr>
          <w:rFonts w:eastAsia="Times New Roman" w:cstheme="minorHAnsi"/>
          <w:color w:val="FF0000"/>
        </w:rPr>
        <w:t xml:space="preserve"> C</w:t>
      </w:r>
      <w:bookmarkStart w:id="4" w:name="_Hlk52344416"/>
      <w:r w:rsidRPr="009C6C4C">
        <w:rPr>
          <w:rFonts w:eastAsia="Times New Roman" w:cstheme="minorHAnsi"/>
          <w:i/>
          <w:iCs/>
          <w:color w:val="FF0000"/>
        </w:rPr>
        <w:t>osts to Deliver the Proposed Program</w:t>
      </w:r>
      <w:bookmarkEnd w:id="4"/>
      <w:r w:rsidRPr="009C6C4C">
        <w:rPr>
          <w:rFonts w:eastAsia="Times New Roman" w:cstheme="minorHAnsi"/>
          <w:color w:val="FF0000"/>
        </w:rPr>
        <w:t xml:space="preserve"> table below. </w:t>
      </w:r>
      <w:r w:rsidRPr="009C6C4C">
        <w:rPr>
          <w:rFonts w:eastAsia="Times New Roman" w:cstheme="minorHAnsi"/>
          <w:b/>
          <w:bCs/>
          <w:color w:val="FF0000"/>
        </w:rPr>
        <w:t>Please note:</w:t>
      </w:r>
      <w:r w:rsidRPr="009C6C4C">
        <w:rPr>
          <w:rFonts w:eastAsia="Times New Roman" w:cstheme="minorHAnsi"/>
          <w:color w:val="FF0000"/>
        </w:rPr>
        <w:t xml:space="preserve"> the narrative must align with the projected costs provided in the </w:t>
      </w:r>
      <w:r w:rsidRPr="009C6C4C">
        <w:rPr>
          <w:rFonts w:eastAsia="Times New Roman" w:cstheme="minorHAnsi"/>
          <w:i/>
          <w:iCs/>
          <w:color w:val="FF0000"/>
        </w:rPr>
        <w:t>Estimated</w:t>
      </w:r>
      <w:r w:rsidRPr="009C6C4C">
        <w:rPr>
          <w:rFonts w:eastAsia="Times New Roman" w:cstheme="minorHAnsi"/>
          <w:color w:val="FF0000"/>
        </w:rPr>
        <w:t xml:space="preserve"> C</w:t>
      </w:r>
      <w:r w:rsidRPr="009C6C4C">
        <w:rPr>
          <w:rFonts w:eastAsia="Times New Roman" w:cstheme="minorHAnsi"/>
          <w:i/>
          <w:iCs/>
          <w:color w:val="FF0000"/>
        </w:rPr>
        <w:t>osts to Deliver the Proposed Program</w:t>
      </w:r>
      <w:r w:rsidRPr="009C6C4C">
        <w:rPr>
          <w:rFonts w:eastAsia="Times New Roman" w:cstheme="minorHAnsi"/>
          <w:color w:val="FF0000"/>
        </w:rPr>
        <w:t xml:space="preserve"> table. </w:t>
      </w:r>
    </w:p>
    <w:p w:rsidR="009C6C4C" w:rsidRPr="009C6C4C" w:rsidRDefault="009C6C4C" w:rsidP="009C6C4C">
      <w:pPr>
        <w:rPr>
          <w:rFonts w:eastAsia="Times New Roman" w:cstheme="minorHAnsi"/>
        </w:rPr>
      </w:pPr>
    </w:p>
    <w:p w:rsidR="009C6C4C" w:rsidRPr="009C6C4C" w:rsidRDefault="009C6C4C" w:rsidP="009C6C4C">
      <w:pPr>
        <w:widowControl w:val="0"/>
        <w:tabs>
          <w:tab w:val="left" w:pos="500"/>
          <w:tab w:val="left" w:pos="501"/>
        </w:tabs>
        <w:autoSpaceDE w:val="0"/>
        <w:autoSpaceDN w:val="0"/>
        <w:outlineLvl w:val="1"/>
        <w:rPr>
          <w:rFonts w:cstheme="minorHAnsi"/>
          <w:b/>
        </w:rPr>
      </w:pPr>
      <w:r w:rsidRPr="009C6C4C">
        <w:rPr>
          <w:rFonts w:cstheme="minorHAnsi"/>
          <w:b/>
        </w:rPr>
        <w:t>Accreditation</w:t>
      </w:r>
    </w:p>
    <w:p w:rsidR="009C6C4C" w:rsidRPr="009C6C4C" w:rsidRDefault="009C6C4C" w:rsidP="009C6C4C">
      <w:pPr>
        <w:contextualSpacing/>
        <w:rPr>
          <w:rFonts w:cstheme="minorHAnsi"/>
          <w:color w:val="FF0000"/>
        </w:rPr>
      </w:pPr>
      <w:r w:rsidRPr="009C6C4C">
        <w:rPr>
          <w:rFonts w:cstheme="minorHAnsi"/>
          <w:color w:val="FF0000"/>
        </w:rPr>
        <w:t>Describe any costs associated with regional and/or programmatic accreditation during the planning and first five years for successful implementation of the academic program.</w:t>
      </w:r>
    </w:p>
    <w:p w:rsidR="009C6C4C" w:rsidRPr="009C6C4C" w:rsidRDefault="009C6C4C" w:rsidP="009C6C4C">
      <w:pPr>
        <w:rPr>
          <w:rFonts w:cstheme="minorHAnsi"/>
        </w:rPr>
      </w:pPr>
    </w:p>
    <w:p w:rsidR="009C6C4C" w:rsidRPr="009C6C4C" w:rsidRDefault="009C6C4C" w:rsidP="009C6C4C">
      <w:pPr>
        <w:widowControl w:val="0"/>
        <w:tabs>
          <w:tab w:val="left" w:pos="500"/>
          <w:tab w:val="left" w:pos="501"/>
        </w:tabs>
        <w:autoSpaceDE w:val="0"/>
        <w:autoSpaceDN w:val="0"/>
        <w:outlineLvl w:val="1"/>
        <w:rPr>
          <w:rFonts w:cstheme="minorHAnsi"/>
          <w:b/>
        </w:rPr>
      </w:pPr>
      <w:r w:rsidRPr="009C6C4C">
        <w:rPr>
          <w:rFonts w:cstheme="minorHAnsi"/>
          <w:b/>
        </w:rPr>
        <w:t>Consultants</w:t>
      </w:r>
    </w:p>
    <w:p w:rsidR="009C6C4C" w:rsidRPr="009C6C4C" w:rsidRDefault="009C6C4C" w:rsidP="009C6C4C">
      <w:pPr>
        <w:contextualSpacing/>
        <w:rPr>
          <w:rFonts w:cstheme="minorHAnsi"/>
          <w:color w:val="FF0000"/>
        </w:rPr>
      </w:pPr>
      <w:r w:rsidRPr="009C6C4C">
        <w:rPr>
          <w:rFonts w:cstheme="minorHAnsi"/>
          <w:color w:val="FF0000"/>
        </w:rPr>
        <w:t>Provide a summary of anticipated consultant needs and associated costs during the planning and first five years for successful implementation of the academic program.</w:t>
      </w:r>
    </w:p>
    <w:p w:rsidR="009C6C4C" w:rsidRPr="009C6C4C" w:rsidRDefault="009C6C4C" w:rsidP="009C6C4C">
      <w:pPr>
        <w:rPr>
          <w:rFonts w:cstheme="minorHAnsi"/>
        </w:rPr>
      </w:pPr>
    </w:p>
    <w:p w:rsidR="009C6C4C" w:rsidRPr="009C6C4C" w:rsidRDefault="009C6C4C" w:rsidP="009C6C4C">
      <w:pPr>
        <w:widowControl w:val="0"/>
        <w:tabs>
          <w:tab w:val="left" w:pos="500"/>
          <w:tab w:val="left" w:pos="501"/>
        </w:tabs>
        <w:autoSpaceDE w:val="0"/>
        <w:autoSpaceDN w:val="0"/>
        <w:outlineLvl w:val="1"/>
        <w:rPr>
          <w:rFonts w:cstheme="minorHAnsi"/>
          <w:b/>
        </w:rPr>
      </w:pPr>
      <w:r w:rsidRPr="009C6C4C">
        <w:rPr>
          <w:rFonts w:cstheme="minorHAnsi"/>
          <w:b/>
        </w:rPr>
        <w:t>Equipment</w:t>
      </w:r>
    </w:p>
    <w:p w:rsidR="009C6C4C" w:rsidRPr="009C6C4C" w:rsidRDefault="009C6C4C" w:rsidP="009C6C4C">
      <w:pPr>
        <w:pStyle w:val="ListParagraph"/>
        <w:numPr>
          <w:ilvl w:val="0"/>
          <w:numId w:val="31"/>
        </w:numPr>
        <w:jc w:val="both"/>
        <w:rPr>
          <w:rFonts w:cstheme="minorHAnsi"/>
          <w:color w:val="FF0000"/>
        </w:rPr>
      </w:pPr>
      <w:r w:rsidRPr="009C6C4C">
        <w:rPr>
          <w:rFonts w:cstheme="minorHAnsi"/>
          <w:color w:val="FF0000"/>
        </w:rPr>
        <w:t>Assess the adequacy of the existing equipment available for the proposed academic program.  Include physical equipment, computer facilities, special classrooms, etc.</w:t>
      </w:r>
    </w:p>
    <w:p w:rsidR="009C6C4C" w:rsidRPr="009C6C4C" w:rsidRDefault="009C6C4C" w:rsidP="009C6C4C">
      <w:pPr>
        <w:numPr>
          <w:ilvl w:val="1"/>
          <w:numId w:val="27"/>
        </w:numPr>
        <w:ind w:left="720"/>
        <w:contextualSpacing/>
        <w:rPr>
          <w:rFonts w:cstheme="minorHAnsi"/>
          <w:color w:val="FF0000"/>
        </w:rPr>
      </w:pPr>
      <w:r w:rsidRPr="009C6C4C">
        <w:rPr>
          <w:rFonts w:cstheme="minorHAnsi"/>
          <w:color w:val="FF0000"/>
        </w:rPr>
        <w:t>Describe additional equipment needed during the planning and first five years for successful implementation of the academic program.</w:t>
      </w:r>
    </w:p>
    <w:p w:rsidR="009C6C4C" w:rsidRPr="009C6C4C" w:rsidRDefault="009C6C4C" w:rsidP="009C6C4C">
      <w:pPr>
        <w:contextualSpacing/>
        <w:rPr>
          <w:rFonts w:cstheme="minorHAnsi"/>
        </w:rPr>
      </w:pPr>
    </w:p>
    <w:p w:rsidR="009C6C4C" w:rsidRPr="009C6C4C" w:rsidRDefault="009C6C4C" w:rsidP="009C6C4C">
      <w:pPr>
        <w:widowControl w:val="0"/>
        <w:tabs>
          <w:tab w:val="left" w:pos="500"/>
          <w:tab w:val="left" w:pos="501"/>
        </w:tabs>
        <w:autoSpaceDE w:val="0"/>
        <w:autoSpaceDN w:val="0"/>
        <w:outlineLvl w:val="1"/>
        <w:rPr>
          <w:rFonts w:cstheme="minorHAnsi"/>
          <w:b/>
        </w:rPr>
      </w:pPr>
      <w:r w:rsidRPr="009C6C4C">
        <w:rPr>
          <w:rFonts w:cstheme="minorHAnsi"/>
          <w:b/>
        </w:rPr>
        <w:t>Information technology</w:t>
      </w:r>
    </w:p>
    <w:p w:rsidR="009C6C4C" w:rsidRPr="009C6C4C" w:rsidRDefault="009C6C4C" w:rsidP="009C6C4C">
      <w:pPr>
        <w:numPr>
          <w:ilvl w:val="1"/>
          <w:numId w:val="27"/>
        </w:numPr>
        <w:ind w:left="720"/>
        <w:contextualSpacing/>
        <w:rPr>
          <w:rFonts w:cstheme="minorHAnsi"/>
          <w:color w:val="FF0000"/>
        </w:rPr>
      </w:pPr>
      <w:r w:rsidRPr="009C6C4C">
        <w:rPr>
          <w:rFonts w:cstheme="minorHAnsi"/>
          <w:color w:val="FF0000"/>
        </w:rPr>
        <w:t>Describe current information technology resources available to support the program.</w:t>
      </w:r>
    </w:p>
    <w:p w:rsidR="009C6C4C" w:rsidRPr="009C6C4C" w:rsidRDefault="009C6C4C" w:rsidP="009C6C4C">
      <w:pPr>
        <w:numPr>
          <w:ilvl w:val="1"/>
          <w:numId w:val="27"/>
        </w:numPr>
        <w:ind w:left="720"/>
        <w:contextualSpacing/>
        <w:rPr>
          <w:rFonts w:cstheme="minorHAnsi"/>
          <w:color w:val="FF0000"/>
        </w:rPr>
      </w:pPr>
      <w:r w:rsidRPr="009C6C4C">
        <w:rPr>
          <w:rFonts w:cstheme="minorHAnsi"/>
          <w:color w:val="FF0000"/>
        </w:rPr>
        <w:t>Describe additional information technology acquisitions needed during the planning and first five years for successful implementation of the academic program.</w:t>
      </w:r>
    </w:p>
    <w:p w:rsidR="009C6C4C" w:rsidRPr="009C6C4C" w:rsidRDefault="009C6C4C" w:rsidP="009C6C4C">
      <w:pPr>
        <w:contextualSpacing/>
        <w:rPr>
          <w:rFonts w:cstheme="minorHAnsi"/>
        </w:rPr>
      </w:pPr>
    </w:p>
    <w:p w:rsidR="009C6C4C" w:rsidRPr="009C6C4C" w:rsidRDefault="009C6C4C" w:rsidP="009C6C4C">
      <w:pPr>
        <w:widowControl w:val="0"/>
        <w:tabs>
          <w:tab w:val="left" w:pos="500"/>
          <w:tab w:val="left" w:pos="501"/>
        </w:tabs>
        <w:autoSpaceDE w:val="0"/>
        <w:autoSpaceDN w:val="0"/>
        <w:outlineLvl w:val="1"/>
        <w:rPr>
          <w:rFonts w:eastAsiaTheme="minorEastAsia" w:cstheme="minorHAnsi"/>
          <w:b/>
        </w:rPr>
      </w:pPr>
      <w:r w:rsidRPr="009C6C4C">
        <w:rPr>
          <w:rFonts w:cstheme="minorHAnsi"/>
          <w:b/>
        </w:rPr>
        <w:t>Library resources</w:t>
      </w:r>
    </w:p>
    <w:p w:rsidR="009C6C4C" w:rsidRPr="004F1530" w:rsidRDefault="009C6C4C" w:rsidP="009C6C4C">
      <w:pPr>
        <w:widowControl w:val="0"/>
        <w:numPr>
          <w:ilvl w:val="1"/>
          <w:numId w:val="27"/>
        </w:numPr>
        <w:autoSpaceDE w:val="0"/>
        <w:autoSpaceDN w:val="0"/>
        <w:adjustRightInd w:val="0"/>
        <w:ind w:left="720"/>
        <w:rPr>
          <w:rFonts w:eastAsiaTheme="minorEastAsia" w:cstheme="minorHAnsi"/>
          <w:color w:val="FF0000"/>
        </w:rPr>
      </w:pPr>
      <w:r w:rsidRPr="004F1530">
        <w:rPr>
          <w:rFonts w:eastAsiaTheme="minorEastAsia" w:cstheme="minorHAnsi"/>
          <w:color w:val="FF0000"/>
        </w:rPr>
        <w:t xml:space="preserve">Provide an overview of the current library resources available to support the proposed program. This might include a summary or listing of the appropriate monographs, serials, databases, and online resources that are held by the campus or college libraries to support the proposed program. </w:t>
      </w:r>
    </w:p>
    <w:p w:rsidR="009C6C4C" w:rsidRPr="004F1530" w:rsidRDefault="009C6C4C" w:rsidP="009C6C4C">
      <w:pPr>
        <w:numPr>
          <w:ilvl w:val="1"/>
          <w:numId w:val="27"/>
        </w:numPr>
        <w:ind w:left="720"/>
        <w:contextualSpacing/>
        <w:rPr>
          <w:rFonts w:cstheme="minorHAnsi"/>
          <w:color w:val="FF0000"/>
        </w:rPr>
      </w:pPr>
      <w:r w:rsidRPr="004F1530">
        <w:rPr>
          <w:rFonts w:cstheme="minorHAnsi"/>
          <w:color w:val="FF0000"/>
        </w:rPr>
        <w:t>Describe additional library acquisitions needed during the planning and first five years for successful implementation of the academic program.</w:t>
      </w:r>
    </w:p>
    <w:p w:rsidR="009C6C4C" w:rsidRPr="009C6C4C" w:rsidRDefault="009C6C4C" w:rsidP="009C6C4C">
      <w:pPr>
        <w:widowControl w:val="0"/>
        <w:autoSpaceDE w:val="0"/>
        <w:autoSpaceDN w:val="0"/>
        <w:adjustRightInd w:val="0"/>
        <w:rPr>
          <w:rFonts w:eastAsiaTheme="minorEastAsia" w:cstheme="minorHAnsi"/>
        </w:rPr>
      </w:pPr>
    </w:p>
    <w:p w:rsidR="009C6C4C" w:rsidRPr="004F1530" w:rsidRDefault="009C6C4C" w:rsidP="004F1530">
      <w:pPr>
        <w:pStyle w:val="Heading2"/>
        <w:numPr>
          <w:ilvl w:val="0"/>
          <w:numId w:val="0"/>
        </w:numPr>
        <w:rPr>
          <w:rFonts w:asciiTheme="minorHAnsi" w:hAnsiTheme="minorHAnsi" w:cstheme="minorHAnsi"/>
          <w:b/>
          <w:color w:val="auto"/>
          <w:sz w:val="22"/>
          <w:szCs w:val="22"/>
        </w:rPr>
      </w:pPr>
      <w:r w:rsidRPr="004F1530">
        <w:rPr>
          <w:rFonts w:asciiTheme="minorHAnsi" w:hAnsiTheme="minorHAnsi" w:cstheme="minorHAnsi"/>
          <w:b/>
          <w:color w:val="auto"/>
          <w:sz w:val="22"/>
          <w:szCs w:val="22"/>
        </w:rPr>
        <w:t>Marketing</w:t>
      </w:r>
    </w:p>
    <w:p w:rsidR="009C6C4C" w:rsidRPr="004F1530" w:rsidRDefault="009C6C4C" w:rsidP="004F1530">
      <w:pPr>
        <w:contextualSpacing/>
        <w:rPr>
          <w:rFonts w:cstheme="minorHAnsi"/>
          <w:color w:val="FF0000"/>
        </w:rPr>
      </w:pPr>
      <w:r w:rsidRPr="004F1530">
        <w:rPr>
          <w:rFonts w:cstheme="minorHAnsi"/>
          <w:color w:val="FF0000"/>
        </w:rPr>
        <w:t>Outline any anticipated costs associated with the marketing for the proposed program during the planning and first five years.</w:t>
      </w:r>
    </w:p>
    <w:p w:rsidR="009C6C4C" w:rsidRPr="009C6C4C" w:rsidRDefault="009C6C4C" w:rsidP="009C6C4C">
      <w:pPr>
        <w:rPr>
          <w:rFonts w:cstheme="minorHAnsi"/>
        </w:rPr>
      </w:pPr>
    </w:p>
    <w:p w:rsidR="009C6C4C" w:rsidRPr="004F1530" w:rsidRDefault="009C6C4C" w:rsidP="004F1530">
      <w:pPr>
        <w:pStyle w:val="Heading2"/>
        <w:numPr>
          <w:ilvl w:val="0"/>
          <w:numId w:val="0"/>
        </w:numPr>
        <w:rPr>
          <w:rFonts w:asciiTheme="minorHAnsi" w:hAnsiTheme="minorHAnsi" w:cstheme="minorHAnsi"/>
          <w:b/>
          <w:color w:val="auto"/>
          <w:sz w:val="22"/>
          <w:szCs w:val="22"/>
        </w:rPr>
      </w:pPr>
      <w:r w:rsidRPr="004F1530">
        <w:rPr>
          <w:rFonts w:asciiTheme="minorHAnsi" w:hAnsiTheme="minorHAnsi" w:cstheme="minorHAnsi"/>
          <w:b/>
          <w:color w:val="auto"/>
          <w:sz w:val="22"/>
          <w:szCs w:val="22"/>
        </w:rPr>
        <w:t>Facilities</w:t>
      </w:r>
    </w:p>
    <w:p w:rsidR="009C6C4C" w:rsidRPr="004F1530" w:rsidRDefault="009C6C4C" w:rsidP="009C6C4C">
      <w:pPr>
        <w:pStyle w:val="ListParagraph"/>
        <w:numPr>
          <w:ilvl w:val="3"/>
          <w:numId w:val="29"/>
        </w:numPr>
        <w:rPr>
          <w:rFonts w:cstheme="minorHAnsi"/>
          <w:color w:val="FF0000"/>
        </w:rPr>
      </w:pPr>
      <w:r w:rsidRPr="004F1530">
        <w:rPr>
          <w:rFonts w:eastAsiaTheme="minorEastAsia" w:cstheme="minorHAnsi"/>
          <w:color w:val="FF0000"/>
        </w:rPr>
        <w:t xml:space="preserve">Describe facilities that will support of the proposed program. For existing space and facilities, briefly describe the type(s) of space and facilities (e.g., a listing of the number and types of classrooms or labs, student offices or spaces, etc.). </w:t>
      </w:r>
    </w:p>
    <w:p w:rsidR="009C6C4C" w:rsidRPr="004F1530" w:rsidRDefault="009C6C4C" w:rsidP="009C6C4C">
      <w:pPr>
        <w:pStyle w:val="ListParagraph"/>
        <w:numPr>
          <w:ilvl w:val="3"/>
          <w:numId w:val="29"/>
        </w:numPr>
        <w:rPr>
          <w:rFonts w:cstheme="minorHAnsi"/>
          <w:color w:val="FF0000"/>
        </w:rPr>
      </w:pPr>
      <w:r w:rsidRPr="004F1530">
        <w:rPr>
          <w:rFonts w:cstheme="minorHAnsi"/>
          <w:color w:val="FF0000"/>
        </w:rPr>
        <w:t>For new or renovated facilities, clearly outline them and include the amount and type of space, costs identified, and source(s) of funds to cover costs.</w:t>
      </w:r>
    </w:p>
    <w:p w:rsidR="009C6C4C" w:rsidRPr="009C6C4C" w:rsidRDefault="009C6C4C" w:rsidP="009C6C4C">
      <w:pPr>
        <w:pStyle w:val="ListParagraph"/>
        <w:rPr>
          <w:rFonts w:cstheme="minorHAnsi"/>
        </w:rPr>
      </w:pPr>
    </w:p>
    <w:p w:rsidR="009C6C4C" w:rsidRPr="009C6C4C" w:rsidRDefault="009C6C4C" w:rsidP="009C6C4C">
      <w:pPr>
        <w:widowControl w:val="0"/>
        <w:tabs>
          <w:tab w:val="left" w:pos="500"/>
          <w:tab w:val="left" w:pos="501"/>
        </w:tabs>
        <w:autoSpaceDE w:val="0"/>
        <w:autoSpaceDN w:val="0"/>
        <w:outlineLvl w:val="1"/>
        <w:rPr>
          <w:rFonts w:cstheme="minorHAnsi"/>
          <w:b/>
        </w:rPr>
      </w:pPr>
      <w:r w:rsidRPr="009C6C4C">
        <w:rPr>
          <w:rFonts w:cstheme="minorHAnsi"/>
          <w:b/>
        </w:rPr>
        <w:t>Travel</w:t>
      </w:r>
    </w:p>
    <w:p w:rsidR="009C6C4C" w:rsidRPr="004F1530" w:rsidRDefault="009C6C4C" w:rsidP="004F1530">
      <w:pPr>
        <w:contextualSpacing/>
        <w:rPr>
          <w:rFonts w:cstheme="minorHAnsi"/>
          <w:color w:val="FF0000"/>
        </w:rPr>
      </w:pPr>
      <w:r w:rsidRPr="004F1530">
        <w:rPr>
          <w:rFonts w:cstheme="minorHAnsi"/>
          <w:color w:val="FF0000"/>
        </w:rPr>
        <w:t>Provide a summary of anticipated travel expenses during the planning and first five years.</w:t>
      </w:r>
    </w:p>
    <w:p w:rsidR="009C6C4C" w:rsidRPr="009C6C4C" w:rsidRDefault="009C6C4C" w:rsidP="009C6C4C">
      <w:pPr>
        <w:pStyle w:val="ListParagraph"/>
        <w:rPr>
          <w:rFonts w:cstheme="minorHAnsi"/>
        </w:rPr>
      </w:pPr>
    </w:p>
    <w:p w:rsidR="009C6C4C" w:rsidRPr="009C6C4C" w:rsidRDefault="009C6C4C" w:rsidP="009C6C4C">
      <w:pPr>
        <w:widowControl w:val="0"/>
        <w:tabs>
          <w:tab w:val="left" w:pos="500"/>
          <w:tab w:val="left" w:pos="501"/>
        </w:tabs>
        <w:autoSpaceDE w:val="0"/>
        <w:autoSpaceDN w:val="0"/>
        <w:outlineLvl w:val="1"/>
        <w:rPr>
          <w:rFonts w:cstheme="minorHAnsi"/>
          <w:b/>
        </w:rPr>
      </w:pPr>
      <w:r w:rsidRPr="009C6C4C">
        <w:rPr>
          <w:rFonts w:cstheme="minorHAnsi"/>
          <w:b/>
        </w:rPr>
        <w:t>Other resources</w:t>
      </w:r>
    </w:p>
    <w:p w:rsidR="009C6C4C" w:rsidRPr="004F1530" w:rsidRDefault="009C6C4C" w:rsidP="009C6C4C">
      <w:pPr>
        <w:numPr>
          <w:ilvl w:val="0"/>
          <w:numId w:val="30"/>
        </w:numPr>
        <w:ind w:left="720"/>
        <w:rPr>
          <w:rFonts w:cstheme="minorHAnsi"/>
          <w:color w:val="FF0000"/>
        </w:rPr>
      </w:pPr>
      <w:r w:rsidRPr="004F1530">
        <w:rPr>
          <w:rFonts w:cstheme="minorHAnsi"/>
          <w:color w:val="FF0000"/>
        </w:rPr>
        <w:t>Describe other support resources available to support the program.</w:t>
      </w:r>
    </w:p>
    <w:p w:rsidR="009C6C4C" w:rsidRPr="004F1530" w:rsidRDefault="009C6C4C" w:rsidP="009C6C4C">
      <w:pPr>
        <w:numPr>
          <w:ilvl w:val="0"/>
          <w:numId w:val="30"/>
        </w:numPr>
        <w:ind w:left="720"/>
        <w:rPr>
          <w:rFonts w:cstheme="minorHAnsi"/>
          <w:color w:val="FF0000"/>
        </w:rPr>
      </w:pPr>
      <w:r w:rsidRPr="004F1530">
        <w:rPr>
          <w:rFonts w:cstheme="minorHAnsi"/>
          <w:color w:val="FF0000"/>
        </w:rPr>
        <w:t>Describe additional support resources that may be needed during the planning and the first five years for successful implementation of the academic program.</w:t>
      </w:r>
    </w:p>
    <w:p w:rsidR="009C6C4C" w:rsidRPr="009C6C4C" w:rsidRDefault="009C6C4C" w:rsidP="009C6C4C">
      <w:pPr>
        <w:rPr>
          <w:rFonts w:cstheme="minorHAnsi"/>
        </w:rPr>
      </w:pPr>
    </w:p>
    <w:p w:rsidR="009C6C4C" w:rsidRPr="004F1530" w:rsidRDefault="009C6C4C" w:rsidP="004F1530">
      <w:pPr>
        <w:pStyle w:val="Heading2"/>
        <w:numPr>
          <w:ilvl w:val="0"/>
          <w:numId w:val="0"/>
        </w:numPr>
        <w:spacing w:after="120"/>
        <w:rPr>
          <w:rFonts w:asciiTheme="minorHAnsi" w:hAnsiTheme="minorHAnsi" w:cstheme="minorHAnsi"/>
          <w:b/>
          <w:bCs/>
          <w:i/>
          <w:iCs/>
          <w:color w:val="auto"/>
          <w:sz w:val="22"/>
        </w:rPr>
      </w:pPr>
      <w:r w:rsidRPr="004F1530">
        <w:rPr>
          <w:rFonts w:asciiTheme="minorHAnsi" w:hAnsiTheme="minorHAnsi" w:cstheme="minorHAnsi"/>
          <w:bCs/>
          <w:i/>
          <w:iCs/>
          <w:color w:val="auto"/>
          <w:sz w:val="22"/>
        </w:rPr>
        <w:t xml:space="preserve">Table </w:t>
      </w:r>
      <w:r w:rsidRPr="004F1530">
        <w:rPr>
          <w:rFonts w:asciiTheme="minorHAnsi" w:hAnsiTheme="minorHAnsi" w:cstheme="minorHAnsi"/>
          <w:b/>
          <w:bCs/>
          <w:i/>
          <w:iCs/>
          <w:color w:val="auto"/>
          <w:sz w:val="22"/>
        </w:rPr>
        <w:fldChar w:fldCharType="begin"/>
      </w:r>
      <w:r w:rsidRPr="004F1530">
        <w:rPr>
          <w:rFonts w:asciiTheme="minorHAnsi" w:hAnsiTheme="minorHAnsi" w:cstheme="minorHAnsi"/>
          <w:bCs/>
          <w:i/>
          <w:iCs/>
          <w:color w:val="auto"/>
          <w:sz w:val="22"/>
        </w:rPr>
        <w:instrText xml:space="preserve"> SEQ Table \* ARABIC </w:instrText>
      </w:r>
      <w:r w:rsidRPr="004F1530">
        <w:rPr>
          <w:rFonts w:asciiTheme="minorHAnsi" w:hAnsiTheme="minorHAnsi" w:cstheme="minorHAnsi"/>
          <w:b/>
          <w:bCs/>
          <w:i/>
          <w:iCs/>
          <w:color w:val="auto"/>
          <w:sz w:val="22"/>
        </w:rPr>
        <w:fldChar w:fldCharType="separate"/>
      </w:r>
      <w:r w:rsidRPr="004F1530">
        <w:rPr>
          <w:rFonts w:asciiTheme="minorHAnsi" w:hAnsiTheme="minorHAnsi" w:cstheme="minorHAnsi"/>
          <w:bCs/>
          <w:i/>
          <w:iCs/>
          <w:noProof/>
          <w:color w:val="auto"/>
          <w:sz w:val="22"/>
        </w:rPr>
        <w:t>5</w:t>
      </w:r>
      <w:r w:rsidRPr="004F1530">
        <w:rPr>
          <w:rFonts w:asciiTheme="minorHAnsi" w:hAnsiTheme="minorHAnsi" w:cstheme="minorHAnsi"/>
          <w:b/>
          <w:bCs/>
          <w:i/>
          <w:iCs/>
          <w:color w:val="auto"/>
          <w:sz w:val="22"/>
        </w:rPr>
        <w:fldChar w:fldCharType="end"/>
      </w:r>
      <w:r w:rsidRPr="004F1530">
        <w:rPr>
          <w:rFonts w:asciiTheme="minorHAnsi" w:hAnsiTheme="minorHAnsi" w:cstheme="minorHAnsi"/>
          <w:bCs/>
          <w:i/>
          <w:iCs/>
          <w:color w:val="auto"/>
          <w:sz w:val="22"/>
        </w:rPr>
        <w:t xml:space="preserve"> - Estimated Costs to Deliver the Proposed Program</w:t>
      </w:r>
    </w:p>
    <w:tbl>
      <w:tblPr>
        <w:tblStyle w:val="TableGrid"/>
        <w:tblW w:w="9176" w:type="dxa"/>
        <w:tblInd w:w="85" w:type="dxa"/>
        <w:tblLook w:val="04A0" w:firstRow="1" w:lastRow="0" w:firstColumn="1" w:lastColumn="0" w:noHBand="0" w:noVBand="1"/>
      </w:tblPr>
      <w:tblGrid>
        <w:gridCol w:w="2160"/>
        <w:gridCol w:w="1169"/>
        <w:gridCol w:w="1169"/>
        <w:gridCol w:w="1170"/>
        <w:gridCol w:w="1169"/>
        <w:gridCol w:w="1169"/>
        <w:gridCol w:w="1170"/>
      </w:tblGrid>
      <w:tr w:rsidR="009C6C4C" w:rsidRPr="005B03BA" w:rsidTr="009C6C4C">
        <w:trPr>
          <w:trHeight w:val="259"/>
        </w:trPr>
        <w:tc>
          <w:tcPr>
            <w:tcW w:w="9176" w:type="dxa"/>
            <w:gridSpan w:val="7"/>
            <w:shd w:val="clear" w:color="auto" w:fill="DBE5F1" w:themeFill="accent1" w:themeFillTint="33"/>
          </w:tcPr>
          <w:p w:rsidR="009C6C4C" w:rsidRPr="004F1530" w:rsidRDefault="009C6C4C" w:rsidP="009C6C4C">
            <w:pPr>
              <w:jc w:val="center"/>
              <w:rPr>
                <w:rFonts w:cstheme="minorHAnsi"/>
                <w:b/>
                <w:bCs/>
              </w:rPr>
            </w:pPr>
            <w:bookmarkStart w:id="5" w:name="_Hlk51749678"/>
            <w:bookmarkStart w:id="6" w:name="_Hlk51848723"/>
            <w:r w:rsidRPr="005B03BA">
              <w:rPr>
                <w:rFonts w:ascii="Open Sans" w:eastAsia="Times New Roman" w:hAnsi="Open Sans" w:cs="Open Sans"/>
                <w:b/>
                <w:bCs/>
                <w:i/>
                <w:iCs/>
              </w:rPr>
              <w:t xml:space="preserve"> </w:t>
            </w:r>
            <w:r w:rsidRPr="004F1530">
              <w:rPr>
                <w:rFonts w:eastAsia="Times New Roman" w:cstheme="minorHAnsi"/>
                <w:b/>
                <w:bCs/>
                <w:i/>
                <w:iCs/>
              </w:rPr>
              <w:t>Estimated Costs to Deliver the Proposed Program</w:t>
            </w:r>
          </w:p>
        </w:tc>
      </w:tr>
      <w:bookmarkEnd w:id="5"/>
      <w:tr w:rsidR="009C6C4C" w:rsidRPr="005B03BA" w:rsidTr="009C6C4C">
        <w:trPr>
          <w:trHeight w:val="259"/>
        </w:trPr>
        <w:tc>
          <w:tcPr>
            <w:tcW w:w="9176" w:type="dxa"/>
            <w:gridSpan w:val="7"/>
            <w:shd w:val="clear" w:color="auto" w:fill="DBE5F1" w:themeFill="accent1" w:themeFillTint="33"/>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One-Time Expenditures</w:t>
            </w:r>
          </w:p>
        </w:tc>
      </w:tr>
      <w:tr w:rsidR="009C6C4C" w:rsidRPr="005B03BA" w:rsidTr="009C6C4C">
        <w:trPr>
          <w:trHeight w:val="259"/>
        </w:trPr>
        <w:tc>
          <w:tcPr>
            <w:tcW w:w="2160" w:type="dxa"/>
          </w:tcPr>
          <w:p w:rsidR="009C6C4C" w:rsidRPr="005B03BA" w:rsidRDefault="009C6C4C" w:rsidP="009C6C4C">
            <w:pPr>
              <w:rPr>
                <w:rFonts w:ascii="Open Sans" w:hAnsi="Open Sans" w:cs="Open Sans"/>
                <w:b/>
                <w:bCs/>
                <w:sz w:val="18"/>
                <w:szCs w:val="18"/>
              </w:rPr>
            </w:pPr>
            <w:r w:rsidRPr="005B03BA">
              <w:rPr>
                <w:rFonts w:ascii="Open Sans" w:hAnsi="Open Sans" w:cs="Open Sans"/>
                <w:b/>
                <w:bCs/>
                <w:sz w:val="18"/>
                <w:szCs w:val="18"/>
              </w:rPr>
              <w:t>Category</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Planning</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1</w:t>
            </w:r>
          </w:p>
        </w:tc>
        <w:tc>
          <w:tcPr>
            <w:tcW w:w="1170"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2</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3</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4</w:t>
            </w:r>
          </w:p>
        </w:tc>
        <w:tc>
          <w:tcPr>
            <w:tcW w:w="1170"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5</w:t>
            </w:r>
          </w:p>
        </w:tc>
      </w:tr>
      <w:tr w:rsidR="009C6C4C" w:rsidRPr="005B03BA" w:rsidTr="009C6C4C">
        <w:trPr>
          <w:trHeight w:val="305"/>
        </w:trPr>
        <w:tc>
          <w:tcPr>
            <w:tcW w:w="2160" w:type="dxa"/>
          </w:tcPr>
          <w:p w:rsidR="009C6C4C" w:rsidRPr="004F1530" w:rsidRDefault="009C6C4C" w:rsidP="009C6C4C">
            <w:pPr>
              <w:rPr>
                <w:rFonts w:cstheme="minorHAnsi"/>
                <w:szCs w:val="18"/>
              </w:rPr>
            </w:pPr>
            <w:r w:rsidRPr="004F1530">
              <w:rPr>
                <w:rFonts w:cstheme="minorHAnsi"/>
                <w:szCs w:val="18"/>
              </w:rPr>
              <w:t>Accreditation</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305"/>
        </w:trPr>
        <w:tc>
          <w:tcPr>
            <w:tcW w:w="2160" w:type="dxa"/>
          </w:tcPr>
          <w:p w:rsidR="009C6C4C" w:rsidRPr="004F1530" w:rsidRDefault="009C6C4C" w:rsidP="009C6C4C">
            <w:pPr>
              <w:rPr>
                <w:rFonts w:cstheme="minorHAnsi"/>
                <w:szCs w:val="18"/>
              </w:rPr>
            </w:pPr>
            <w:r w:rsidRPr="004F1530">
              <w:rPr>
                <w:rFonts w:cstheme="minorHAnsi"/>
                <w:szCs w:val="18"/>
              </w:rPr>
              <w:t>Consultants</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259"/>
        </w:trPr>
        <w:tc>
          <w:tcPr>
            <w:tcW w:w="2160" w:type="dxa"/>
          </w:tcPr>
          <w:p w:rsidR="009C6C4C" w:rsidRPr="004F1530" w:rsidRDefault="009C6C4C" w:rsidP="009C6C4C">
            <w:pPr>
              <w:rPr>
                <w:rFonts w:cstheme="minorHAnsi"/>
                <w:szCs w:val="18"/>
              </w:rPr>
            </w:pPr>
            <w:r w:rsidRPr="004F1530">
              <w:rPr>
                <w:rFonts w:cstheme="minorHAnsi"/>
                <w:szCs w:val="18"/>
              </w:rPr>
              <w:t>Equipment</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305"/>
        </w:trPr>
        <w:tc>
          <w:tcPr>
            <w:tcW w:w="2160" w:type="dxa"/>
          </w:tcPr>
          <w:p w:rsidR="009C6C4C" w:rsidRPr="004F1530" w:rsidRDefault="009C6C4C" w:rsidP="009C6C4C">
            <w:pPr>
              <w:rPr>
                <w:rFonts w:cstheme="minorHAnsi"/>
                <w:szCs w:val="18"/>
              </w:rPr>
            </w:pPr>
            <w:r w:rsidRPr="004F1530">
              <w:rPr>
                <w:rFonts w:cstheme="minorHAnsi"/>
                <w:szCs w:val="18"/>
              </w:rPr>
              <w:t>Information Technology</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bookmarkEnd w:id="6"/>
      <w:tr w:rsidR="009C6C4C" w:rsidRPr="005B03BA" w:rsidTr="009C6C4C">
        <w:trPr>
          <w:trHeight w:val="305"/>
        </w:trPr>
        <w:tc>
          <w:tcPr>
            <w:tcW w:w="2160" w:type="dxa"/>
          </w:tcPr>
          <w:p w:rsidR="009C6C4C" w:rsidRPr="004F1530" w:rsidRDefault="009C6C4C" w:rsidP="009C6C4C">
            <w:pPr>
              <w:rPr>
                <w:rFonts w:cstheme="minorHAnsi"/>
                <w:szCs w:val="18"/>
              </w:rPr>
            </w:pPr>
            <w:r w:rsidRPr="004F1530">
              <w:rPr>
                <w:rFonts w:cstheme="minorHAnsi"/>
                <w:szCs w:val="18"/>
              </w:rPr>
              <w:t>Library</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259"/>
        </w:trPr>
        <w:tc>
          <w:tcPr>
            <w:tcW w:w="2160" w:type="dxa"/>
          </w:tcPr>
          <w:p w:rsidR="009C6C4C" w:rsidRPr="004F1530" w:rsidRDefault="009C6C4C" w:rsidP="009C6C4C">
            <w:pPr>
              <w:rPr>
                <w:rFonts w:cstheme="minorHAnsi"/>
                <w:szCs w:val="18"/>
              </w:rPr>
            </w:pPr>
            <w:r w:rsidRPr="004F1530">
              <w:rPr>
                <w:rFonts w:cstheme="minorHAnsi"/>
                <w:szCs w:val="18"/>
              </w:rPr>
              <w:t>Marketing</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259"/>
        </w:trPr>
        <w:tc>
          <w:tcPr>
            <w:tcW w:w="2160" w:type="dxa"/>
          </w:tcPr>
          <w:p w:rsidR="009C6C4C" w:rsidRPr="004F1530" w:rsidRDefault="009C6C4C" w:rsidP="009C6C4C">
            <w:pPr>
              <w:rPr>
                <w:rFonts w:cstheme="minorHAnsi"/>
                <w:szCs w:val="18"/>
              </w:rPr>
            </w:pPr>
            <w:r w:rsidRPr="004F1530">
              <w:rPr>
                <w:rFonts w:cstheme="minorHAnsi"/>
                <w:szCs w:val="18"/>
              </w:rPr>
              <w:t>Facilities</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259"/>
        </w:trPr>
        <w:tc>
          <w:tcPr>
            <w:tcW w:w="2160" w:type="dxa"/>
          </w:tcPr>
          <w:p w:rsidR="009C6C4C" w:rsidRPr="004F1530" w:rsidRDefault="009C6C4C" w:rsidP="009C6C4C">
            <w:pPr>
              <w:rPr>
                <w:rFonts w:cstheme="minorHAnsi"/>
                <w:szCs w:val="18"/>
              </w:rPr>
            </w:pPr>
            <w:r w:rsidRPr="004F1530">
              <w:rPr>
                <w:rFonts w:cstheme="minorHAnsi"/>
                <w:szCs w:val="18"/>
              </w:rPr>
              <w:t>Travel</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259"/>
        </w:trPr>
        <w:tc>
          <w:tcPr>
            <w:tcW w:w="2160" w:type="dxa"/>
          </w:tcPr>
          <w:p w:rsidR="009C6C4C" w:rsidRPr="004F1530" w:rsidRDefault="009C6C4C" w:rsidP="009C6C4C">
            <w:pPr>
              <w:rPr>
                <w:rFonts w:cstheme="minorHAnsi"/>
                <w:szCs w:val="18"/>
              </w:rPr>
            </w:pPr>
            <w:r w:rsidRPr="004F1530">
              <w:rPr>
                <w:rFonts w:cstheme="minorHAnsi"/>
                <w:szCs w:val="18"/>
              </w:rPr>
              <w:t>Other</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259"/>
        </w:trPr>
        <w:tc>
          <w:tcPr>
            <w:tcW w:w="2160" w:type="dxa"/>
          </w:tcPr>
          <w:p w:rsidR="009C6C4C" w:rsidRPr="004F1530" w:rsidRDefault="009C6C4C" w:rsidP="009C6C4C">
            <w:pPr>
              <w:rPr>
                <w:rFonts w:cstheme="minorHAnsi"/>
                <w:b/>
                <w:bCs/>
                <w:szCs w:val="18"/>
              </w:rPr>
            </w:pPr>
            <w:r w:rsidRPr="004F1530">
              <w:rPr>
                <w:rFonts w:cstheme="minorHAnsi"/>
                <w:b/>
                <w:bCs/>
                <w:szCs w:val="18"/>
              </w:rPr>
              <w:t>Total One-Time Expenditures</w:t>
            </w: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70"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70" w:type="dxa"/>
            <w:vAlign w:val="center"/>
          </w:tcPr>
          <w:p w:rsidR="009C6C4C" w:rsidRPr="005B03BA" w:rsidRDefault="009C6C4C" w:rsidP="009C6C4C">
            <w:pPr>
              <w:jc w:val="center"/>
              <w:rPr>
                <w:rFonts w:ascii="Open Sans" w:hAnsi="Open Sans" w:cs="Open Sans"/>
                <w:b/>
                <w:bCs/>
                <w:sz w:val="18"/>
                <w:szCs w:val="18"/>
              </w:rPr>
            </w:pPr>
          </w:p>
        </w:tc>
      </w:tr>
      <w:tr w:rsidR="009C6C4C" w:rsidRPr="005B03BA" w:rsidTr="009C6C4C">
        <w:trPr>
          <w:trHeight w:val="259"/>
        </w:trPr>
        <w:tc>
          <w:tcPr>
            <w:tcW w:w="9176" w:type="dxa"/>
            <w:gridSpan w:val="7"/>
            <w:shd w:val="clear" w:color="auto" w:fill="DBE5F1" w:themeFill="accent1" w:themeFillTint="33"/>
          </w:tcPr>
          <w:p w:rsidR="009C6C4C" w:rsidRPr="004F1530" w:rsidRDefault="009C6C4C" w:rsidP="009C6C4C">
            <w:pPr>
              <w:jc w:val="center"/>
              <w:rPr>
                <w:rFonts w:cstheme="minorHAnsi"/>
                <w:b/>
                <w:bCs/>
                <w:sz w:val="20"/>
                <w:szCs w:val="20"/>
              </w:rPr>
            </w:pPr>
            <w:r w:rsidRPr="004F1530">
              <w:rPr>
                <w:rFonts w:cstheme="minorHAnsi"/>
                <w:b/>
                <w:bCs/>
                <w:szCs w:val="20"/>
              </w:rPr>
              <w:t>Recurring Expenditures</w:t>
            </w:r>
          </w:p>
        </w:tc>
      </w:tr>
      <w:tr w:rsidR="009C6C4C" w:rsidRPr="005B03BA" w:rsidTr="009C6C4C">
        <w:trPr>
          <w:trHeight w:val="50"/>
        </w:trPr>
        <w:tc>
          <w:tcPr>
            <w:tcW w:w="2160" w:type="dxa"/>
          </w:tcPr>
          <w:p w:rsidR="009C6C4C" w:rsidRPr="005B03BA" w:rsidRDefault="009C6C4C" w:rsidP="009C6C4C">
            <w:pPr>
              <w:rPr>
                <w:rFonts w:ascii="Open Sans" w:hAnsi="Open Sans" w:cs="Open Sans"/>
                <w:b/>
                <w:bCs/>
                <w:sz w:val="18"/>
                <w:szCs w:val="18"/>
              </w:rPr>
            </w:pPr>
            <w:r w:rsidRPr="005B03BA">
              <w:rPr>
                <w:rFonts w:ascii="Open Sans" w:hAnsi="Open Sans" w:cs="Open Sans"/>
                <w:b/>
                <w:bCs/>
                <w:sz w:val="18"/>
                <w:szCs w:val="18"/>
              </w:rPr>
              <w:t>Category</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Planning</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1</w:t>
            </w:r>
          </w:p>
        </w:tc>
        <w:tc>
          <w:tcPr>
            <w:tcW w:w="1170"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2</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3</w:t>
            </w:r>
          </w:p>
        </w:tc>
        <w:tc>
          <w:tcPr>
            <w:tcW w:w="1169"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4</w:t>
            </w:r>
          </w:p>
        </w:tc>
        <w:tc>
          <w:tcPr>
            <w:tcW w:w="1170" w:type="dxa"/>
            <w:vAlign w:val="center"/>
          </w:tcPr>
          <w:p w:rsidR="009C6C4C" w:rsidRPr="005B03BA" w:rsidRDefault="009C6C4C" w:rsidP="009C6C4C">
            <w:pPr>
              <w:jc w:val="center"/>
              <w:rPr>
                <w:rFonts w:ascii="Open Sans" w:hAnsi="Open Sans" w:cs="Open Sans"/>
                <w:b/>
                <w:bCs/>
                <w:sz w:val="18"/>
                <w:szCs w:val="18"/>
              </w:rPr>
            </w:pPr>
            <w:r w:rsidRPr="005B03BA">
              <w:rPr>
                <w:rFonts w:ascii="Open Sans" w:hAnsi="Open Sans" w:cs="Open Sans"/>
                <w:b/>
                <w:bCs/>
                <w:sz w:val="18"/>
                <w:szCs w:val="18"/>
              </w:rPr>
              <w:t>Year 5</w:t>
            </w: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Accreditation</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Consultants</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Equipment</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Information Technology</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b/>
                <w:bCs/>
                <w:szCs w:val="18"/>
              </w:rPr>
            </w:pPr>
            <w:r w:rsidRPr="004F1530">
              <w:rPr>
                <w:rFonts w:cstheme="minorHAnsi"/>
                <w:szCs w:val="18"/>
              </w:rPr>
              <w:t>Library</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Marketing</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Facilities</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Travel</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szCs w:val="18"/>
              </w:rPr>
              <w:t>Other</w:t>
            </w: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69" w:type="dxa"/>
            <w:vAlign w:val="center"/>
          </w:tcPr>
          <w:p w:rsidR="009C6C4C" w:rsidRPr="005B03BA" w:rsidRDefault="009C6C4C" w:rsidP="009C6C4C">
            <w:pPr>
              <w:jc w:val="center"/>
              <w:rPr>
                <w:rFonts w:ascii="Open Sans" w:hAnsi="Open Sans" w:cs="Open Sans"/>
                <w:sz w:val="18"/>
                <w:szCs w:val="18"/>
              </w:rPr>
            </w:pPr>
          </w:p>
        </w:tc>
        <w:tc>
          <w:tcPr>
            <w:tcW w:w="1170" w:type="dxa"/>
            <w:vAlign w:val="center"/>
          </w:tcPr>
          <w:p w:rsidR="009C6C4C" w:rsidRPr="005B03BA" w:rsidRDefault="009C6C4C" w:rsidP="009C6C4C">
            <w:pPr>
              <w:jc w:val="center"/>
              <w:rPr>
                <w:rFonts w:ascii="Open Sans" w:hAnsi="Open Sans" w:cs="Open Sans"/>
                <w:b/>
                <w:bCs/>
                <w:sz w:val="18"/>
                <w:szCs w:val="18"/>
              </w:rPr>
            </w:pPr>
          </w:p>
        </w:tc>
      </w:tr>
      <w:tr w:rsidR="009C6C4C" w:rsidRPr="005B03BA" w:rsidTr="009C6C4C">
        <w:trPr>
          <w:trHeight w:val="50"/>
        </w:trPr>
        <w:tc>
          <w:tcPr>
            <w:tcW w:w="2160" w:type="dxa"/>
          </w:tcPr>
          <w:p w:rsidR="009C6C4C" w:rsidRPr="004F1530" w:rsidRDefault="009C6C4C" w:rsidP="009C6C4C">
            <w:pPr>
              <w:rPr>
                <w:rFonts w:cstheme="minorHAnsi"/>
                <w:szCs w:val="18"/>
              </w:rPr>
            </w:pPr>
            <w:r w:rsidRPr="004F1530">
              <w:rPr>
                <w:rFonts w:cstheme="minorHAnsi"/>
                <w:b/>
                <w:bCs/>
                <w:szCs w:val="18"/>
              </w:rPr>
              <w:t>Total Recurring Expenditures</w:t>
            </w: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70"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70" w:type="dxa"/>
            <w:vAlign w:val="center"/>
          </w:tcPr>
          <w:p w:rsidR="009C6C4C" w:rsidRPr="005B03BA" w:rsidRDefault="009C6C4C" w:rsidP="009C6C4C">
            <w:pPr>
              <w:jc w:val="center"/>
              <w:rPr>
                <w:rFonts w:ascii="Open Sans" w:hAnsi="Open Sans" w:cs="Open Sans"/>
                <w:b/>
                <w:bCs/>
                <w:sz w:val="18"/>
                <w:szCs w:val="18"/>
              </w:rPr>
            </w:pPr>
          </w:p>
        </w:tc>
      </w:tr>
      <w:tr w:rsidR="009C6C4C" w:rsidRPr="005B03BA" w:rsidTr="009C6C4C">
        <w:trPr>
          <w:trHeight w:val="50"/>
        </w:trPr>
        <w:tc>
          <w:tcPr>
            <w:tcW w:w="2160" w:type="dxa"/>
          </w:tcPr>
          <w:p w:rsidR="009C6C4C" w:rsidRPr="004F1530" w:rsidRDefault="009C6C4C" w:rsidP="009C6C4C">
            <w:pPr>
              <w:rPr>
                <w:rFonts w:cstheme="minorHAnsi"/>
                <w:b/>
                <w:bCs/>
                <w:szCs w:val="18"/>
              </w:rPr>
            </w:pPr>
            <w:r w:rsidRPr="004F1530">
              <w:rPr>
                <w:rFonts w:cstheme="minorHAnsi"/>
                <w:b/>
                <w:bCs/>
                <w:szCs w:val="18"/>
              </w:rPr>
              <w:t>Grand Total (One-Time and Recurring)</w:t>
            </w: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70"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69" w:type="dxa"/>
            <w:vAlign w:val="center"/>
          </w:tcPr>
          <w:p w:rsidR="009C6C4C" w:rsidRPr="005B03BA" w:rsidRDefault="009C6C4C" w:rsidP="009C6C4C">
            <w:pPr>
              <w:jc w:val="center"/>
              <w:rPr>
                <w:rFonts w:ascii="Open Sans" w:hAnsi="Open Sans" w:cs="Open Sans"/>
                <w:b/>
                <w:bCs/>
                <w:sz w:val="18"/>
                <w:szCs w:val="18"/>
              </w:rPr>
            </w:pPr>
          </w:p>
        </w:tc>
        <w:tc>
          <w:tcPr>
            <w:tcW w:w="1170" w:type="dxa"/>
            <w:vAlign w:val="center"/>
          </w:tcPr>
          <w:p w:rsidR="009C6C4C" w:rsidRPr="005B03BA" w:rsidRDefault="009C6C4C" w:rsidP="009C6C4C">
            <w:pPr>
              <w:jc w:val="center"/>
              <w:rPr>
                <w:rFonts w:ascii="Open Sans" w:hAnsi="Open Sans" w:cs="Open Sans"/>
                <w:b/>
                <w:bCs/>
                <w:sz w:val="18"/>
                <w:szCs w:val="18"/>
              </w:rPr>
            </w:pPr>
          </w:p>
        </w:tc>
      </w:tr>
    </w:tbl>
    <w:p w:rsidR="009C6C4C" w:rsidRPr="005B03BA" w:rsidRDefault="009C6C4C" w:rsidP="009C6C4C">
      <w:pPr>
        <w:rPr>
          <w:rFonts w:ascii="Open Sans" w:eastAsia="Times New Roman" w:hAnsi="Open Sans" w:cs="Open Sans"/>
          <w:sz w:val="20"/>
          <w:szCs w:val="20"/>
        </w:rPr>
      </w:pPr>
    </w:p>
    <w:p w:rsidR="009C6C4C" w:rsidRPr="005B03BA" w:rsidRDefault="009C6C4C" w:rsidP="009C6C4C">
      <w:pPr>
        <w:rPr>
          <w:rFonts w:ascii="Open Sans" w:eastAsia="Times New Roman" w:hAnsi="Open Sans" w:cs="Open Sans"/>
          <w:sz w:val="20"/>
          <w:szCs w:val="20"/>
        </w:rPr>
      </w:pPr>
    </w:p>
    <w:p w:rsidR="009C6C4C" w:rsidRPr="005B03BA" w:rsidRDefault="009C6C4C" w:rsidP="009C6C4C">
      <w:pPr>
        <w:rPr>
          <w:rFonts w:ascii="Open Sans" w:hAnsi="Open Sans" w:cs="Open Sans"/>
          <w:b/>
        </w:rPr>
      </w:pPr>
    </w:p>
    <w:p w:rsidR="00361FF3" w:rsidRPr="007635AB" w:rsidRDefault="00361FF3" w:rsidP="00635720">
      <w:pPr>
        <w:rPr>
          <w:rFonts w:cstheme="minorHAnsi"/>
        </w:rPr>
      </w:pPr>
    </w:p>
    <w:p w:rsidR="00635720" w:rsidRPr="00B41D3C" w:rsidRDefault="00635720" w:rsidP="00635720">
      <w:pPr>
        <w:rPr>
          <w:rFonts w:cstheme="minorHAnsi"/>
        </w:rPr>
      </w:pPr>
    </w:p>
    <w:sectPr w:rsidR="00635720" w:rsidRPr="00B41D3C" w:rsidSect="002B4494">
      <w:footerReference w:type="defaul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52" w:rsidRDefault="00732C52" w:rsidP="00956913">
      <w:r>
        <w:separator/>
      </w:r>
    </w:p>
  </w:endnote>
  <w:endnote w:type="continuationSeparator" w:id="0">
    <w:p w:rsidR="00732C52" w:rsidRDefault="00732C52" w:rsidP="0095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39803"/>
      <w:docPartObj>
        <w:docPartGallery w:val="Page Numbers (Bottom of Page)"/>
        <w:docPartUnique/>
      </w:docPartObj>
    </w:sdtPr>
    <w:sdtEndPr>
      <w:rPr>
        <w:noProof/>
      </w:rPr>
    </w:sdtEndPr>
    <w:sdtContent>
      <w:p w:rsidR="00E06102" w:rsidRDefault="00E06102">
        <w:pPr>
          <w:pStyle w:val="Footer"/>
          <w:jc w:val="right"/>
        </w:pPr>
        <w:r>
          <w:fldChar w:fldCharType="begin"/>
        </w:r>
        <w:r>
          <w:instrText xml:space="preserve"> PAGE   \* MERGEFORMAT </w:instrText>
        </w:r>
        <w:r>
          <w:fldChar w:fldCharType="separate"/>
        </w:r>
        <w:r w:rsidR="00DC723B">
          <w:rPr>
            <w:noProof/>
          </w:rPr>
          <w:t>4</w:t>
        </w:r>
        <w:r>
          <w:rPr>
            <w:noProof/>
          </w:rPr>
          <w:fldChar w:fldCharType="end"/>
        </w:r>
      </w:p>
    </w:sdtContent>
  </w:sdt>
  <w:p w:rsidR="00E06102" w:rsidRDefault="00E06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119318"/>
      <w:docPartObj>
        <w:docPartGallery w:val="Page Numbers (Bottom of Page)"/>
        <w:docPartUnique/>
      </w:docPartObj>
    </w:sdtPr>
    <w:sdtEndPr>
      <w:rPr>
        <w:noProof/>
      </w:rPr>
    </w:sdtEndPr>
    <w:sdtContent>
      <w:p w:rsidR="00E06102" w:rsidRDefault="00E061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06102" w:rsidRDefault="00E0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52" w:rsidRDefault="00732C52" w:rsidP="00956913">
      <w:r>
        <w:separator/>
      </w:r>
    </w:p>
  </w:footnote>
  <w:footnote w:type="continuationSeparator" w:id="0">
    <w:p w:rsidR="00732C52" w:rsidRDefault="00732C52" w:rsidP="0095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FAD"/>
    <w:multiLevelType w:val="hybridMultilevel"/>
    <w:tmpl w:val="E8C8E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06A"/>
    <w:multiLevelType w:val="hybridMultilevel"/>
    <w:tmpl w:val="DC788E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C293C"/>
    <w:multiLevelType w:val="multilevel"/>
    <w:tmpl w:val="292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9757B"/>
    <w:multiLevelType w:val="hybridMultilevel"/>
    <w:tmpl w:val="2698E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38BE"/>
    <w:multiLevelType w:val="hybridMultilevel"/>
    <w:tmpl w:val="B47A243A"/>
    <w:lvl w:ilvl="0" w:tplc="5D92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09D4"/>
    <w:multiLevelType w:val="hybridMultilevel"/>
    <w:tmpl w:val="6B9A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49D"/>
    <w:multiLevelType w:val="hybridMultilevel"/>
    <w:tmpl w:val="EAB0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37ADF"/>
    <w:multiLevelType w:val="hybridMultilevel"/>
    <w:tmpl w:val="AE64B9FC"/>
    <w:lvl w:ilvl="0" w:tplc="6232B0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04A35"/>
    <w:multiLevelType w:val="hybridMultilevel"/>
    <w:tmpl w:val="DF0EC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50526"/>
    <w:multiLevelType w:val="hybridMultilevel"/>
    <w:tmpl w:val="745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91072"/>
    <w:multiLevelType w:val="hybridMultilevel"/>
    <w:tmpl w:val="4D10D0C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B51BC"/>
    <w:multiLevelType w:val="hybridMultilevel"/>
    <w:tmpl w:val="ACF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B4B12"/>
    <w:multiLevelType w:val="hybridMultilevel"/>
    <w:tmpl w:val="53B8429C"/>
    <w:lvl w:ilvl="0" w:tplc="209C73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93ADD"/>
    <w:multiLevelType w:val="hybridMultilevel"/>
    <w:tmpl w:val="EF22AE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F4FB8"/>
    <w:multiLevelType w:val="hybridMultilevel"/>
    <w:tmpl w:val="D77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569B"/>
    <w:multiLevelType w:val="hybridMultilevel"/>
    <w:tmpl w:val="65723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A1C3D"/>
    <w:multiLevelType w:val="hybridMultilevel"/>
    <w:tmpl w:val="01EAE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4022C"/>
    <w:multiLevelType w:val="hybridMultilevel"/>
    <w:tmpl w:val="92C4D42E"/>
    <w:lvl w:ilvl="0" w:tplc="E206B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149B3"/>
    <w:multiLevelType w:val="hybridMultilevel"/>
    <w:tmpl w:val="BF42E1A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BB59E4"/>
    <w:multiLevelType w:val="hybridMultilevel"/>
    <w:tmpl w:val="9B2E9E9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F558F9"/>
    <w:multiLevelType w:val="hybridMultilevel"/>
    <w:tmpl w:val="04580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72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844AB"/>
    <w:multiLevelType w:val="hybridMultilevel"/>
    <w:tmpl w:val="52ACE41A"/>
    <w:lvl w:ilvl="0" w:tplc="5BAADB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934FB"/>
    <w:multiLevelType w:val="hybridMultilevel"/>
    <w:tmpl w:val="5F7C7A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0083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A81CE9"/>
    <w:multiLevelType w:val="hybridMultilevel"/>
    <w:tmpl w:val="32766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16168"/>
    <w:multiLevelType w:val="hybridMultilevel"/>
    <w:tmpl w:val="07B0591C"/>
    <w:lvl w:ilvl="0" w:tplc="FC02A522">
      <w:start w:val="1"/>
      <w:numFmt w:val="upperLetter"/>
      <w:lvlText w:val="%1."/>
      <w:lvlJc w:val="left"/>
      <w:pPr>
        <w:ind w:left="720" w:hanging="360"/>
      </w:pPr>
      <w:rPr>
        <w:sz w:val="22"/>
      </w:rPr>
    </w:lvl>
    <w:lvl w:ilvl="1" w:tplc="6232B0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46A95"/>
    <w:multiLevelType w:val="hybridMultilevel"/>
    <w:tmpl w:val="32E62BA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39087B"/>
    <w:multiLevelType w:val="hybridMultilevel"/>
    <w:tmpl w:val="005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37AF9"/>
    <w:multiLevelType w:val="hybridMultilevel"/>
    <w:tmpl w:val="0AAE1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D395A"/>
    <w:multiLevelType w:val="hybridMultilevel"/>
    <w:tmpl w:val="A556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F643E"/>
    <w:multiLevelType w:val="hybridMultilevel"/>
    <w:tmpl w:val="B9A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7"/>
  </w:num>
  <w:num w:numId="4">
    <w:abstractNumId w:val="11"/>
  </w:num>
  <w:num w:numId="5">
    <w:abstractNumId w:val="30"/>
  </w:num>
  <w:num w:numId="6">
    <w:abstractNumId w:val="3"/>
  </w:num>
  <w:num w:numId="7">
    <w:abstractNumId w:val="21"/>
  </w:num>
  <w:num w:numId="8">
    <w:abstractNumId w:val="17"/>
  </w:num>
  <w:num w:numId="9">
    <w:abstractNumId w:val="4"/>
  </w:num>
  <w:num w:numId="10">
    <w:abstractNumId w:val="7"/>
  </w:num>
  <w:num w:numId="11">
    <w:abstractNumId w:val="25"/>
  </w:num>
  <w:num w:numId="12">
    <w:abstractNumId w:val="23"/>
  </w:num>
  <w:num w:numId="13">
    <w:abstractNumId w:val="24"/>
  </w:num>
  <w:num w:numId="14">
    <w:abstractNumId w:val="12"/>
  </w:num>
  <w:num w:numId="15">
    <w:abstractNumId w:val="29"/>
  </w:num>
  <w:num w:numId="16">
    <w:abstractNumId w:val="6"/>
  </w:num>
  <w:num w:numId="17">
    <w:abstractNumId w:val="14"/>
  </w:num>
  <w:num w:numId="18">
    <w:abstractNumId w:val="1"/>
  </w:num>
  <w:num w:numId="19">
    <w:abstractNumId w:val="8"/>
  </w:num>
  <w:num w:numId="20">
    <w:abstractNumId w:val="13"/>
  </w:num>
  <w:num w:numId="21">
    <w:abstractNumId w:val="28"/>
  </w:num>
  <w:num w:numId="22">
    <w:abstractNumId w:val="26"/>
  </w:num>
  <w:num w:numId="23">
    <w:abstractNumId w:val="0"/>
  </w:num>
  <w:num w:numId="24">
    <w:abstractNumId w:val="16"/>
  </w:num>
  <w:num w:numId="25">
    <w:abstractNumId w:val="15"/>
  </w:num>
  <w:num w:numId="26">
    <w:abstractNumId w:val="10"/>
  </w:num>
  <w:num w:numId="27">
    <w:abstractNumId w:val="18"/>
  </w:num>
  <w:num w:numId="28">
    <w:abstractNumId w:val="22"/>
  </w:num>
  <w:num w:numId="29">
    <w:abstractNumId w:val="20"/>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13"/>
    <w:rsid w:val="00004E22"/>
    <w:rsid w:val="00032BAA"/>
    <w:rsid w:val="0006755F"/>
    <w:rsid w:val="000A3C81"/>
    <w:rsid w:val="000C4F55"/>
    <w:rsid w:val="000C7EBA"/>
    <w:rsid w:val="001355F5"/>
    <w:rsid w:val="001E231F"/>
    <w:rsid w:val="001E2816"/>
    <w:rsid w:val="00235727"/>
    <w:rsid w:val="00237323"/>
    <w:rsid w:val="00276145"/>
    <w:rsid w:val="0027644C"/>
    <w:rsid w:val="002B4494"/>
    <w:rsid w:val="002D3CEB"/>
    <w:rsid w:val="002E285D"/>
    <w:rsid w:val="00300EC7"/>
    <w:rsid w:val="00304166"/>
    <w:rsid w:val="00312EA8"/>
    <w:rsid w:val="00361FF3"/>
    <w:rsid w:val="00373771"/>
    <w:rsid w:val="0037549A"/>
    <w:rsid w:val="00385CB4"/>
    <w:rsid w:val="0039667F"/>
    <w:rsid w:val="003D2682"/>
    <w:rsid w:val="003E3FEA"/>
    <w:rsid w:val="0041664C"/>
    <w:rsid w:val="00451F56"/>
    <w:rsid w:val="00470791"/>
    <w:rsid w:val="00472FC8"/>
    <w:rsid w:val="00497179"/>
    <w:rsid w:val="004B475A"/>
    <w:rsid w:val="004C25A2"/>
    <w:rsid w:val="004D507A"/>
    <w:rsid w:val="004F118A"/>
    <w:rsid w:val="004F1530"/>
    <w:rsid w:val="004F449B"/>
    <w:rsid w:val="004F69AC"/>
    <w:rsid w:val="005170AD"/>
    <w:rsid w:val="005618BF"/>
    <w:rsid w:val="00572856"/>
    <w:rsid w:val="005F59BD"/>
    <w:rsid w:val="005F5AD0"/>
    <w:rsid w:val="00600AAE"/>
    <w:rsid w:val="00635720"/>
    <w:rsid w:val="0067261B"/>
    <w:rsid w:val="00687475"/>
    <w:rsid w:val="00690BCE"/>
    <w:rsid w:val="006A65A1"/>
    <w:rsid w:val="006D35CF"/>
    <w:rsid w:val="00732C52"/>
    <w:rsid w:val="007635AB"/>
    <w:rsid w:val="00764B93"/>
    <w:rsid w:val="00780015"/>
    <w:rsid w:val="00807D6A"/>
    <w:rsid w:val="00811E1F"/>
    <w:rsid w:val="00812D2C"/>
    <w:rsid w:val="00820056"/>
    <w:rsid w:val="00846091"/>
    <w:rsid w:val="0089407D"/>
    <w:rsid w:val="00922C7D"/>
    <w:rsid w:val="00956913"/>
    <w:rsid w:val="0097486E"/>
    <w:rsid w:val="00974B2A"/>
    <w:rsid w:val="00997E3A"/>
    <w:rsid w:val="009A7EBF"/>
    <w:rsid w:val="009B5523"/>
    <w:rsid w:val="009C6C4C"/>
    <w:rsid w:val="009E420B"/>
    <w:rsid w:val="00A64936"/>
    <w:rsid w:val="00A70EF2"/>
    <w:rsid w:val="00A72017"/>
    <w:rsid w:val="00A77809"/>
    <w:rsid w:val="00AB0CE0"/>
    <w:rsid w:val="00AB3FC6"/>
    <w:rsid w:val="00AE1B72"/>
    <w:rsid w:val="00AE6194"/>
    <w:rsid w:val="00B0546C"/>
    <w:rsid w:val="00B1723E"/>
    <w:rsid w:val="00B40786"/>
    <w:rsid w:val="00B41D3C"/>
    <w:rsid w:val="00B61D04"/>
    <w:rsid w:val="00B72283"/>
    <w:rsid w:val="00B8034F"/>
    <w:rsid w:val="00BA5042"/>
    <w:rsid w:val="00BB15E5"/>
    <w:rsid w:val="00BF7DC6"/>
    <w:rsid w:val="00C01C00"/>
    <w:rsid w:val="00C033AE"/>
    <w:rsid w:val="00C14D11"/>
    <w:rsid w:val="00C53374"/>
    <w:rsid w:val="00C7152D"/>
    <w:rsid w:val="00CC6282"/>
    <w:rsid w:val="00CD1727"/>
    <w:rsid w:val="00CE3148"/>
    <w:rsid w:val="00CF2726"/>
    <w:rsid w:val="00D21E92"/>
    <w:rsid w:val="00D259F8"/>
    <w:rsid w:val="00D613CF"/>
    <w:rsid w:val="00D711DF"/>
    <w:rsid w:val="00D9461D"/>
    <w:rsid w:val="00DA09FA"/>
    <w:rsid w:val="00DB1BC6"/>
    <w:rsid w:val="00DC723B"/>
    <w:rsid w:val="00DD11C2"/>
    <w:rsid w:val="00E06102"/>
    <w:rsid w:val="00E8493D"/>
    <w:rsid w:val="00E94066"/>
    <w:rsid w:val="00E950A2"/>
    <w:rsid w:val="00EA164C"/>
    <w:rsid w:val="00EA2C17"/>
    <w:rsid w:val="00EC668D"/>
    <w:rsid w:val="00F14BC0"/>
    <w:rsid w:val="00F565B6"/>
    <w:rsid w:val="00F57758"/>
    <w:rsid w:val="00F6053B"/>
    <w:rsid w:val="00FA7D89"/>
    <w:rsid w:val="00FB56AC"/>
    <w:rsid w:val="00FC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75B8"/>
  <w15:docId w15:val="{CB4D35F8-9006-49E4-BE53-78FFDE34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26"/>
  </w:style>
  <w:style w:type="paragraph" w:styleId="Heading1">
    <w:name w:val="heading 1"/>
    <w:basedOn w:val="Normal"/>
    <w:next w:val="Normal"/>
    <w:link w:val="Heading1Char"/>
    <w:uiPriority w:val="9"/>
    <w:qFormat/>
    <w:rsid w:val="00811E1F"/>
    <w:pPr>
      <w:keepNext/>
      <w:keepLines/>
      <w:numPr>
        <w:numId w:val="1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1E1F"/>
    <w:pPr>
      <w:keepNext/>
      <w:keepLines/>
      <w:numPr>
        <w:ilvl w:val="1"/>
        <w:numId w:val="1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1E1F"/>
    <w:pPr>
      <w:keepNext/>
      <w:keepLines/>
      <w:numPr>
        <w:ilvl w:val="2"/>
        <w:numId w:val="1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1E1F"/>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1E1F"/>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1E1F"/>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1E1F"/>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1E1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1E1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913"/>
    <w:rPr>
      <w:rFonts w:ascii="Tahoma" w:hAnsi="Tahoma" w:cs="Tahoma"/>
      <w:sz w:val="16"/>
      <w:szCs w:val="16"/>
    </w:rPr>
  </w:style>
  <w:style w:type="character" w:customStyle="1" w:styleId="BalloonTextChar">
    <w:name w:val="Balloon Text Char"/>
    <w:basedOn w:val="DefaultParagraphFont"/>
    <w:link w:val="BalloonText"/>
    <w:uiPriority w:val="99"/>
    <w:semiHidden/>
    <w:rsid w:val="00956913"/>
    <w:rPr>
      <w:rFonts w:ascii="Tahoma" w:hAnsi="Tahoma" w:cs="Tahoma"/>
      <w:sz w:val="16"/>
      <w:szCs w:val="16"/>
    </w:rPr>
  </w:style>
  <w:style w:type="table" w:styleId="TableGrid">
    <w:name w:val="Table Grid"/>
    <w:basedOn w:val="TableNormal"/>
    <w:uiPriority w:val="59"/>
    <w:rsid w:val="0095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913"/>
    <w:pPr>
      <w:tabs>
        <w:tab w:val="center" w:pos="4680"/>
        <w:tab w:val="right" w:pos="9360"/>
      </w:tabs>
    </w:pPr>
  </w:style>
  <w:style w:type="character" w:customStyle="1" w:styleId="HeaderChar">
    <w:name w:val="Header Char"/>
    <w:basedOn w:val="DefaultParagraphFont"/>
    <w:link w:val="Header"/>
    <w:uiPriority w:val="99"/>
    <w:rsid w:val="00956913"/>
  </w:style>
  <w:style w:type="paragraph" w:styleId="Footer">
    <w:name w:val="footer"/>
    <w:basedOn w:val="Normal"/>
    <w:link w:val="FooterChar"/>
    <w:uiPriority w:val="99"/>
    <w:unhideWhenUsed/>
    <w:rsid w:val="00956913"/>
    <w:pPr>
      <w:tabs>
        <w:tab w:val="center" w:pos="4680"/>
        <w:tab w:val="right" w:pos="9360"/>
      </w:tabs>
    </w:pPr>
  </w:style>
  <w:style w:type="character" w:customStyle="1" w:styleId="FooterChar">
    <w:name w:val="Footer Char"/>
    <w:basedOn w:val="DefaultParagraphFont"/>
    <w:link w:val="Footer"/>
    <w:uiPriority w:val="99"/>
    <w:rsid w:val="00956913"/>
  </w:style>
  <w:style w:type="character" w:styleId="Strong">
    <w:name w:val="Strong"/>
    <w:basedOn w:val="DefaultParagraphFont"/>
    <w:uiPriority w:val="22"/>
    <w:qFormat/>
    <w:rsid w:val="000C7EBA"/>
    <w:rPr>
      <w:b/>
      <w:bCs/>
    </w:rPr>
  </w:style>
  <w:style w:type="paragraph" w:customStyle="1" w:styleId="Default">
    <w:name w:val="Default"/>
    <w:rsid w:val="009E420B"/>
    <w:pPr>
      <w:autoSpaceDE w:val="0"/>
      <w:autoSpaceDN w:val="0"/>
      <w:adjustRightInd w:val="0"/>
    </w:pPr>
    <w:rPr>
      <w:rFonts w:ascii="Open Sans" w:hAnsi="Open Sans" w:cs="Open Sans"/>
      <w:color w:val="000000"/>
      <w:sz w:val="24"/>
      <w:szCs w:val="24"/>
    </w:rPr>
  </w:style>
  <w:style w:type="paragraph" w:styleId="ListParagraph">
    <w:name w:val="List Paragraph"/>
    <w:basedOn w:val="Normal"/>
    <w:uiPriority w:val="34"/>
    <w:qFormat/>
    <w:rsid w:val="0039667F"/>
    <w:pPr>
      <w:ind w:left="720"/>
      <w:contextualSpacing/>
    </w:pPr>
  </w:style>
  <w:style w:type="character" w:customStyle="1" w:styleId="Heading1Char">
    <w:name w:val="Heading 1 Char"/>
    <w:basedOn w:val="DefaultParagraphFont"/>
    <w:link w:val="Heading1"/>
    <w:uiPriority w:val="9"/>
    <w:rsid w:val="00811E1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1E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1E1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11E1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11E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11E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11E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11E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1E1F"/>
    <w:rPr>
      <w:rFonts w:asciiTheme="majorHAnsi" w:eastAsiaTheme="majorEastAsia" w:hAnsiTheme="majorHAnsi" w:cstheme="majorBidi"/>
      <w:i/>
      <w:iCs/>
      <w:color w:val="272727" w:themeColor="text1" w:themeTint="D8"/>
      <w:sz w:val="21"/>
      <w:szCs w:val="21"/>
    </w:rPr>
  </w:style>
  <w:style w:type="table" w:styleId="PlainTable1">
    <w:name w:val="Plain Table 1"/>
    <w:basedOn w:val="TableNormal"/>
    <w:uiPriority w:val="41"/>
    <w:rsid w:val="00811E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C6C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205">
      <w:bodyDiv w:val="1"/>
      <w:marLeft w:val="0"/>
      <w:marRight w:val="0"/>
      <w:marTop w:val="0"/>
      <w:marBottom w:val="0"/>
      <w:divBdr>
        <w:top w:val="none" w:sz="0" w:space="0" w:color="auto"/>
        <w:left w:val="none" w:sz="0" w:space="0" w:color="auto"/>
        <w:bottom w:val="none" w:sz="0" w:space="0" w:color="auto"/>
        <w:right w:val="none" w:sz="0" w:space="0" w:color="auto"/>
      </w:divBdr>
      <w:divsChild>
        <w:div w:id="1656836939">
          <w:marLeft w:val="0"/>
          <w:marRight w:val="0"/>
          <w:marTop w:val="0"/>
          <w:marBottom w:val="0"/>
          <w:divBdr>
            <w:top w:val="none" w:sz="0" w:space="0" w:color="auto"/>
            <w:left w:val="none" w:sz="0" w:space="0" w:color="auto"/>
            <w:bottom w:val="none" w:sz="0" w:space="0" w:color="auto"/>
            <w:right w:val="none" w:sz="0" w:space="0" w:color="auto"/>
          </w:divBdr>
          <w:divsChild>
            <w:div w:id="1971933816">
              <w:marLeft w:val="0"/>
              <w:marRight w:val="0"/>
              <w:marTop w:val="90"/>
              <w:marBottom w:val="0"/>
              <w:divBdr>
                <w:top w:val="none" w:sz="0" w:space="0" w:color="auto"/>
                <w:left w:val="none" w:sz="0" w:space="0" w:color="auto"/>
                <w:bottom w:val="none" w:sz="0" w:space="0" w:color="auto"/>
                <w:right w:val="none" w:sz="0" w:space="0" w:color="auto"/>
              </w:divBdr>
              <w:divsChild>
                <w:div w:id="696271816">
                  <w:marLeft w:val="0"/>
                  <w:marRight w:val="0"/>
                  <w:marTop w:val="0"/>
                  <w:marBottom w:val="0"/>
                  <w:divBdr>
                    <w:top w:val="none" w:sz="0" w:space="0" w:color="auto"/>
                    <w:left w:val="none" w:sz="0" w:space="0" w:color="auto"/>
                    <w:bottom w:val="none" w:sz="0" w:space="0" w:color="auto"/>
                    <w:right w:val="none" w:sz="0" w:space="0" w:color="auto"/>
                  </w:divBdr>
                  <w:divsChild>
                    <w:div w:id="2127116973">
                      <w:marLeft w:val="0"/>
                      <w:marRight w:val="0"/>
                      <w:marTop w:val="0"/>
                      <w:marBottom w:val="0"/>
                      <w:divBdr>
                        <w:top w:val="none" w:sz="0" w:space="0" w:color="auto"/>
                        <w:left w:val="none" w:sz="0" w:space="0" w:color="auto"/>
                        <w:bottom w:val="none" w:sz="0" w:space="0" w:color="auto"/>
                        <w:right w:val="none" w:sz="0" w:space="0" w:color="auto"/>
                      </w:divBdr>
                      <w:divsChild>
                        <w:div w:id="363674681">
                          <w:marLeft w:val="0"/>
                          <w:marRight w:val="0"/>
                          <w:marTop w:val="0"/>
                          <w:marBottom w:val="0"/>
                          <w:divBdr>
                            <w:top w:val="none" w:sz="0" w:space="0" w:color="auto"/>
                            <w:left w:val="none" w:sz="0" w:space="0" w:color="auto"/>
                            <w:bottom w:val="none" w:sz="0" w:space="0" w:color="auto"/>
                            <w:right w:val="none" w:sz="0" w:space="0" w:color="auto"/>
                          </w:divBdr>
                          <w:divsChild>
                            <w:div w:id="1005859223">
                              <w:marLeft w:val="0"/>
                              <w:marRight w:val="0"/>
                              <w:marTop w:val="0"/>
                              <w:marBottom w:val="0"/>
                              <w:divBdr>
                                <w:top w:val="none" w:sz="0" w:space="0" w:color="auto"/>
                                <w:left w:val="none" w:sz="0" w:space="0" w:color="auto"/>
                                <w:bottom w:val="none" w:sz="0" w:space="0" w:color="auto"/>
                                <w:right w:val="none" w:sz="0" w:space="0" w:color="auto"/>
                              </w:divBdr>
                              <w:divsChild>
                                <w:div w:id="6452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1951</Words>
  <Characters>10676</Characters>
  <Application>Microsoft Office Word</Application>
  <DocSecurity>0</DocSecurity>
  <Lines>232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Roach, Evelyn N.</cp:lastModifiedBy>
  <cp:revision>3</cp:revision>
  <cp:lastPrinted>2019-09-10T17:16:00Z</cp:lastPrinted>
  <dcterms:created xsi:type="dcterms:W3CDTF">2020-10-16T16:39:00Z</dcterms:created>
  <dcterms:modified xsi:type="dcterms:W3CDTF">2020-10-16T17:19:00Z</dcterms:modified>
</cp:coreProperties>
</file>