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571" w:right="570" w:firstLine="0"/>
        <w:jc w:val="center"/>
        <w:rPr>
          <w:rFonts w:ascii="Gill Sans MT" w:hAnsi="Gill Sans MT" w:cs="Gill Sans MT" w:eastAsia="Gill Sans MT"/>
          <w:sz w:val="45"/>
          <w:szCs w:val="45"/>
        </w:rPr>
      </w:pPr>
      <w:r>
        <w:rPr/>
        <w:pict>
          <v:shape style="position:absolute;margin-left:6.75pt;margin-top:7.504pt;width:598.1pt;height:773.97pt;mso-position-horizontal-relative:page;mso-position-vertical-relative:page;z-index:-8296" type="#_x0000_t75" stroked="false">
            <v:imagedata r:id="rId5" o:title=""/>
          </v:shape>
        </w:pict>
      </w:r>
      <w:r>
        <w:rPr>
          <w:rFonts w:ascii="Gill Sans MT"/>
          <w:color w:val="2F2F2E"/>
          <w:spacing w:val="-1"/>
          <w:sz w:val="56"/>
        </w:rPr>
        <w:t>A</w:t>
      </w:r>
      <w:r>
        <w:rPr>
          <w:rFonts w:ascii="Gill Sans MT"/>
          <w:color w:val="2F2F2E"/>
          <w:spacing w:val="-1"/>
          <w:sz w:val="45"/>
        </w:rPr>
        <w:t>CADEMIC</w:t>
      </w:r>
      <w:r>
        <w:rPr>
          <w:rFonts w:ascii="Gill Sans MT"/>
          <w:color w:val="2F2F2E"/>
          <w:spacing w:val="-8"/>
          <w:sz w:val="45"/>
        </w:rPr>
        <w:t> </w:t>
      </w:r>
      <w:r>
        <w:rPr>
          <w:rFonts w:ascii="Gill Sans MT"/>
          <w:color w:val="2F2F2E"/>
          <w:spacing w:val="-1"/>
          <w:sz w:val="56"/>
        </w:rPr>
        <w:t>T</w:t>
      </w:r>
      <w:r>
        <w:rPr>
          <w:rFonts w:ascii="Gill Sans MT"/>
          <w:color w:val="2F2F2E"/>
          <w:spacing w:val="-1"/>
          <w:sz w:val="45"/>
        </w:rPr>
        <w:t>ECHNOLOGY</w:t>
      </w:r>
      <w:r>
        <w:rPr>
          <w:rFonts w:ascii="Gill Sans MT"/>
          <w:color w:val="2F2F2E"/>
          <w:spacing w:val="-5"/>
          <w:sz w:val="45"/>
        </w:rPr>
        <w:t> </w:t>
      </w:r>
      <w:r>
        <w:rPr>
          <w:rFonts w:ascii="Gill Sans MT"/>
          <w:color w:val="2F2F2E"/>
          <w:spacing w:val="-2"/>
          <w:sz w:val="56"/>
        </w:rPr>
        <w:t>S</w:t>
      </w:r>
      <w:r>
        <w:rPr>
          <w:rFonts w:ascii="Gill Sans MT"/>
          <w:color w:val="2F2F2E"/>
          <w:spacing w:val="-2"/>
          <w:sz w:val="45"/>
        </w:rPr>
        <w:t>UPPORT</w:t>
      </w:r>
      <w:r>
        <w:rPr>
          <w:rFonts w:ascii="Gill Sans MT"/>
          <w:sz w:val="45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56"/>
          <w:szCs w:val="56"/>
        </w:rPr>
      </w:pPr>
    </w:p>
    <w:p>
      <w:pPr>
        <w:spacing w:before="337"/>
        <w:ind w:left="570" w:right="570" w:firstLine="0"/>
        <w:jc w:val="center"/>
        <w:rPr>
          <w:rFonts w:ascii="Gill Sans MT" w:hAnsi="Gill Sans MT" w:cs="Gill Sans MT" w:eastAsia="Gill Sans MT"/>
          <w:sz w:val="44"/>
          <w:szCs w:val="44"/>
        </w:rPr>
      </w:pPr>
      <w:r>
        <w:rPr>
          <w:rFonts w:ascii="Gill Sans MT"/>
          <w:b/>
          <w:color w:val="2F2F2E"/>
          <w:spacing w:val="-1"/>
          <w:sz w:val="44"/>
        </w:rPr>
        <w:t>Surveys</w:t>
      </w:r>
      <w:r>
        <w:rPr>
          <w:rFonts w:ascii="Gill Sans MT"/>
          <w:sz w:val="44"/>
        </w:rPr>
      </w:r>
    </w:p>
    <w:p>
      <w:pPr>
        <w:spacing w:before="244"/>
        <w:ind w:left="571" w:right="568" w:firstLine="0"/>
        <w:jc w:val="center"/>
        <w:rPr>
          <w:rFonts w:ascii="Garamond" w:hAnsi="Garamond" w:cs="Garamond" w:eastAsia="Garamond"/>
          <w:sz w:val="34"/>
          <w:szCs w:val="34"/>
        </w:rPr>
      </w:pPr>
      <w:r>
        <w:rPr>
          <w:rFonts w:ascii="Garamond"/>
          <w:i/>
          <w:color w:val="4B4B4B"/>
          <w:spacing w:val="-1"/>
          <w:sz w:val="34"/>
        </w:rPr>
        <w:t>Student </w:t>
      </w:r>
      <w:r>
        <w:rPr>
          <w:rFonts w:ascii="Garamond"/>
          <w:i/>
          <w:color w:val="4B4B4B"/>
          <w:sz w:val="34"/>
        </w:rPr>
        <w:t>Quick</w:t>
      </w:r>
      <w:r>
        <w:rPr>
          <w:rFonts w:ascii="Garamond"/>
          <w:i/>
          <w:color w:val="4B4B4B"/>
          <w:spacing w:val="-2"/>
          <w:sz w:val="34"/>
        </w:rPr>
        <w:t> </w:t>
      </w:r>
      <w:r>
        <w:rPr>
          <w:rFonts w:ascii="Garamond"/>
          <w:i/>
          <w:color w:val="4B4B4B"/>
          <w:spacing w:val="-1"/>
          <w:sz w:val="34"/>
        </w:rPr>
        <w:t>Start</w:t>
      </w:r>
      <w:r>
        <w:rPr>
          <w:rFonts w:ascii="Garamond"/>
          <w:i/>
          <w:color w:val="4B4B4B"/>
          <w:spacing w:val="-3"/>
          <w:sz w:val="34"/>
        </w:rPr>
        <w:t> </w:t>
      </w:r>
      <w:r>
        <w:rPr>
          <w:rFonts w:ascii="Garamond"/>
          <w:i/>
          <w:color w:val="4B4B4B"/>
          <w:spacing w:val="-1"/>
          <w:sz w:val="34"/>
        </w:rPr>
        <w:t>Guide</w:t>
      </w:r>
      <w:r>
        <w:rPr>
          <w:rFonts w:ascii="Garamond"/>
          <w:sz w:val="34"/>
        </w:rPr>
      </w: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1"/>
        <w:rPr>
          <w:rFonts w:ascii="Garamond" w:hAnsi="Garamond" w:cs="Garamond" w:eastAsia="Garamond"/>
          <w:i/>
          <w:sz w:val="19"/>
          <w:szCs w:val="19"/>
        </w:rPr>
      </w:pPr>
    </w:p>
    <w:p>
      <w:pPr>
        <w:pStyle w:val="BodyText"/>
        <w:spacing w:line="291" w:lineRule="auto" w:before="69"/>
        <w:ind w:left="3109" w:right="3107"/>
        <w:jc w:val="center"/>
        <w:rPr>
          <w:rFonts w:ascii="Gill Sans MT" w:hAnsi="Gill Sans MT" w:cs="Gill Sans MT" w:eastAsia="Gill Sans MT"/>
        </w:rPr>
      </w:pPr>
      <w:r>
        <w:rPr>
          <w:rFonts w:ascii="Gill Sans MT"/>
          <w:color w:val="172C55"/>
          <w:w w:val="99"/>
        </w:rPr>
      </w:r>
      <w:hyperlink r:id="rId6">
        <w:r>
          <w:rPr>
            <w:rFonts w:ascii="Gill Sans MT"/>
            <w:color w:val="172C55"/>
            <w:spacing w:val="-1"/>
            <w:u w:val="single" w:color="172C55"/>
          </w:rPr>
          <w:t>ats@etsu.edu</w:t>
        </w:r>
        <w:r>
          <w:rPr>
            <w:rFonts w:ascii="Gill Sans MT"/>
            <w:color w:val="172C55"/>
            <w:spacing w:val="63"/>
            <w:u w:val="single" w:color="172C55"/>
          </w:rPr>
          <w:t> </w:t>
        </w:r>
        <w:r>
          <w:rPr>
            <w:rFonts w:ascii="Gill Sans MT"/>
            <w:color w:val="172C55"/>
            <w:spacing w:val="63"/>
          </w:rPr>
        </w:r>
      </w:hyperlink>
      <w:r>
        <w:rPr>
          <w:rFonts w:ascii="Gill Sans MT"/>
          <w:color w:val="172C55"/>
          <w:spacing w:val="63"/>
        </w:rPr>
      </w:r>
      <w:r>
        <w:rPr>
          <w:rFonts w:ascii="Gill Sans MT"/>
          <w:color w:val="7E7E7E"/>
        </w:rPr>
        <w:t>|</w:t>
      </w:r>
      <w:r>
        <w:rPr>
          <w:rFonts w:ascii="Gill Sans MT"/>
          <w:color w:val="7E7E7E"/>
          <w:spacing w:val="62"/>
        </w:rPr>
        <w:t> </w:t>
      </w:r>
      <w:r>
        <w:rPr>
          <w:rFonts w:ascii="Gill Sans MT"/>
          <w:color w:val="7E7E7E"/>
          <w:spacing w:val="-1"/>
        </w:rPr>
        <w:t>439-8611</w:t>
      </w:r>
      <w:r>
        <w:rPr>
          <w:rFonts w:ascii="Gill Sans MT"/>
          <w:color w:val="7E7E7E"/>
        </w:rPr>
        <w:t> </w:t>
      </w:r>
      <w:hyperlink r:id="rId7">
        <w:r>
          <w:rPr>
            <w:rFonts w:ascii="Gill Sans MT"/>
            <w:color w:val="172C55"/>
          </w:rPr>
        </w:r>
        <w:r>
          <w:rPr>
            <w:rFonts w:ascii="Gill Sans MT"/>
            <w:color w:val="172C55"/>
          </w:rPr>
          <w:t> </w:t>
        </w:r>
        <w:r>
          <w:rPr>
            <w:rFonts w:ascii="Gill Sans MT"/>
            <w:color w:val="172C55"/>
            <w:spacing w:val="-1"/>
            <w:u w:val="single" w:color="172C55"/>
          </w:rPr>
          <w:t>www.etsu.edu/ats</w:t>
        </w:r>
        <w:r>
          <w:rPr>
            <w:rFonts w:ascii="Gill Sans MT"/>
            <w:color w:val="172C55"/>
            <w:w w:val="99"/>
          </w:rPr>
        </w:r>
        <w:r>
          <w:rPr>
            <w:rFonts w:ascii="Gill Sans MT"/>
          </w:rPr>
        </w:r>
      </w:hyperlink>
    </w:p>
    <w:p>
      <w:pPr>
        <w:spacing w:after="0" w:line="291" w:lineRule="auto"/>
        <w:jc w:val="center"/>
        <w:rPr>
          <w:rFonts w:ascii="Gill Sans MT" w:hAnsi="Gill Sans MT" w:cs="Gill Sans MT" w:eastAsia="Gill Sans MT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3"/>
        <w:rPr>
          <w:rFonts w:ascii="Gill Sans MT" w:hAnsi="Gill Sans MT" w:cs="Gill Sans MT" w:eastAsia="Gill Sans MT"/>
          <w:sz w:val="7"/>
          <w:szCs w:val="7"/>
        </w:rPr>
      </w:pPr>
    </w:p>
    <w:p>
      <w:pPr>
        <w:spacing w:line="200" w:lineRule="atLeast"/>
        <w:ind w:left="105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drawing>
          <wp:inline distT="0" distB="0" distL="0" distR="0">
            <wp:extent cx="1383740" cy="1228344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40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pStyle w:val="BodyText"/>
        <w:spacing w:line="240" w:lineRule="auto" w:before="208"/>
        <w:ind w:left="1080" w:right="0"/>
        <w:jc w:val="left"/>
      </w:pPr>
      <w:r>
        <w:rPr>
          <w:color w:val="2F2F2E"/>
          <w:spacing w:val="-1"/>
        </w:rPr>
        <w:t>Table</w:t>
      </w:r>
      <w:r>
        <w:rPr>
          <w:color w:val="2F2F2E"/>
        </w:rPr>
        <w:t> of</w:t>
      </w:r>
      <w:r>
        <w:rPr>
          <w:color w:val="2F2F2E"/>
          <w:spacing w:val="-2"/>
        </w:rPr>
        <w:t> </w:t>
      </w:r>
      <w:r>
        <w:rPr>
          <w:color w:val="2F2F2E"/>
        </w:rPr>
        <w:t>Contents:</w:t>
      </w:r>
      <w:r>
        <w:rPr/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21" w:val="right" w:leader="dot"/>
            </w:tabs>
            <w:spacing w:line="240" w:lineRule="auto" w:before="247"/>
            <w:ind w:right="0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color w:val="2F2F2E"/>
                <w:spacing w:val="-1"/>
              </w:rPr>
              <w:t>Accessing </w:t>
            </w:r>
            <w:r>
              <w:rPr>
                <w:color w:val="2F2F2E"/>
              </w:rPr>
              <w:t>Surveys</w:t>
              <w:tab/>
              <w:t>1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1">
            <w:r>
              <w:rPr>
                <w:color w:val="2F2F2E"/>
              </w:rPr>
              <w:t>Navigating</w:t>
            </w:r>
            <w:r>
              <w:rPr>
                <w:color w:val="2F2F2E"/>
                <w:spacing w:val="-2"/>
              </w:rPr>
              <w:t> </w:t>
            </w:r>
            <w:r>
              <w:rPr>
                <w:color w:val="2F2F2E"/>
              </w:rPr>
              <w:t>the</w:t>
            </w:r>
            <w:r>
              <w:rPr>
                <w:color w:val="2F2F2E"/>
                <w:spacing w:val="-1"/>
              </w:rPr>
              <w:t> Survey</w:t>
            </w:r>
            <w:r>
              <w:rPr>
                <w:color w:val="2F2F2E"/>
                <w:spacing w:val="1"/>
              </w:rPr>
              <w:t> </w:t>
            </w:r>
            <w:r>
              <w:rPr>
                <w:color w:val="2F2F2E"/>
                <w:spacing w:val="-1"/>
              </w:rPr>
              <w:t>List</w:t>
              <w:tab/>
            </w:r>
            <w:r>
              <w:rPr>
                <w:color w:val="2F2F2E"/>
              </w:rPr>
              <w:t>1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2">
            <w:r>
              <w:rPr>
                <w:color w:val="2F2F2E"/>
                <w:spacing w:val="-1"/>
              </w:rPr>
              <w:t>Completing</w:t>
            </w:r>
            <w:r>
              <w:rPr>
                <w:color w:val="2F2F2E"/>
                <w:spacing w:val="-2"/>
              </w:rPr>
              <w:t> </w:t>
            </w:r>
            <w:r>
              <w:rPr>
                <w:color w:val="2F2F2E"/>
              </w:rPr>
              <w:t>a </w:t>
            </w:r>
            <w:r>
              <w:rPr>
                <w:color w:val="2F2F2E"/>
                <w:spacing w:val="-1"/>
              </w:rPr>
              <w:t>Survey</w:t>
              <w:tab/>
            </w:r>
            <w:r>
              <w:rPr>
                <w:color w:val="2F2F2E"/>
              </w:rPr>
              <w:t>2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 w:before="141"/>
            <w:ind w:right="0"/>
            <w:jc w:val="left"/>
          </w:pPr>
          <w:hyperlink w:history="true" w:anchor="_bookmark3">
            <w:r>
              <w:rPr>
                <w:color w:val="2F2F2E"/>
                <w:spacing w:val="-1"/>
              </w:rPr>
              <w:t>Answering Questions</w:t>
              <w:tab/>
            </w:r>
            <w:r>
              <w:rPr>
                <w:color w:val="2F2F2E"/>
              </w:rPr>
              <w:t>2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4">
            <w:r>
              <w:rPr>
                <w:color w:val="2F2F2E"/>
                <w:spacing w:val="-1"/>
              </w:rPr>
              <w:t>Submitting </w:t>
            </w:r>
            <w:r>
              <w:rPr>
                <w:color w:val="2F2F2E"/>
              </w:rPr>
              <w:t>a Survey</w:t>
              <w:tab/>
              <w:t>2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5">
            <w:r>
              <w:rPr>
                <w:color w:val="2F2F2E"/>
              </w:rPr>
              <w:t>Viewing</w:t>
            </w:r>
            <w:r>
              <w:rPr>
                <w:color w:val="2F2F2E"/>
                <w:spacing w:val="-1"/>
              </w:rPr>
              <w:t> Survey</w:t>
            </w:r>
            <w:r>
              <w:rPr>
                <w:color w:val="2F2F2E"/>
                <w:spacing w:val="1"/>
              </w:rPr>
              <w:t> </w:t>
            </w:r>
            <w:r>
              <w:rPr>
                <w:color w:val="2F2F2E"/>
                <w:spacing w:val="-1"/>
              </w:rPr>
              <w:t>Results</w:t>
              <w:tab/>
            </w:r>
            <w:r>
              <w:rPr>
                <w:color w:val="2F2F2E"/>
              </w:rPr>
              <w:t>3</w:t>
            </w:r>
            <w:r>
              <w:rPr/>
            </w:r>
          </w:hyperlink>
        </w:p>
        <w:p>
          <w:pPr>
            <w:pStyle w:val="TOC1"/>
            <w:tabs>
              <w:tab w:pos="9721" w:val="right" w:leader="dot"/>
            </w:tabs>
            <w:spacing w:line="240" w:lineRule="auto"/>
            <w:ind w:right="0"/>
            <w:jc w:val="left"/>
          </w:pPr>
          <w:hyperlink w:history="true" w:anchor="_bookmark6">
            <w:r>
              <w:rPr>
                <w:color w:val="2F2F2E"/>
              </w:rPr>
              <w:t>Survey </w:t>
            </w:r>
            <w:r>
              <w:rPr>
                <w:color w:val="2F2F2E"/>
                <w:spacing w:val="-1"/>
              </w:rPr>
              <w:t>Errors</w:t>
              <w:tab/>
            </w:r>
            <w:r>
              <w:rPr>
                <w:color w:val="2F2F2E"/>
              </w:rPr>
              <w:t>4</w:t>
            </w:r>
            <w:r>
              <w:rPr/>
            </w:r>
          </w:hyperlink>
        </w:p>
        <w:p>
          <w:pPr>
            <w:spacing w:line="240" w:lineRule="auto" w:before="0"/>
            <w:rPr>
              <w:rFonts w:ascii="Garamond" w:hAnsi="Garamond" w:cs="Garamond" w:eastAsia="Garamond"/>
              <w:sz w:val="20"/>
              <w:szCs w:val="20"/>
            </w:rPr>
          </w:pPr>
          <w:r>
            <w:fldChar w:fldCharType="end"/>
          </w:r>
        </w:p>
      </w:sdtContent>
    </w:sdt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7"/>
        <w:rPr>
          <w:rFonts w:ascii="Garamond" w:hAnsi="Garamond" w:cs="Garamond" w:eastAsia="Garamond"/>
          <w:sz w:val="19"/>
          <w:szCs w:val="19"/>
        </w:rPr>
      </w:pPr>
    </w:p>
    <w:p>
      <w:pPr>
        <w:spacing w:line="200" w:lineRule="atLeast"/>
        <w:ind w:left="8325" w:right="0" w:firstLine="0"/>
        <w:rPr>
          <w:rFonts w:ascii="Garamond" w:hAnsi="Garamond" w:cs="Garamond" w:eastAsia="Garamond"/>
          <w:sz w:val="20"/>
          <w:szCs w:val="20"/>
        </w:rPr>
      </w:pPr>
      <w:r>
        <w:rPr>
          <w:rFonts w:ascii="Garamond" w:hAnsi="Garamond" w:cs="Garamond" w:eastAsia="Garamond"/>
          <w:sz w:val="20"/>
          <w:szCs w:val="20"/>
        </w:rPr>
        <w:drawing>
          <wp:inline distT="0" distB="0" distL="0" distR="0">
            <wp:extent cx="1920489" cy="1703832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89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after="0" w:line="200" w:lineRule="atLeast"/>
        <w:rPr>
          <w:rFonts w:ascii="Garamond" w:hAnsi="Garamond" w:cs="Garamond" w:eastAsia="Garamond"/>
          <w:sz w:val="20"/>
          <w:szCs w:val="20"/>
        </w:rPr>
        <w:sectPr>
          <w:pgSz w:w="12240" w:h="15840"/>
          <w:pgMar w:top="440" w:bottom="280" w:left="360" w:right="380"/>
        </w:sectPr>
      </w:pPr>
    </w:p>
    <w:p>
      <w:pPr>
        <w:pStyle w:val="Heading1"/>
        <w:spacing w:line="240" w:lineRule="auto" w:before="14"/>
        <w:ind w:right="0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r>
        <w:rPr>
          <w:color w:val="2F2F2E"/>
        </w:rPr>
        <w:t>Accessing</w:t>
      </w:r>
      <w:r>
        <w:rPr>
          <w:color w:val="2F2F2E"/>
          <w:spacing w:val="-36"/>
        </w:rPr>
        <w:t> </w:t>
      </w:r>
      <w:r>
        <w:rPr>
          <w:color w:val="2F2F2E"/>
        </w:rPr>
        <w:t>Surveys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4"/>
          <w:szCs w:val="34"/>
        </w:rPr>
      </w:pPr>
    </w:p>
    <w:p>
      <w:pPr>
        <w:spacing w:line="274" w:lineRule="exact" w:before="0"/>
        <w:ind w:left="120" w:right="40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access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Surveys</w:t>
      </w:r>
      <w:r>
        <w:rPr>
          <w:rFonts w:ascii="Times New Roman"/>
          <w:b/>
          <w:sz w:val="24"/>
        </w:rPr>
        <w:t> 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D2L,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click</w:t>
      </w:r>
      <w:r>
        <w:rPr>
          <w:rFonts w:ascii="Times New Roman"/>
          <w:sz w:val="24"/>
        </w:rPr>
        <w:t> on the </w:t>
      </w:r>
      <w:r>
        <w:rPr>
          <w:rFonts w:ascii="Times New Roman"/>
          <w:i/>
          <w:sz w:val="24"/>
        </w:rPr>
        <w:t>Course Tools  </w:t>
      </w:r>
      <w:r>
        <w:rPr>
          <w:rFonts w:ascii="Times New Roman"/>
          <w:sz w:val="24"/>
        </w:rPr>
        <w:t>link </w:t>
      </w:r>
      <w:r>
        <w:rPr>
          <w:rFonts w:ascii="Times New Roman"/>
          <w:spacing w:val="-1"/>
          <w:sz w:val="24"/>
        </w:rPr>
        <w:t>group located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in</w:t>
      </w:r>
      <w:r>
        <w:rPr>
          <w:rFonts w:ascii="Times New Roman"/>
          <w:sz w:val="24"/>
        </w:rPr>
        <w:t> the top </w:t>
      </w:r>
      <w:r>
        <w:rPr>
          <w:rFonts w:ascii="Times New Roman"/>
          <w:spacing w:val="-1"/>
          <w:sz w:val="24"/>
        </w:rPr>
        <w:t>navigation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bar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select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Surveys</w:t>
      </w:r>
      <w:r>
        <w:rPr>
          <w:rFonts w:ascii="Times New Roman"/>
          <w:b/>
          <w:sz w:val="24"/>
        </w:rPr>
        <w:t>  </w:t>
      </w:r>
      <w:r>
        <w:rPr>
          <w:rFonts w:ascii="Times New Roman"/>
          <w:sz w:val="24"/>
        </w:rPr>
        <w:t>from the </w:t>
      </w:r>
      <w:r>
        <w:rPr>
          <w:rFonts w:ascii="Times New Roman"/>
          <w:spacing w:val="-1"/>
          <w:sz w:val="24"/>
        </w:rPr>
        <w:t>drop-down</w:t>
      </w:r>
      <w:r>
        <w:rPr>
          <w:rFonts w:ascii="Times New Roman"/>
          <w:sz w:val="24"/>
        </w:rPr>
        <w:t> menu.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0" w:lineRule="atLeast"/>
        <w:ind w:left="2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31120" cy="1806225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120" cy="180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4"/>
        <w:ind w:right="404"/>
        <w:jc w:val="left"/>
      </w:pP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Times New Roman"/>
          <w:b/>
          <w:spacing w:val="-1"/>
        </w:rPr>
        <w:t>Survey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tool</w:t>
      </w:r>
      <w:r>
        <w:rPr>
          <w:rFonts w:ascii="Times New Roman"/>
          <w:b/>
        </w:rPr>
        <w:t> </w:t>
      </w:r>
      <w:r>
        <w:rPr/>
        <w:t>to </w:t>
      </w:r>
      <w:r>
        <w:rPr>
          <w:spacing w:val="-1"/>
        </w:rPr>
        <w:t>access</w:t>
      </w:r>
      <w:r>
        <w:rPr/>
        <w:t> surveys that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instructor </w:t>
      </w:r>
      <w:r>
        <w:rPr>
          <w:spacing w:val="-1"/>
        </w:rPr>
        <w:t>makes</w:t>
      </w:r>
      <w:r>
        <w:rPr/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you.</w:t>
      </w:r>
      <w:r>
        <w:rPr/>
        <w:t> This tool also</w:t>
      </w:r>
      <w:r>
        <w:rPr>
          <w:spacing w:val="57"/>
        </w:rPr>
        <w:t> </w:t>
      </w:r>
      <w:r>
        <w:rPr>
          <w:spacing w:val="-1"/>
        </w:rPr>
        <w:t>houses</w:t>
      </w:r>
      <w:r>
        <w:rPr/>
        <w:t> survey</w:t>
      </w:r>
      <w:r>
        <w:rPr>
          <w:spacing w:val="-5"/>
        </w:rPr>
        <w:t> </w:t>
      </w:r>
      <w:r>
        <w:rPr>
          <w:spacing w:val="-1"/>
        </w:rPr>
        <w:t>statistics</w:t>
      </w:r>
      <w:r>
        <w:rPr/>
        <w:t> that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instructor </w:t>
      </w:r>
      <w:r>
        <w:rPr>
          <w:spacing w:val="-1"/>
        </w:rPr>
        <w:t>makes</w:t>
      </w:r>
      <w:r>
        <w:rPr>
          <w:spacing w:val="2"/>
        </w:rPr>
        <w:t> </w:t>
      </w:r>
      <w:r>
        <w:rPr>
          <w:spacing w:val="-1"/>
        </w:rPr>
        <w:t>available</w:t>
      </w:r>
      <w:r>
        <w:rPr/>
        <w:t> to</w:t>
      </w:r>
      <w:r>
        <w:rPr>
          <w:spacing w:val="4"/>
        </w:rPr>
        <w:t> </w:t>
      </w:r>
      <w:r>
        <w:rPr>
          <w:spacing w:val="-2"/>
        </w:rPr>
        <w:t>you.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65pt;height:2.3pt;mso-position-horizontal-relative:char;mso-position-vertical-relative:line" coordorigin="0,0" coordsize="9393,46">
            <v:group style="position:absolute;left:16;top:22;width:9360;height:2" coordorigin="16,22" coordsize="9360,2">
              <v:shape style="position:absolute;left:16;top:22;width:9360;height:2" coordorigin="16,22" coordsize="9360,0" path="m16,22l9376,22e" filled="false" stroked="true" strokeweight="1.65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8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8,9e" filled="false" stroked="true" strokeweight=".34pt" strokecolor="#e2e2e2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8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8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503" w:lineRule="exact"/>
        <w:ind w:right="0"/>
        <w:jc w:val="left"/>
        <w:rPr>
          <w:b w:val="0"/>
          <w:bCs w:val="0"/>
        </w:rPr>
      </w:pPr>
      <w:bookmarkStart w:name="_bookmark1" w:id="2"/>
      <w:bookmarkEnd w:id="2"/>
      <w:r>
        <w:rPr>
          <w:b w:val="0"/>
        </w:rPr>
      </w:r>
      <w:r>
        <w:rPr>
          <w:color w:val="2F2F2E"/>
          <w:spacing w:val="-1"/>
        </w:rPr>
        <w:t>Navigating</w:t>
      </w:r>
      <w:r>
        <w:rPr>
          <w:color w:val="2F2F2E"/>
          <w:spacing w:val="-13"/>
        </w:rPr>
        <w:t> </w:t>
      </w:r>
      <w:r>
        <w:rPr>
          <w:color w:val="2F2F2E"/>
          <w:spacing w:val="-1"/>
        </w:rPr>
        <w:t>the</w:t>
      </w:r>
      <w:r>
        <w:rPr>
          <w:color w:val="2F2F2E"/>
          <w:spacing w:val="-17"/>
        </w:rPr>
        <w:t> </w:t>
      </w:r>
      <w:r>
        <w:rPr>
          <w:color w:val="2F2F2E"/>
        </w:rPr>
        <w:t>Survey</w:t>
      </w:r>
      <w:r>
        <w:rPr>
          <w:color w:val="2F2F2E"/>
          <w:spacing w:val="-16"/>
        </w:rPr>
        <w:t> </w:t>
      </w:r>
      <w:r>
        <w:rPr>
          <w:color w:val="2F2F2E"/>
        </w:rPr>
        <w:t>List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4"/>
          <w:szCs w:val="34"/>
        </w:rPr>
      </w:pPr>
    </w:p>
    <w:p>
      <w:pPr>
        <w:pStyle w:val="BodyText"/>
        <w:spacing w:line="239" w:lineRule="auto"/>
        <w:ind w:right="404"/>
        <w:jc w:val="left"/>
      </w:pPr>
      <w:r>
        <w:rPr>
          <w:spacing w:val="-1"/>
        </w:rPr>
        <w:t>Clicking</w:t>
      </w:r>
      <w:r>
        <w:rPr>
          <w:spacing w:val="-2"/>
        </w:rPr>
        <w:t> </w:t>
      </w:r>
      <w:r>
        <w:rPr/>
        <w:t>on the Survey</w:t>
      </w:r>
      <w:r>
        <w:rPr>
          <w:spacing w:val="-5"/>
        </w:rPr>
        <w:t> </w:t>
      </w:r>
      <w:r>
        <w:rPr/>
        <w:t>link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Tools drop-down </w:t>
      </w:r>
      <w:r>
        <w:rPr>
          <w:spacing w:val="-1"/>
        </w:rPr>
        <w:t>menu</w:t>
      </w:r>
      <w:r>
        <w:rPr/>
        <w:t> will </w:t>
      </w:r>
      <w:r>
        <w:rPr>
          <w:spacing w:val="-1"/>
        </w:rPr>
        <w:t>direct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to the</w:t>
      </w:r>
      <w:r>
        <w:rPr>
          <w:spacing w:val="52"/>
        </w:rPr>
        <w:t> </w:t>
      </w:r>
      <w:r>
        <w:rPr/>
        <w:t>Survey</w:t>
      </w:r>
      <w:r>
        <w:rPr>
          <w:spacing w:val="-3"/>
        </w:rPr>
        <w:t> </w:t>
      </w:r>
      <w:r>
        <w:rPr>
          <w:spacing w:val="-1"/>
        </w:rPr>
        <w:t>List</w:t>
      </w:r>
      <w:r>
        <w:rPr/>
        <w:t> page. This page</w:t>
      </w:r>
      <w:r>
        <w:rPr>
          <w:spacing w:val="-2"/>
        </w:rPr>
        <w:t> </w:t>
      </w:r>
      <w:r>
        <w:rPr/>
        <w:t>holds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surveys</w:t>
      </w:r>
      <w:r>
        <w:rPr/>
        <w:t> available to</w:t>
      </w:r>
      <w:r>
        <w:rPr>
          <w:spacing w:val="2"/>
        </w:rPr>
        <w:t> </w:t>
      </w:r>
      <w:r>
        <w:rPr>
          <w:spacing w:val="-2"/>
        </w:rPr>
        <w:t>you.</w:t>
      </w:r>
      <w:r>
        <w:rPr/>
        <w:t> Use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image and</w:t>
      </w:r>
      <w:r>
        <w:rPr/>
        <w:t> </w:t>
      </w:r>
      <w:r>
        <w:rPr>
          <w:spacing w:val="-1"/>
        </w:rPr>
        <w:t>related</w:t>
      </w:r>
      <w:r>
        <w:rPr>
          <w:spacing w:val="52"/>
        </w:rPr>
        <w:t> </w:t>
      </w:r>
      <w:r>
        <w:rPr>
          <w:spacing w:val="-1"/>
        </w:rPr>
        <w:t>information</w:t>
      </w:r>
      <w:r>
        <w:rPr/>
        <w:t> to </w:t>
      </w:r>
      <w:r>
        <w:rPr>
          <w:spacing w:val="-1"/>
        </w:rPr>
        <w:t>familiarize</w:t>
      </w:r>
      <w:r>
        <w:rPr>
          <w:spacing w:val="1"/>
        </w:rPr>
        <w:t> </w:t>
      </w:r>
      <w:r>
        <w:rPr>
          <w:spacing w:val="-1"/>
        </w:rPr>
        <w:t>yourself</w:t>
      </w:r>
      <w:r>
        <w:rPr/>
        <w:t> with the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List</w:t>
      </w:r>
      <w:r>
        <w:rPr/>
        <w:t> </w:t>
      </w:r>
      <w:r>
        <w:rPr>
          <w:spacing w:val="-1"/>
        </w:rPr>
        <w:t>page.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29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97252" cy="1647063"/>
            <wp:effectExtent l="0" t="0" r="0" b="0"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52" cy="164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45" w:after="0"/>
        <w:ind w:left="840" w:right="357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Editable</w:t>
      </w:r>
      <w:r>
        <w:rPr>
          <w:rFonts w:ascii="Times New Roman" w:hAnsi="Times New Roman" w:cs="Times New Roman" w:eastAsia="Times New Roman"/>
          <w:b/>
          <w:bCs/>
          <w:spacing w:val="-1"/>
        </w:rPr>
        <w:t> Survey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2"/>
        </w:rPr>
        <w:t> </w:t>
      </w:r>
      <w:r>
        <w:rPr/>
        <w:t>pencil icon </w:t>
      </w:r>
      <w:r>
        <w:rPr>
          <w:spacing w:val="-1"/>
        </w:rPr>
        <w:t>denotes</w:t>
      </w:r>
      <w:r>
        <w:rPr/>
        <w:t> the</w:t>
      </w:r>
      <w:r>
        <w:rPr>
          <w:spacing w:val="1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 re-enter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completed</w:t>
      </w:r>
      <w:r>
        <w:rPr/>
        <w:t> survey</w:t>
      </w:r>
      <w:r>
        <w:rPr>
          <w:spacing w:val="-5"/>
        </w:rPr>
        <w:t> </w:t>
      </w:r>
      <w:r>
        <w:rPr/>
        <w:t>to</w:t>
      </w:r>
      <w:r>
        <w:rPr>
          <w:spacing w:val="44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changes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survey</w:t>
      </w:r>
      <w:r>
        <w:rPr>
          <w:spacing w:val="-5"/>
        </w:rPr>
        <w:t> </w:t>
      </w:r>
      <w:r>
        <w:rPr/>
        <w:t>submission.</w:t>
      </w:r>
      <w:r>
        <w:rPr>
          <w:spacing w:val="2"/>
        </w:rPr>
        <w:t> </w:t>
      </w:r>
      <w:r>
        <w:rPr>
          <w:spacing w:val="-2"/>
        </w:rPr>
        <w:t>If</w:t>
      </w:r>
      <w:r>
        <w:rPr/>
        <w:t> the</w:t>
      </w:r>
      <w:r>
        <w:rPr>
          <w:spacing w:val="-2"/>
        </w:rPr>
        <w:t> </w:t>
      </w:r>
      <w:r>
        <w:rPr/>
        <w:t>pencil icon</w:t>
      </w:r>
      <w:r>
        <w:rPr>
          <w:spacing w:val="3"/>
        </w:rPr>
        <w:t> </w:t>
      </w:r>
      <w:r>
        <w:rPr/>
        <w:t>is not </w:t>
      </w:r>
      <w:r>
        <w:rPr>
          <w:spacing w:val="-1"/>
        </w:rPr>
        <w:t>present,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will not be</w:t>
      </w:r>
      <w:r>
        <w:rPr>
          <w:spacing w:val="31"/>
        </w:rPr>
        <w:t> </w:t>
      </w:r>
      <w:r>
        <w:rPr>
          <w:spacing w:val="-1"/>
        </w:rPr>
        <w:t>able</w:t>
      </w:r>
      <w:r>
        <w:rPr/>
        <w:t> to </w:t>
      </w:r>
      <w:r>
        <w:rPr>
          <w:spacing w:val="-1"/>
        </w:rPr>
        <w:t>edit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survey</w:t>
      </w:r>
      <w:r>
        <w:rPr>
          <w:spacing w:val="-3"/>
        </w:rPr>
        <w:t> </w:t>
      </w:r>
      <w:r>
        <w:rPr/>
        <w:t>responses </w:t>
      </w:r>
      <w:r>
        <w:rPr>
          <w:spacing w:val="-1"/>
        </w:rPr>
        <w:t>once </w:t>
      </w:r>
      <w:r>
        <w:rPr/>
        <w:t>it </w:t>
      </w:r>
      <w:r>
        <w:rPr>
          <w:spacing w:val="-1"/>
        </w:rPr>
        <w:t>has</w:t>
      </w:r>
      <w:r>
        <w:rPr/>
        <w:t> been</w:t>
      </w:r>
      <w:r>
        <w:rPr>
          <w:spacing w:val="2"/>
        </w:rPr>
        <w:t> </w:t>
      </w:r>
      <w:r>
        <w:rPr/>
        <w:t>submitted.</w:t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323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Survey</w:t>
      </w:r>
      <w:r>
        <w:rPr>
          <w:rFonts w:ascii="Times New Roman" w:hAnsi="Times New Roman" w:cs="Times New Roman" w:eastAsia="Times New Roman"/>
          <w:b/>
          <w:bCs/>
        </w:rPr>
        <w:t> Availability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Below</w:t>
      </w:r>
      <w:r>
        <w:rPr/>
        <w:t> </w:t>
      </w:r>
      <w:r>
        <w:rPr>
          <w:spacing w:val="-1"/>
        </w:rPr>
        <w:t>each</w:t>
      </w:r>
      <w:r>
        <w:rPr/>
        <w:t> survey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dates</w:t>
      </w:r>
      <w:r>
        <w:rPr/>
        <w:t> </w:t>
      </w:r>
      <w:r>
        <w:rPr>
          <w:spacing w:val="-1"/>
        </w:rPr>
        <w:t>and</w:t>
      </w:r>
      <w:r>
        <w:rPr/>
        <w:t> times </w:t>
      </w:r>
      <w:r>
        <w:rPr>
          <w:spacing w:val="-1"/>
        </w:rPr>
        <w:t>each</w:t>
      </w:r>
      <w:r>
        <w:rPr/>
        <w:t> survey</w:t>
      </w:r>
      <w:r>
        <w:rPr>
          <w:spacing w:val="-5"/>
        </w:rPr>
        <w:t> </w:t>
      </w:r>
      <w:r>
        <w:rPr/>
        <w:t>is </w:t>
      </w:r>
      <w:r>
        <w:rPr>
          <w:spacing w:val="-1"/>
        </w:rPr>
        <w:t>available</w:t>
      </w:r>
      <w:r>
        <w:rPr>
          <w:spacing w:val="6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you.</w:t>
      </w:r>
      <w:r>
        <w:rPr/>
        <w:t> Note</w:t>
      </w:r>
      <w:r>
        <w:rPr>
          <w:spacing w:val="-1"/>
        </w:rPr>
        <w:t> </w:t>
      </w:r>
      <w:r>
        <w:rPr/>
        <w:t>that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will not be</w:t>
      </w:r>
      <w:r>
        <w:rPr>
          <w:spacing w:val="-1"/>
        </w:rPr>
        <w:t> able</w:t>
      </w:r>
      <w:r>
        <w:rPr/>
        <w:t> to </w:t>
      </w:r>
      <w:r>
        <w:rPr>
          <w:spacing w:val="-1"/>
        </w:rPr>
        <w:t>enter</w:t>
      </w:r>
      <w:r>
        <w:rPr/>
        <w:t> a</w:t>
      </w:r>
      <w:r>
        <w:rPr>
          <w:spacing w:val="-1"/>
        </w:rPr>
        <w:t> </w:t>
      </w:r>
      <w:r>
        <w:rPr/>
        <w:t>survey</w:t>
      </w:r>
      <w:r>
        <w:rPr>
          <w:spacing w:val="-5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 start </w:t>
      </w: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time or</w:t>
      </w:r>
      <w:r>
        <w:rPr>
          <w:spacing w:val="50"/>
        </w:rPr>
        <w:t> </w:t>
      </w:r>
      <w:r>
        <w:rPr>
          <w:spacing w:val="-1"/>
        </w:rPr>
        <w:t>after</w:t>
      </w:r>
      <w:r>
        <w:rPr/>
        <w:t> the </w:t>
      </w:r>
      <w:r>
        <w:rPr>
          <w:spacing w:val="-1"/>
        </w:rPr>
        <w:t>end</w:t>
      </w:r>
      <w:r>
        <w:rPr/>
        <w:t> </w:t>
      </w: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time </w:t>
      </w:r>
      <w:r>
        <w:rPr>
          <w:spacing w:val="-1"/>
        </w:rPr>
        <w:t>unless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instructor</w:t>
      </w:r>
      <w:r>
        <w:rPr>
          <w:spacing w:val="1"/>
        </w:rPr>
        <w:t> </w:t>
      </w:r>
      <w:r>
        <w:rPr>
          <w:spacing w:val="-1"/>
        </w:rPr>
        <w:t>grants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special access.</w:t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584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Attempts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1"/>
        </w:rPr>
        <w:t> attempts</w:t>
      </w:r>
      <w:r>
        <w:rPr>
          <w:spacing w:val="2"/>
        </w:rPr>
        <w:t> </w:t>
      </w:r>
      <w:r>
        <w:rPr>
          <w:spacing w:val="-1"/>
        </w:rPr>
        <w:t>column</w:t>
      </w:r>
      <w:r>
        <w:rPr/>
        <w:t> will display</w:t>
      </w:r>
      <w:r>
        <w:rPr>
          <w:spacing w:val="-8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times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instructor</w:t>
      </w:r>
      <w:r>
        <w:rPr/>
        <w:t> </w:t>
      </w:r>
      <w:r>
        <w:rPr>
          <w:spacing w:val="-1"/>
        </w:rPr>
        <w:t>will</w:t>
      </w:r>
      <w:r>
        <w:rPr>
          <w:spacing w:val="67"/>
        </w:rPr>
        <w:t> </w:t>
      </w:r>
      <w:r>
        <w:rPr>
          <w:spacing w:val="-1"/>
        </w:rPr>
        <w:t>allow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to complete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particular</w:t>
      </w:r>
      <w:r>
        <w:rPr/>
        <w:t> survey</w:t>
      </w:r>
      <w:r>
        <w:rPr>
          <w:spacing w:val="-5"/>
        </w:rPr>
        <w:t> </w:t>
      </w:r>
      <w:r>
        <w:rPr>
          <w:spacing w:val="-1"/>
        </w:rPr>
        <w:t>as</w:t>
      </w:r>
      <w:r>
        <w:rPr/>
        <w:t> well </w:t>
      </w:r>
      <w:r>
        <w:rPr>
          <w:spacing w:val="-1"/>
        </w:rPr>
        <w:t>as</w:t>
      </w:r>
      <w:r>
        <w:rPr/>
        <w:t> the number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attempts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44"/>
        </w:rPr>
        <w:t> </w:t>
      </w:r>
      <w:r>
        <w:rPr>
          <w:spacing w:val="-1"/>
        </w:rPr>
        <w:t>completed.</w:t>
      </w:r>
      <w:r>
        <w:rPr/>
        <w:t> </w:t>
      </w:r>
      <w:r>
        <w:rPr>
          <w:spacing w:val="-1"/>
        </w:rPr>
        <w:t>Note</w:t>
      </w:r>
      <w:r>
        <w:rPr/>
        <w:t> </w:t>
      </w:r>
      <w:r>
        <w:rPr>
          <w:spacing w:val="-1"/>
        </w:rPr>
        <w:t>that</w:t>
      </w:r>
      <w:r>
        <w:rPr/>
        <w:t> an</w:t>
      </w:r>
      <w:r>
        <w:rPr>
          <w:spacing w:val="1"/>
        </w:rPr>
        <w:t> </w:t>
      </w:r>
      <w:r>
        <w:rPr>
          <w:spacing w:val="-1"/>
        </w:rPr>
        <w:t>asterisk</w:t>
      </w:r>
      <w:r>
        <w:rPr/>
        <w:t> (*)</w:t>
      </w:r>
      <w:r>
        <w:rPr>
          <w:spacing w:val="-1"/>
        </w:rPr>
        <w:t> </w:t>
      </w:r>
      <w:r>
        <w:rPr/>
        <w:t>next to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attempt</w:t>
      </w:r>
      <w:r>
        <w:rPr/>
        <w:t> </w:t>
      </w:r>
      <w:r>
        <w:rPr>
          <w:spacing w:val="-1"/>
        </w:rPr>
        <w:t>signifies</w:t>
      </w:r>
      <w:r>
        <w:rPr/>
        <w:t> that</w:t>
      </w:r>
      <w:r>
        <w:rPr>
          <w:spacing w:val="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attempt</w:t>
      </w:r>
      <w:r>
        <w:rPr/>
        <w:t> </w:t>
      </w:r>
      <w:r>
        <w:rPr>
          <w:spacing w:val="-1"/>
        </w:rPr>
        <w:t>has</w:t>
      </w:r>
      <w:r>
        <w:rPr>
          <w:spacing w:val="85"/>
        </w:rPr>
        <w:t> </w:t>
      </w:r>
      <w:r>
        <w:rPr/>
        <w:t>not </w:t>
      </w:r>
      <w:r>
        <w:rPr>
          <w:spacing w:val="-1"/>
        </w:rPr>
        <w:t>been</w:t>
      </w:r>
      <w:r>
        <w:rPr/>
        <w:t> submitted.</w:t>
      </w:r>
    </w:p>
    <w:p>
      <w:pPr>
        <w:spacing w:after="0" w:line="240" w:lineRule="auto"/>
        <w:jc w:val="left"/>
        <w:sectPr>
          <w:footerReference w:type="default" r:id="rId10"/>
          <w:footerReference w:type="even" r:id="rId11"/>
          <w:pgSz w:w="12240" w:h="15840"/>
          <w:pgMar w:footer="970" w:header="0" w:top="1380" w:bottom="1160" w:left="1320" w:right="1120"/>
          <w:pgNumType w:start="1"/>
        </w:sectPr>
      </w:pPr>
    </w:p>
    <w:p>
      <w:pPr>
        <w:pStyle w:val="BodyText"/>
        <w:numPr>
          <w:ilvl w:val="0"/>
          <w:numId w:val="1"/>
        </w:numPr>
        <w:tabs>
          <w:tab w:pos="1121" w:val="left" w:leader="none"/>
        </w:tabs>
        <w:spacing w:line="240" w:lineRule="auto" w:before="52" w:after="0"/>
        <w:ind w:left="1120" w:right="636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Context </w:t>
      </w:r>
      <w:r>
        <w:rPr>
          <w:rFonts w:ascii="Times New Roman" w:hAnsi="Times New Roman" w:cs="Times New Roman" w:eastAsia="Times New Roman"/>
          <w:b/>
          <w:bCs/>
        </w:rPr>
        <w:t>Menu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2"/>
        </w:rPr>
        <w:t> </w:t>
      </w:r>
      <w:r>
        <w:rPr/>
        <w:t>context </w:t>
      </w:r>
      <w:r>
        <w:rPr>
          <w:spacing w:val="-1"/>
        </w:rPr>
        <w:t>menu</w:t>
      </w:r>
      <w:r>
        <w:rPr/>
        <w:t> is </w:t>
      </w:r>
      <w:r>
        <w:rPr>
          <w:spacing w:val="-1"/>
        </w:rPr>
        <w:t>accessed</w:t>
      </w:r>
      <w:r>
        <w:rPr/>
        <w:t> by</w:t>
      </w:r>
      <w:r>
        <w:rPr>
          <w:spacing w:val="-3"/>
        </w:rPr>
        <w:t> </w:t>
      </w:r>
      <w:r>
        <w:rPr/>
        <w:t>clicking</w:t>
      </w:r>
      <w:r>
        <w:rPr>
          <w:spacing w:val="-3"/>
        </w:rPr>
        <w:t> </w:t>
      </w:r>
      <w:r>
        <w:rPr/>
        <w:t>the downward-facing</w:t>
      </w:r>
      <w:r>
        <w:rPr>
          <w:spacing w:val="-1"/>
        </w:rPr>
        <w:t> arrow</w:t>
      </w:r>
      <w:r>
        <w:rPr>
          <w:spacing w:val="37"/>
        </w:rPr>
        <w:t> </w:t>
      </w:r>
      <w:r>
        <w:rPr/>
        <w:t>icon to the </w:t>
      </w:r>
      <w:r>
        <w:rPr>
          <w:spacing w:val="-1"/>
        </w:rPr>
        <w:t>right</w:t>
      </w:r>
      <w:r>
        <w:rPr/>
        <w:t> of the</w:t>
      </w:r>
      <w:r>
        <w:rPr>
          <w:spacing w:val="-1"/>
        </w:rPr>
        <w:t> </w:t>
      </w:r>
      <w:r>
        <w:rPr/>
        <w:t>survey</w:t>
      </w:r>
      <w:r>
        <w:rPr>
          <w:spacing w:val="-5"/>
        </w:rPr>
        <w:t> </w:t>
      </w:r>
      <w:r>
        <w:rPr>
          <w:spacing w:val="-1"/>
        </w:rPr>
        <w:t>name.</w:t>
      </w:r>
      <w:r>
        <w:rPr/>
        <w:t> </w:t>
      </w:r>
      <w:r>
        <w:rPr>
          <w:spacing w:val="-1"/>
        </w:rPr>
        <w:t>This</w:t>
      </w:r>
      <w:r>
        <w:rPr/>
        <w:t> submenu </w:t>
      </w:r>
      <w:r>
        <w:rPr>
          <w:spacing w:val="-1"/>
        </w:rPr>
        <w:t>contains</w:t>
      </w:r>
      <w:r>
        <w:rPr/>
        <w:t> links to </w:t>
      </w:r>
      <w:r>
        <w:rPr>
          <w:spacing w:val="-1"/>
        </w:rPr>
        <w:t>submission</w:t>
      </w:r>
      <w:r>
        <w:rPr>
          <w:spacing w:val="59"/>
        </w:rPr>
        <w:t> </w:t>
      </w:r>
      <w:r>
        <w:rPr>
          <w:spacing w:val="-1"/>
        </w:rPr>
        <w:t>information</w:t>
      </w:r>
      <w:r>
        <w:rPr/>
        <w:t> and survey</w:t>
      </w:r>
      <w:r>
        <w:rPr>
          <w:spacing w:val="-5"/>
        </w:rPr>
        <w:t> </w:t>
      </w:r>
      <w:r>
        <w:rPr/>
        <w:t>reports.</w:t>
      </w:r>
    </w:p>
    <w:p>
      <w:pPr>
        <w:pStyle w:val="BodyText"/>
        <w:numPr>
          <w:ilvl w:val="1"/>
          <w:numId w:val="1"/>
        </w:numPr>
        <w:tabs>
          <w:tab w:pos="1901" w:val="left" w:leader="none"/>
        </w:tabs>
        <w:spacing w:line="240" w:lineRule="auto" w:before="0" w:after="0"/>
        <w:ind w:left="1840" w:right="678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Assessment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2"/>
        </w:rPr>
        <w:t> </w:t>
      </w:r>
      <w:r>
        <w:rPr/>
        <w:t>Assessment </w:t>
      </w:r>
      <w:r>
        <w:rPr>
          <w:spacing w:val="-1"/>
        </w:rPr>
        <w:t>page </w:t>
      </w:r>
      <w:r>
        <w:rPr/>
        <w:t>lists only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assessment</w:t>
      </w:r>
      <w:r>
        <w:rPr/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/>
        <w:t>made</w:t>
      </w:r>
      <w:r>
        <w:rPr>
          <w:spacing w:val="66"/>
        </w:rPr>
        <w:t> </w:t>
      </w:r>
      <w:r>
        <w:rPr>
          <w:spacing w:val="-1"/>
        </w:rPr>
        <w:t>ava</w:t>
      </w:r>
    </w:p>
    <w:p>
      <w:pPr>
        <w:pStyle w:val="BodyText"/>
        <w:numPr>
          <w:ilvl w:val="1"/>
          <w:numId w:val="1"/>
        </w:numPr>
        <w:tabs>
          <w:tab w:pos="1901" w:val="left" w:leader="none"/>
        </w:tabs>
        <w:spacing w:line="240" w:lineRule="auto" w:before="0" w:after="0"/>
        <w:ind w:left="1840" w:right="662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Reports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2"/>
        </w:rPr>
        <w:t> </w:t>
      </w:r>
      <w:r>
        <w:rPr/>
        <w:t>reports </w:t>
      </w:r>
      <w:r>
        <w:rPr>
          <w:spacing w:val="-1"/>
        </w:rPr>
        <w:t>page </w:t>
      </w:r>
      <w:r>
        <w:rPr/>
        <w:t>lists </w:t>
      </w:r>
      <w:r>
        <w:rPr>
          <w:spacing w:val="-1"/>
        </w:rPr>
        <w:t>all</w:t>
      </w:r>
      <w:r>
        <w:rPr/>
        <w:t> survey</w:t>
      </w:r>
      <w:r>
        <w:rPr>
          <w:spacing w:val="-5"/>
        </w:rPr>
        <w:t> </w:t>
      </w:r>
      <w:r>
        <w:rPr/>
        <w:t>reports</w:t>
      </w:r>
      <w:r>
        <w:rPr>
          <w:spacing w:val="2"/>
        </w:rPr>
        <w:t> </w:t>
      </w:r>
      <w:r>
        <w:rPr>
          <w:spacing w:val="-1"/>
        </w:rPr>
        <w:t>for which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instructor </w:t>
      </w:r>
      <w:r>
        <w:rPr>
          <w:spacing w:val="-1"/>
        </w:rPr>
        <w:t>has</w:t>
      </w:r>
      <w:r>
        <w:rPr>
          <w:spacing w:val="45"/>
        </w:rPr>
        <w:t> </w:t>
      </w:r>
      <w:r>
        <w:rPr>
          <w:spacing w:val="-1"/>
        </w:rPr>
        <w:t>granted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access.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" w:lineRule="atLeast"/>
        <w:ind w:left="38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65pt;height:2.3pt;mso-position-horizontal-relative:char;mso-position-vertical-relative:line" coordorigin="0,0" coordsize="9393,46">
            <v:group style="position:absolute;left:16;top:22;width:9360;height:2" coordorigin="16,22" coordsize="9360,2">
              <v:shape style="position:absolute;left:16;top:22;width:9360;height:2" coordorigin="16,22" coordsize="9360,0" path="m16,22l9376,22e" filled="false" stroked="true" strokeweight="1.65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8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8,9e" filled="false" stroked="true" strokeweight=".34pt" strokecolor="#e2e2e2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8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8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503" w:lineRule="exact"/>
        <w:ind w:left="400" w:right="0"/>
        <w:jc w:val="left"/>
        <w:rPr>
          <w:b w:val="0"/>
          <w:bCs w:val="0"/>
        </w:rPr>
      </w:pPr>
      <w:bookmarkStart w:name="_bookmark2" w:id="3"/>
      <w:bookmarkEnd w:id="3"/>
      <w:r>
        <w:rPr>
          <w:b w:val="0"/>
        </w:rPr>
      </w:r>
      <w:r>
        <w:rPr>
          <w:color w:val="2F2F2E"/>
        </w:rPr>
        <w:t>Completing</w:t>
      </w:r>
      <w:r>
        <w:rPr>
          <w:color w:val="2F2F2E"/>
          <w:spacing w:val="-19"/>
        </w:rPr>
        <w:t> </w:t>
      </w:r>
      <w:r>
        <w:rPr>
          <w:color w:val="2F2F2E"/>
        </w:rPr>
        <w:t>a</w:t>
      </w:r>
      <w:r>
        <w:rPr>
          <w:color w:val="2F2F2E"/>
          <w:spacing w:val="-21"/>
        </w:rPr>
        <w:t> </w:t>
      </w:r>
      <w:r>
        <w:rPr>
          <w:color w:val="2F2F2E"/>
          <w:spacing w:val="-1"/>
        </w:rPr>
        <w:t>Survey</w:t>
      </w:r>
      <w:r>
        <w:rPr>
          <w:b w:val="0"/>
        </w:rPr>
      </w:r>
    </w:p>
    <w:p>
      <w:pPr>
        <w:pStyle w:val="BodyText"/>
        <w:spacing w:line="240" w:lineRule="auto" w:before="394"/>
        <w:ind w:left="400" w:right="0"/>
        <w:jc w:val="left"/>
      </w:pPr>
      <w:r>
        <w:rPr/>
        <w:t>To </w:t>
      </w:r>
      <w:r>
        <w:rPr>
          <w:spacing w:val="-1"/>
        </w:rPr>
        <w:t>begin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survey,</w:t>
      </w:r>
      <w:r>
        <w:rPr>
          <w:spacing w:val="2"/>
        </w:rPr>
        <w:t> </w:t>
      </w:r>
      <w:r>
        <w:rPr>
          <w:spacing w:val="-1"/>
        </w:rPr>
        <w:t>click</w:t>
      </w:r>
      <w:r>
        <w:rPr>
          <w:spacing w:val="2"/>
        </w:rPr>
        <w:t> </w:t>
      </w:r>
      <w:r>
        <w:rPr/>
        <w:t>on the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survey</w:t>
      </w:r>
      <w:r>
        <w:rPr>
          <w:rFonts w:ascii="Times New Roman"/>
          <w:b/>
        </w:rPr>
        <w:t> name</w:t>
      </w:r>
      <w:r>
        <w:rPr>
          <w:rFonts w:ascii="Times New Roman"/>
          <w:b/>
          <w:spacing w:val="-2"/>
        </w:rPr>
        <w:t> </w:t>
      </w:r>
      <w:r>
        <w:rPr/>
        <w:t>on the</w:t>
      </w:r>
      <w:r>
        <w:rPr>
          <w:spacing w:val="-1"/>
        </w:rPr>
        <w:t> </w:t>
      </w:r>
      <w:r>
        <w:rPr>
          <w:rFonts w:ascii="Times New Roman"/>
          <w:b/>
          <w:spacing w:val="-1"/>
        </w:rPr>
        <w:t>Survey</w:t>
      </w:r>
      <w:r>
        <w:rPr>
          <w:rFonts w:ascii="Times New Roman"/>
          <w:b/>
        </w:rPr>
        <w:t> List </w:t>
      </w:r>
      <w:r>
        <w:rPr>
          <w:spacing w:val="-1"/>
        </w:rPr>
        <w:t>page.</w:t>
      </w:r>
      <w:r>
        <w:rPr/>
        <w:t> Clicking</w:t>
      </w:r>
      <w:r>
        <w:rPr>
          <w:spacing w:val="-3"/>
        </w:rPr>
        <w:t> </w:t>
      </w:r>
      <w:r>
        <w:rPr/>
        <w:t>the name of</w:t>
      </w:r>
      <w:r>
        <w:rPr>
          <w:spacing w:val="-2"/>
        </w:rPr>
        <w:t> </w:t>
      </w:r>
      <w:r>
        <w:rPr/>
        <w:t>the</w:t>
      </w:r>
      <w:r>
        <w:rPr>
          <w:spacing w:val="41"/>
        </w:rPr>
        <w:t> </w:t>
      </w:r>
      <w:r>
        <w:rPr/>
        <w:t>survey</w:t>
      </w:r>
      <w:r>
        <w:rPr>
          <w:spacing w:val="-5"/>
        </w:rPr>
        <w:t> </w:t>
      </w:r>
      <w:r>
        <w:rPr/>
        <w:t>will </w:t>
      </w:r>
      <w:r>
        <w:rPr>
          <w:spacing w:val="-1"/>
        </w:rPr>
        <w:t>redirect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the </w:t>
      </w:r>
      <w:r>
        <w:rPr>
          <w:spacing w:val="-1"/>
        </w:rPr>
        <w:t>page </w:t>
      </w:r>
      <w:r>
        <w:rPr/>
        <w:t>which holds the survey</w:t>
      </w:r>
      <w:r>
        <w:rPr>
          <w:spacing w:val="-5"/>
        </w:rPr>
        <w:t> </w:t>
      </w:r>
      <w:r>
        <w:rPr>
          <w:spacing w:val="-1"/>
        </w:rPr>
        <w:t>questions.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40" w:lineRule="atLeast"/>
        <w:ind w:left="38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7pt;height:2.3pt;mso-position-horizontal-relative:char;mso-position-vertical-relative:line" coordorigin="0,0" coordsize="9394,46">
            <v:group style="position:absolute;left:17;top:22;width:9360;height:2" coordorigin="17,22" coordsize="9360,2">
              <v:shape style="position:absolute;left:17;top:22;width:9360;height:2" coordorigin="17,22" coordsize="9360,0" path="m17,22l9377,22e" filled="false" stroked="true" strokeweight="1.7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9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9,9e" filled="false" stroked="true" strokeweight=".34pt" strokecolor="#e2e2e2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9f9f9f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9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9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503" w:lineRule="exact"/>
        <w:ind w:left="400" w:right="0"/>
        <w:jc w:val="left"/>
        <w:rPr>
          <w:b w:val="0"/>
          <w:bCs w:val="0"/>
        </w:rPr>
      </w:pPr>
      <w:bookmarkStart w:name="_bookmark3" w:id="4"/>
      <w:bookmarkEnd w:id="4"/>
      <w:r>
        <w:rPr>
          <w:b w:val="0"/>
        </w:rPr>
      </w:r>
      <w:r>
        <w:rPr>
          <w:color w:val="2F2F2E"/>
        </w:rPr>
        <w:t>Answering</w:t>
      </w:r>
      <w:r>
        <w:rPr>
          <w:color w:val="2F2F2E"/>
          <w:spacing w:val="-41"/>
        </w:rPr>
        <w:t> </w:t>
      </w:r>
      <w:r>
        <w:rPr>
          <w:color w:val="2F2F2E"/>
        </w:rPr>
        <w:t>Questions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4"/>
          <w:szCs w:val="34"/>
        </w:rPr>
      </w:pPr>
    </w:p>
    <w:p>
      <w:pPr>
        <w:pStyle w:val="BodyText"/>
        <w:spacing w:line="274" w:lineRule="exact"/>
        <w:ind w:left="400" w:right="678"/>
        <w:jc w:val="left"/>
      </w:pPr>
      <w:r>
        <w:rPr>
          <w:spacing w:val="-1"/>
        </w:rPr>
        <w:t>Answer</w:t>
      </w:r>
      <w:r>
        <w:rPr/>
        <w:t> the</w:t>
      </w:r>
      <w:r>
        <w:rPr>
          <w:spacing w:val="-2"/>
        </w:rPr>
        <w:t> </w:t>
      </w:r>
      <w:r>
        <w:rPr/>
        <w:t>survey</w:t>
      </w:r>
      <w:r>
        <w:rPr>
          <w:spacing w:val="-5"/>
        </w:rPr>
        <w:t> </w:t>
      </w:r>
      <w:r>
        <w:rPr/>
        <w:t>questions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selecting an</w:t>
      </w:r>
      <w:r>
        <w:rPr/>
        <w:t> </w:t>
      </w:r>
      <w:r>
        <w:rPr>
          <w:spacing w:val="-1"/>
        </w:rPr>
        <w:t>answer</w:t>
      </w:r>
      <w:r>
        <w:rPr/>
        <w:t> </w:t>
      </w:r>
      <w:r>
        <w:rPr>
          <w:spacing w:val="-1"/>
        </w:rPr>
        <w:t>from</w:t>
      </w:r>
      <w:r>
        <w:rPr/>
        <w:t> the list of </w:t>
      </w:r>
      <w:r>
        <w:rPr>
          <w:spacing w:val="-1"/>
        </w:rPr>
        <w:t>options</w:t>
      </w:r>
      <w:r>
        <w:rPr/>
        <w:t> or by</w:t>
      </w:r>
      <w:r>
        <w:rPr>
          <w:spacing w:val="-5"/>
        </w:rPr>
        <w:t> </w:t>
      </w:r>
      <w:r>
        <w:rPr/>
        <w:t>typing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76"/>
        </w:rPr>
        <w:t> </w:t>
      </w:r>
      <w:r>
        <w:rPr>
          <w:spacing w:val="-1"/>
        </w:rPr>
        <w:t>answer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/>
        <w:t>text box.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316217" cy="2324862"/>
            <wp:effectExtent l="0" t="0" r="0" b="0"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217" cy="232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40" w:lineRule="atLeast"/>
        <w:ind w:left="38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7pt;height:2.3pt;mso-position-horizontal-relative:char;mso-position-vertical-relative:line" coordorigin="0,0" coordsize="9394,46">
            <v:group style="position:absolute;left:17;top:21;width:9360;height:2" coordorigin="17,21" coordsize="9360,2">
              <v:shape style="position:absolute;left:17;top:21;width:9360;height:2" coordorigin="17,21" coordsize="9360,0" path="m17,21l9377,21e" filled="false" stroked="true" strokeweight="1.7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9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9,9e" filled="false" stroked="true" strokeweight=".34pt" strokecolor="#e2e2e2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9f9f9f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9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9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503" w:lineRule="exact"/>
        <w:ind w:left="400" w:right="0"/>
        <w:jc w:val="left"/>
        <w:rPr>
          <w:b w:val="0"/>
          <w:bCs w:val="0"/>
        </w:rPr>
      </w:pPr>
      <w:bookmarkStart w:name="_bookmark4" w:id="5"/>
      <w:bookmarkEnd w:id="5"/>
      <w:r>
        <w:rPr>
          <w:b w:val="0"/>
        </w:rPr>
      </w:r>
      <w:r>
        <w:rPr>
          <w:color w:val="2F2F2E"/>
        </w:rPr>
        <w:t>Submitting</w:t>
      </w:r>
      <w:r>
        <w:rPr>
          <w:color w:val="2F2F2E"/>
          <w:spacing w:val="-17"/>
        </w:rPr>
        <w:t> </w:t>
      </w:r>
      <w:r>
        <w:rPr>
          <w:color w:val="2F2F2E"/>
        </w:rPr>
        <w:t>a</w:t>
      </w:r>
      <w:r>
        <w:rPr>
          <w:color w:val="2F2F2E"/>
          <w:spacing w:val="-21"/>
        </w:rPr>
        <w:t> </w:t>
      </w:r>
      <w:r>
        <w:rPr>
          <w:color w:val="2F2F2E"/>
          <w:spacing w:val="-1"/>
        </w:rPr>
        <w:t>Survey</w:t>
      </w:r>
      <w:r>
        <w:rPr>
          <w:b w:val="0"/>
        </w:rPr>
      </w:r>
    </w:p>
    <w:p>
      <w:pPr>
        <w:spacing w:after="0" w:line="503" w:lineRule="exact"/>
        <w:jc w:val="left"/>
        <w:sectPr>
          <w:pgSz w:w="12240" w:h="15840"/>
          <w:pgMar w:header="0" w:footer="966" w:top="1380" w:bottom="1160" w:left="1040" w:right="1020"/>
        </w:sectPr>
      </w:pPr>
    </w:p>
    <w:p>
      <w:pPr>
        <w:pStyle w:val="BodyText"/>
        <w:spacing w:line="240" w:lineRule="auto" w:before="54"/>
        <w:ind w:right="404"/>
        <w:jc w:val="left"/>
      </w:pPr>
      <w:r>
        <w:rPr>
          <w:spacing w:val="-1"/>
        </w:rPr>
        <w:t>Once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answered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questions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will </w:t>
      </w:r>
      <w:r>
        <w:rPr>
          <w:spacing w:val="-1"/>
        </w:rPr>
        <w:t>need</w:t>
      </w:r>
      <w:r>
        <w:rPr/>
        <w:t> to </w:t>
      </w:r>
      <w:r>
        <w:rPr>
          <w:spacing w:val="-1"/>
        </w:rPr>
        <w:t>press</w:t>
      </w:r>
      <w:r>
        <w:rPr/>
        <w:t> the</w:t>
      </w:r>
      <w:r>
        <w:rPr>
          <w:spacing w:val="2"/>
        </w:rPr>
        <w:t> </w:t>
      </w:r>
      <w:r>
        <w:rPr>
          <w:rFonts w:ascii="Times New Roman"/>
          <w:b/>
          <w:spacing w:val="2"/>
        </w:rPr>
      </w:r>
      <w:r>
        <w:rPr>
          <w:rFonts w:ascii="Times New Roman"/>
          <w:b/>
          <w:spacing w:val="-1"/>
          <w:u w:val="thick" w:color="000000"/>
        </w:rPr>
        <w:t>Submit</w:t>
      </w:r>
      <w:r>
        <w:rPr>
          <w:rFonts w:ascii="Times New Roman"/>
          <w:b/>
          <w:u w:val="thick" w:color="000000"/>
        </w:rPr>
        <w:t> </w:t>
      </w:r>
      <w:r>
        <w:rPr>
          <w:rFonts w:ascii="Times New Roman"/>
          <w:b/>
        </w:rPr>
      </w:r>
      <w:r>
        <w:rPr/>
        <w:t>button </w:t>
      </w:r>
      <w:r>
        <w:rPr>
          <w:spacing w:val="-1"/>
        </w:rPr>
        <w:t>located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67"/>
        </w:rPr>
        <w:t> </w:t>
      </w:r>
      <w:r>
        <w:rPr/>
        <w:t>the bottom of the</w:t>
      </w:r>
      <w:r>
        <w:rPr>
          <w:spacing w:val="-2"/>
        </w:rPr>
        <w:t> </w:t>
      </w:r>
      <w:r>
        <w:rPr>
          <w:spacing w:val="-1"/>
        </w:rPr>
        <w:t>page.</w:t>
      </w:r>
      <w:r>
        <w:rPr/>
        <w:t> Clicking</w:t>
      </w:r>
      <w:r>
        <w:rPr>
          <w:spacing w:val="-2"/>
        </w:rPr>
        <w:t> </w:t>
      </w:r>
      <w:r>
        <w:rPr/>
        <w:t>this button will </w:t>
      </w:r>
      <w:r>
        <w:rPr>
          <w:spacing w:val="-1"/>
        </w:rPr>
        <w:t>display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unanswered</w:t>
      </w:r>
      <w:r>
        <w:rPr/>
        <w:t> questions. This </w:t>
      </w:r>
      <w:r>
        <w:rPr>
          <w:spacing w:val="1"/>
        </w:rPr>
        <w:t>will</w:t>
      </w:r>
      <w:r>
        <w:rPr/>
        <w:t> be</w:t>
      </w:r>
      <w:r>
        <w:rPr>
          <w:spacing w:val="38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final</w:t>
      </w:r>
      <w:r>
        <w:rPr/>
        <w:t> opportunity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revisit</w:t>
      </w:r>
      <w:r>
        <w:rPr/>
        <w:t> the</w:t>
      </w:r>
      <w:r>
        <w:rPr>
          <w:spacing w:val="-1"/>
        </w:rPr>
        <w:t> questions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left</w:t>
      </w:r>
      <w:r>
        <w:rPr/>
        <w:t> </w:t>
      </w:r>
      <w:r>
        <w:rPr>
          <w:spacing w:val="-1"/>
        </w:rPr>
        <w:t>unanswered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/>
        <w:t>finally</w:t>
      </w:r>
      <w:r>
        <w:rPr>
          <w:spacing w:val="-5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survey.</w:t>
      </w:r>
      <w:r>
        <w:rPr/>
        <w:t> </w:t>
      </w:r>
      <w:r>
        <w:rPr>
          <w:spacing w:val="-1"/>
        </w:rPr>
        <w:t>Click</w:t>
      </w:r>
      <w:r>
        <w:rPr/>
        <w:t> the </w:t>
      </w:r>
      <w:r>
        <w:rPr>
          <w:rFonts w:ascii="Times New Roman"/>
          <w:b/>
        </w:rPr>
      </w:r>
      <w:r>
        <w:rPr>
          <w:rFonts w:ascii="Times New Roman"/>
          <w:b/>
          <w:spacing w:val="-1"/>
          <w:u w:val="thick" w:color="000000"/>
        </w:rPr>
        <w:t>Submit</w:t>
      </w:r>
      <w:r>
        <w:rPr>
          <w:rFonts w:ascii="Times New Roman"/>
          <w:b/>
          <w:spacing w:val="2"/>
          <w:u w:val="thick" w:color="000000"/>
        </w:rPr>
        <w:t> </w:t>
      </w:r>
      <w:r>
        <w:rPr>
          <w:rFonts w:ascii="Times New Roman"/>
          <w:b/>
          <w:spacing w:val="2"/>
        </w:rPr>
      </w:r>
      <w:r>
        <w:rPr/>
        <w:t>button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ready</w:t>
      </w:r>
      <w:r>
        <w:rPr>
          <w:spacing w:val="-5"/>
        </w:rPr>
        <w:t> </w:t>
      </w:r>
      <w:r>
        <w:rPr/>
        <w:t>to submit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survey</w:t>
      </w:r>
      <w:r>
        <w:rPr>
          <w:spacing w:val="-3"/>
        </w:rPr>
        <w:t> </w:t>
      </w:r>
      <w:r>
        <w:rPr>
          <w:spacing w:val="-1"/>
        </w:rPr>
        <w:t>responses.</w:t>
      </w:r>
      <w:r>
        <w:rPr/>
        <w:t> You </w:t>
      </w:r>
      <w:r>
        <w:rPr>
          <w:spacing w:val="-1"/>
        </w:rPr>
        <w:t>will</w:t>
      </w:r>
      <w:r>
        <w:rPr>
          <w:spacing w:val="67"/>
        </w:rPr>
        <w:t> </w:t>
      </w:r>
      <w:r>
        <w:rPr/>
        <w:t>be</w:t>
      </w:r>
      <w:r>
        <w:rPr>
          <w:spacing w:val="-1"/>
        </w:rPr>
        <w:t> asked </w:t>
      </w:r>
      <w:r>
        <w:rPr/>
        <w:t>if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sure;</w:t>
      </w:r>
      <w:r>
        <w:rPr>
          <w:spacing w:val="2"/>
        </w:rPr>
        <w:t> </w:t>
      </w:r>
      <w:r>
        <w:rPr>
          <w:spacing w:val="-1"/>
        </w:rPr>
        <w:t>click</w:t>
      </w:r>
      <w:r>
        <w:rPr>
          <w:spacing w:val="1"/>
        </w:rPr>
        <w:t> </w:t>
      </w:r>
      <w:r>
        <w:rPr>
          <w:rFonts w:ascii="Times New Roman"/>
          <w:b/>
          <w:spacing w:val="1"/>
        </w:rPr>
      </w:r>
      <w:r>
        <w:rPr>
          <w:rFonts w:ascii="Times New Roman"/>
          <w:b/>
          <w:u w:val="thick" w:color="000000"/>
        </w:rPr>
        <w:t>OK</w:t>
      </w:r>
      <w:r>
        <w:rPr>
          <w:rFonts w:ascii="Times New Roman"/>
          <w:b/>
          <w:spacing w:val="57"/>
          <w:u w:val="thick" w:color="000000"/>
        </w:rPr>
        <w:t> </w:t>
      </w:r>
      <w:r>
        <w:rPr>
          <w:rFonts w:ascii="Times New Roman"/>
          <w:b/>
          <w:spacing w:val="57"/>
        </w:rPr>
      </w:r>
      <w:r>
        <w:rPr/>
        <w:t>to continue.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21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36130" cy="942975"/>
            <wp:effectExtent l="0" t="0" r="0" b="0"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13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9"/>
        <w:ind w:right="404"/>
        <w:jc w:val="left"/>
      </w:pPr>
      <w:r>
        <w:rPr>
          <w:spacing w:val="-1"/>
        </w:rPr>
        <w:t>Click</w:t>
      </w:r>
      <w:r>
        <w:rPr/>
        <w:t> the </w:t>
      </w:r>
      <w:r>
        <w:rPr>
          <w:rFonts w:ascii="Times New Roman"/>
          <w:b/>
          <w:spacing w:val="-1"/>
        </w:rPr>
        <w:t>Return</w:t>
      </w:r>
      <w:r>
        <w:rPr>
          <w:rFonts w:ascii="Times New Roman"/>
          <w:b/>
        </w:rPr>
        <w:t> to </w:t>
      </w:r>
      <w:r>
        <w:rPr>
          <w:rFonts w:ascii="Times New Roman"/>
          <w:b/>
          <w:spacing w:val="-1"/>
        </w:rPr>
        <w:t>Survey</w:t>
      </w:r>
      <w:r>
        <w:rPr>
          <w:rFonts w:ascii="Times New Roman"/>
          <w:b/>
        </w:rPr>
        <w:t> List </w:t>
      </w:r>
      <w:r>
        <w:rPr/>
        <w:t>button on the </w:t>
      </w:r>
      <w:r>
        <w:rPr>
          <w:spacing w:val="-1"/>
        </w:rPr>
        <w:t>confirmation</w:t>
      </w:r>
      <w:r>
        <w:rPr/>
        <w:t> </w:t>
      </w:r>
      <w:r>
        <w:rPr>
          <w:spacing w:val="-1"/>
        </w:rPr>
        <w:t>page </w:t>
      </w:r>
      <w:r>
        <w:rPr/>
        <w:t>to return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list of </w:t>
      </w:r>
      <w:r>
        <w:rPr>
          <w:spacing w:val="-1"/>
        </w:rPr>
        <w:t>surveys</w:t>
      </w:r>
      <w:r>
        <w:rPr>
          <w:spacing w:val="53"/>
        </w:rPr>
        <w:t> </w:t>
      </w:r>
      <w:r>
        <w:rPr>
          <w:spacing w:val="-1"/>
        </w:rPr>
        <w:t>available</w:t>
      </w:r>
      <w:r>
        <w:rPr/>
        <w:t> to</w:t>
      </w:r>
      <w:r>
        <w:rPr>
          <w:spacing w:val="4"/>
        </w:rPr>
        <w:t> </w:t>
      </w:r>
      <w:r>
        <w:rPr>
          <w:spacing w:val="-2"/>
        </w:rPr>
        <w:t>you.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65pt;height:2.3pt;mso-position-horizontal-relative:char;mso-position-vertical-relative:line" coordorigin="0,0" coordsize="9393,46">
            <v:group style="position:absolute;left:16;top:22;width:9360;height:2" coordorigin="16,22" coordsize="9360,2">
              <v:shape style="position:absolute;left:16;top:22;width:9360;height:2" coordorigin="16,22" coordsize="9360,0" path="m16,22l9376,22e" filled="false" stroked="true" strokeweight="1.65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8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8,9e" filled="false" stroked="true" strokeweight=".34pt" strokecolor="#e2e2e2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8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8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Heading1"/>
        <w:spacing w:line="503" w:lineRule="exact"/>
        <w:ind w:right="0"/>
        <w:jc w:val="left"/>
        <w:rPr>
          <w:b w:val="0"/>
          <w:bCs w:val="0"/>
        </w:rPr>
      </w:pPr>
      <w:bookmarkStart w:name="_bookmark5" w:id="6"/>
      <w:bookmarkEnd w:id="6"/>
      <w:r>
        <w:rPr>
          <w:b w:val="0"/>
        </w:rPr>
      </w:r>
      <w:r>
        <w:rPr>
          <w:color w:val="2F2F2E"/>
        </w:rPr>
        <w:t>Viewing</w:t>
      </w:r>
      <w:r>
        <w:rPr>
          <w:color w:val="2F2F2E"/>
          <w:spacing w:val="-24"/>
        </w:rPr>
        <w:t> </w:t>
      </w:r>
      <w:r>
        <w:rPr>
          <w:color w:val="2F2F2E"/>
          <w:spacing w:val="-1"/>
        </w:rPr>
        <w:t>Survey</w:t>
      </w:r>
      <w:r>
        <w:rPr>
          <w:color w:val="2F2F2E"/>
          <w:spacing w:val="-24"/>
        </w:rPr>
        <w:t> </w:t>
      </w:r>
      <w:r>
        <w:rPr>
          <w:color w:val="2F2F2E"/>
        </w:rPr>
        <w:t>Results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4"/>
          <w:szCs w:val="34"/>
        </w:rPr>
      </w:pPr>
    </w:p>
    <w:p>
      <w:pPr>
        <w:pStyle w:val="BodyText"/>
        <w:spacing w:line="274" w:lineRule="exact"/>
        <w:ind w:right="325"/>
        <w:jc w:val="left"/>
      </w:pPr>
      <w:r>
        <w:rPr/>
        <w:t>You </w:t>
      </w:r>
      <w:r>
        <w:rPr>
          <w:spacing w:val="-1"/>
        </w:rPr>
        <w:t>instructor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choose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make </w:t>
      </w:r>
      <w:r>
        <w:rPr/>
        <w:t>the survey</w:t>
      </w:r>
      <w:r>
        <w:rPr>
          <w:spacing w:val="-3"/>
        </w:rPr>
        <w:t> </w:t>
      </w:r>
      <w:r>
        <w:rPr/>
        <w:t>results </w:t>
      </w:r>
      <w:r>
        <w:rPr>
          <w:spacing w:val="-1"/>
        </w:rPr>
        <w:t>available</w:t>
      </w:r>
      <w:r>
        <w:rPr/>
        <w:t> to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classmates.</w:t>
      </w:r>
      <w:r>
        <w:rPr>
          <w:spacing w:val="2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so,</w:t>
      </w:r>
      <w:r>
        <w:rPr>
          <w:spacing w:val="67"/>
        </w:rPr>
        <w:t> </w:t>
      </w:r>
      <w:r>
        <w:rPr/>
        <w:t>follow </w:t>
      </w:r>
      <w:r>
        <w:rPr>
          <w:spacing w:val="-1"/>
        </w:rPr>
        <w:t>these </w:t>
      </w:r>
      <w:r>
        <w:rPr/>
        <w:t>steps to view the</w:t>
      </w:r>
      <w:r>
        <w:rPr>
          <w:spacing w:val="-1"/>
        </w:rPr>
        <w:t> </w:t>
      </w:r>
      <w:r>
        <w:rPr/>
        <w:t>survey</w:t>
      </w:r>
      <w:r>
        <w:rPr>
          <w:spacing w:val="-5"/>
        </w:rPr>
        <w:t> </w:t>
      </w:r>
      <w:r>
        <w:rPr/>
        <w:t>results: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22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57549" cy="1554479"/>
            <wp:effectExtent l="0" t="0" r="0" b="0"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49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> the </w:t>
      </w:r>
      <w:r>
        <w:rPr>
          <w:rFonts w:ascii="Times New Roman"/>
          <w:spacing w:val="-1"/>
          <w:sz w:val="24"/>
        </w:rPr>
        <w:t>quiz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list, </w:t>
      </w:r>
      <w:r>
        <w:rPr>
          <w:rFonts w:ascii="Times New Roman"/>
          <w:spacing w:val="-1"/>
          <w:sz w:val="24"/>
        </w:rPr>
        <w:t>click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context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menu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survey</w:t>
      </w: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Select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Reports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Report</w:t>
      </w:r>
      <w:r>
        <w:rPr>
          <w:rFonts w:ascii="Times New Roman"/>
          <w:b/>
          <w:sz w:val="24"/>
        </w:rPr>
        <w:t> List </w:t>
      </w:r>
      <w:r>
        <w:rPr>
          <w:rFonts w:ascii="Times New Roman"/>
          <w:spacing w:val="-1"/>
          <w:sz w:val="24"/>
        </w:rPr>
        <w:t>Page,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click</w:t>
      </w:r>
      <w:r>
        <w:rPr>
          <w:rFonts w:ascii="Times New Roman"/>
          <w:sz w:val="24"/>
        </w:rPr>
        <w:t> on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Report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Name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sz w:val="24"/>
        </w:rPr>
        <w:t>hyperlink (blue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text)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39" w:lineRule="auto"/>
        <w:ind w:right="357"/>
        <w:jc w:val="left"/>
      </w:pPr>
      <w:r>
        <w:rPr/>
        <w:t>The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Generate Report</w:t>
      </w:r>
      <w:r>
        <w:rPr>
          <w:rFonts w:ascii="Times New Roman"/>
          <w:b/>
        </w:rPr>
        <w:t> </w:t>
      </w:r>
      <w:r>
        <w:rPr>
          <w:spacing w:val="-1"/>
        </w:rPr>
        <w:t>page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display.</w:t>
      </w:r>
      <w:r>
        <w:rPr/>
        <w:t> You </w:t>
      </w:r>
      <w:r>
        <w:rPr>
          <w:spacing w:val="-1"/>
        </w:rPr>
        <w:t>can</w:t>
      </w:r>
      <w:r>
        <w:rPr>
          <w:spacing w:val="2"/>
        </w:rPr>
        <w:t> </w:t>
      </w:r>
      <w:r>
        <w:rPr>
          <w:spacing w:val="-1"/>
        </w:rPr>
        <w:t>click</w:t>
      </w:r>
      <w:r>
        <w:rPr/>
        <w:t> the</w:t>
      </w:r>
      <w:r>
        <w:rPr>
          <w:spacing w:val="2"/>
        </w:rPr>
        <w:t> </w:t>
      </w:r>
      <w:r>
        <w:rPr>
          <w:rFonts w:ascii="Times New Roman"/>
          <w:b/>
          <w:spacing w:val="-1"/>
        </w:rPr>
        <w:t>Generate HTML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Report</w:t>
      </w:r>
      <w:r>
        <w:rPr>
          <w:rFonts w:ascii="Times New Roman"/>
          <w:b/>
        </w:rPr>
        <w:t> </w:t>
      </w:r>
      <w:r>
        <w:rPr/>
        <w:t>button to</w:t>
      </w:r>
      <w:r>
        <w:rPr>
          <w:spacing w:val="73"/>
        </w:rPr>
        <w:t> </w:t>
      </w:r>
      <w:r>
        <w:rPr/>
        <w:t>view</w:t>
      </w:r>
      <w:r>
        <w:rPr>
          <w:spacing w:val="-1"/>
        </w:rPr>
        <w:t> all</w:t>
      </w:r>
      <w:r>
        <w:rPr/>
        <w:t> survey</w:t>
      </w:r>
      <w:r>
        <w:rPr>
          <w:spacing w:val="-5"/>
        </w:rPr>
        <w:t> </w:t>
      </w:r>
      <w:r>
        <w:rPr/>
        <w:t>results. </w:t>
      </w:r>
      <w:r>
        <w:rPr>
          <w:spacing w:val="-1"/>
        </w:rPr>
        <w:t>Alternately,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enter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specific date </w:t>
      </w:r>
      <w:r>
        <w:rPr>
          <w:spacing w:val="-1"/>
        </w:rPr>
        <w:t>range </w:t>
      </w:r>
      <w:r>
        <w:rPr/>
        <w:t>before</w:t>
      </w:r>
      <w:r>
        <w:rPr>
          <w:spacing w:val="-1"/>
        </w:rPr>
        <w:t> </w:t>
      </w:r>
      <w:r>
        <w:rPr/>
        <w:t>clicking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Generate</w:t>
      </w:r>
      <w:r>
        <w:rPr/>
        <w:t> HTML</w:t>
      </w:r>
      <w:r>
        <w:rPr>
          <w:spacing w:val="-3"/>
        </w:rPr>
        <w:t> </w:t>
      </w:r>
      <w:r>
        <w:rPr/>
        <w:t>report.</w:t>
      </w:r>
      <w:r>
        <w:rPr>
          <w:spacing w:val="1"/>
        </w:rPr>
        <w:t> </w:t>
      </w:r>
      <w:r>
        <w:rPr/>
        <w:t>This option will </w:t>
      </w:r>
      <w:r>
        <w:rPr>
          <w:spacing w:val="-1"/>
        </w:rPr>
        <w:t>display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results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surveys</w:t>
      </w:r>
      <w:r>
        <w:rPr/>
        <w:t> submitted within the </w:t>
      </w:r>
      <w:r>
        <w:rPr>
          <w:spacing w:val="-1"/>
        </w:rPr>
        <w:t>date</w:t>
      </w:r>
      <w:r>
        <w:rPr>
          <w:spacing w:val="54"/>
        </w:rPr>
        <w:t> </w:t>
      </w:r>
      <w:r>
        <w:rPr>
          <w:spacing w:val="-1"/>
        </w:rPr>
        <w:t>range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specified.</w:t>
      </w:r>
    </w:p>
    <w:p>
      <w:pPr>
        <w:spacing w:after="0" w:line="239" w:lineRule="auto"/>
        <w:jc w:val="left"/>
        <w:sectPr>
          <w:pgSz w:w="12240" w:h="15840"/>
          <w:pgMar w:header="0" w:footer="970" w:top="1380" w:bottom="1160" w:left="1320" w:right="11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2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191130" cy="2831496"/>
            <wp:effectExtent l="0" t="0" r="0" b="0"/>
            <wp:docPr id="1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130" cy="283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106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08626" cy="3381755"/>
            <wp:effectExtent l="0" t="0" r="0" b="0"/>
            <wp:docPr id="17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8626" cy="33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40" w:lineRule="atLeast"/>
        <w:ind w:left="3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65pt;height:2.3pt;mso-position-horizontal-relative:char;mso-position-vertical-relative:line" coordorigin="0,0" coordsize="9393,46">
            <v:group style="position:absolute;left:16;top:21;width:9360;height:2" coordorigin="16,21" coordsize="9360,2">
              <v:shape style="position:absolute;left:16;top:21;width:9360;height:2" coordorigin="16,21" coordsize="9360,0" path="m16,21l9376,21e" filled="false" stroked="true" strokeweight="1.65pt" strokecolor="#9f9f9f">
                <v:path arrowok="t"/>
              </v:shape>
            </v:group>
            <v:group style="position:absolute;left:17;top:9;width:9362;height:2" coordorigin="17,9" coordsize="9362,2">
              <v:shape style="position:absolute;left:17;top:9;width:9362;height:2" coordorigin="17,9" coordsize="9362,0" path="m17,9l9378,9e" filled="false" stroked="true" strokeweight=".34pt" strokecolor="#9f9f9f">
                <v:path arrowok="t"/>
              </v:shape>
            </v:group>
            <v:group style="position:absolute;left:9374;top:7;width:5;height:5" coordorigin="9374,7" coordsize="5,5">
              <v:shape style="position:absolute;left:9374;top:7;width:5;height:5" coordorigin="9374,7" coordsize="5,5" path="m9374,9l9378,9e" filled="false" stroked="true" strokeweight=".34pt" strokecolor="#e2e2e2">
                <v:path arrowok="t"/>
              </v:shape>
            </v:group>
            <v:group style="position:absolute;left:9374;top:12;width:5;height:22" coordorigin="9374,12" coordsize="5,22">
              <v:shape style="position:absolute;left:9374;top:12;width:5;height:22" coordorigin="9374,12" coordsize="5,22" path="m9374,23l9378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9f9f9f">
                <v:path arrowok="t"/>
              </v:shape>
            </v:group>
            <v:group style="position:absolute;left:17;top:36;width:9362;height:2" coordorigin="17,36" coordsize="9362,2">
              <v:shape style="position:absolute;left:17;top:36;width:9362;height:2" coordorigin="17,36" coordsize="9362,0" path="m17,36l9378,36e" filled="false" stroked="true" strokeweight=".34pt" strokecolor="#e2e2e2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43"/>
        <w:ind w:left="320" w:right="0"/>
        <w:jc w:val="left"/>
        <w:rPr>
          <w:b w:val="0"/>
          <w:bCs w:val="0"/>
        </w:rPr>
      </w:pPr>
      <w:bookmarkStart w:name="_bookmark6" w:id="7"/>
      <w:bookmarkEnd w:id="7"/>
      <w:r>
        <w:rPr>
          <w:b w:val="0"/>
        </w:rPr>
      </w:r>
      <w:r>
        <w:rPr>
          <w:color w:val="2F2F2E"/>
          <w:spacing w:val="-1"/>
        </w:rPr>
        <w:t>Survey</w:t>
      </w:r>
      <w:r>
        <w:rPr>
          <w:color w:val="2F2F2E"/>
          <w:spacing w:val="-30"/>
        </w:rPr>
        <w:t> </w:t>
      </w:r>
      <w:r>
        <w:rPr>
          <w:color w:val="2F2F2E"/>
        </w:rPr>
        <w:t>Errors</w:t>
      </w:r>
      <w:r>
        <w:rPr>
          <w:b w:val="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pStyle w:val="BodyText"/>
        <w:spacing w:line="239" w:lineRule="auto" w:before="69"/>
        <w:ind w:left="320" w:right="83"/>
        <w:jc w:val="left"/>
      </w:pPr>
      <w:r>
        <w:rPr>
          <w:spacing w:val="-1"/>
        </w:rPr>
        <w:t>Rarely,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encounter</w:t>
      </w:r>
      <w:r>
        <w:rPr>
          <w:spacing w:val="-2"/>
        </w:rPr>
        <w:t> </w:t>
      </w:r>
      <w:r>
        <w:rPr>
          <w:spacing w:val="-1"/>
        </w:rPr>
        <w:t>difficulties</w:t>
      </w:r>
      <w:r>
        <w:rPr/>
        <w:t> with the system during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survey.</w:t>
      </w:r>
      <w:r>
        <w:rPr/>
        <w:t> Any</w:t>
      </w:r>
      <w:r>
        <w:rPr>
          <w:spacing w:val="-3"/>
        </w:rPr>
        <w:t> </w:t>
      </w:r>
      <w:r>
        <w:rPr/>
        <w:t>time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experience</w:t>
      </w:r>
      <w:r>
        <w:rPr>
          <w:spacing w:val="68"/>
        </w:rPr>
        <w:t> </w:t>
      </w:r>
      <w:r>
        <w:rPr/>
        <w:t>a</w:t>
      </w:r>
      <w:r>
        <w:rPr>
          <w:spacing w:val="-1"/>
        </w:rPr>
        <w:t> computer</w:t>
      </w:r>
      <w:r>
        <w:rPr/>
        <w:t> or</w:t>
      </w:r>
      <w:r>
        <w:rPr>
          <w:spacing w:val="-2"/>
        </w:rPr>
        <w:t> </w:t>
      </w:r>
      <w:r>
        <w:rPr/>
        <w:t>internet-related </w:t>
      </w:r>
      <w:r>
        <w:rPr>
          <w:spacing w:val="-1"/>
        </w:rPr>
        <w:t>malfunction,</w:t>
      </w:r>
      <w:r>
        <w:rPr/>
        <w:t> simply</w:t>
      </w:r>
      <w:r>
        <w:rPr>
          <w:spacing w:val="-3"/>
        </w:rPr>
        <w:t> </w:t>
      </w:r>
      <w:r>
        <w:rPr>
          <w:spacing w:val="-1"/>
        </w:rPr>
        <w:t>reopen</w:t>
      </w:r>
      <w:r>
        <w:rPr/>
        <w:t> D2L</w:t>
      </w:r>
      <w:r>
        <w:rPr>
          <w:spacing w:val="-1"/>
        </w:rPr>
        <w:t> and</w:t>
      </w:r>
      <w:r>
        <w:rPr/>
        <w:t> attempt to </w:t>
      </w:r>
      <w:r>
        <w:rPr>
          <w:spacing w:val="-1"/>
        </w:rPr>
        <w:t>access</w:t>
      </w:r>
      <w:r>
        <w:rPr/>
        <w:t> the</w:t>
      </w:r>
      <w:r>
        <w:rPr>
          <w:spacing w:val="-1"/>
        </w:rPr>
        <w:t> </w:t>
      </w:r>
      <w:r>
        <w:rPr/>
        <w:t>survey</w:t>
      </w:r>
      <w:r>
        <w:rPr>
          <w:spacing w:val="61"/>
        </w:rPr>
        <w:t> </w:t>
      </w:r>
      <w:r>
        <w:rPr>
          <w:spacing w:val="-1"/>
        </w:rPr>
        <w:t>again.</w:t>
      </w:r>
      <w:r>
        <w:rPr/>
        <w:t> </w:t>
      </w:r>
      <w:r>
        <w:rPr>
          <w:spacing w:val="-1"/>
        </w:rPr>
        <w:t>Oftentimes,</w:t>
      </w:r>
      <w:r>
        <w:rPr/>
        <w:t> reestablishing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internet</w:t>
      </w:r>
      <w:r>
        <w:rPr/>
        <w:t> </w:t>
      </w:r>
      <w:r>
        <w:rPr>
          <w:spacing w:val="-1"/>
        </w:rPr>
        <w:t>connection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restarting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web</w:t>
      </w:r>
      <w:r>
        <w:rPr/>
        <w:t> </w:t>
      </w:r>
      <w:r>
        <w:rPr>
          <w:spacing w:val="-1"/>
        </w:rPr>
        <w:t>browser</w:t>
      </w:r>
      <w:r>
        <w:rPr>
          <w:spacing w:val="93"/>
        </w:rPr>
        <w:t> </w:t>
      </w:r>
      <w:r>
        <w:rPr>
          <w:spacing w:val="-1"/>
        </w:rPr>
        <w:t>resolves</w:t>
      </w:r>
      <w:r>
        <w:rPr/>
        <w:t> the majority</w:t>
      </w:r>
      <w:r>
        <w:rPr>
          <w:spacing w:val="-5"/>
        </w:rPr>
        <w:t> </w:t>
      </w:r>
      <w:r>
        <w:rPr/>
        <w:t>of these</w:t>
      </w:r>
      <w:r>
        <w:rPr>
          <w:spacing w:val="-1"/>
        </w:rPr>
        <w:t> issues.</w:t>
      </w:r>
    </w:p>
    <w:sectPr>
      <w:pgSz w:w="12240" w:h="15840"/>
      <w:pgMar w:header="0" w:footer="966" w:top="420" w:bottom="1160" w:left="11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9pt;margin-top:733.5pt;width:31.5pt;height:30.75pt;mso-position-horizontal-relative:page;mso-position-vertical-relative:page;z-index:-8296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460022pt;margin-top:742.783264pt;width:9.65pt;height:14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line="267" w:lineRule="exact" w:before="0"/>
                  <w:ind w:left="40" w:right="0" w:firstLine="0"/>
                  <w:jc w:val="left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b/>
                    <w:color w:val="F1F1F1"/>
                    <w:w w:val="99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Garamond"/>
                    <w:b/>
                    <w:color w:val="F1F1F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Garamond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3.518738pt;width:330pt;height:13.05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rFonts w:ascii="Garamond" w:hAnsi="Garamond" w:cs="Garamond" w:eastAsia="Garamond"/>
                    <w:sz w:val="22"/>
                    <w:szCs w:val="22"/>
                  </w:rPr>
                </w:pPr>
                <w:r>
                  <w:rPr>
                    <w:rFonts w:ascii="Garamond"/>
                    <w:color w:val="2F2F2E"/>
                    <w:sz w:val="22"/>
                  </w:rPr>
                  <w:t>Support </w:t>
                </w:r>
                <w:r>
                  <w:rPr>
                    <w:rFonts w:ascii="Garamond"/>
                    <w:color w:val="2F2F2E"/>
                    <w:spacing w:val="-1"/>
                    <w:sz w:val="22"/>
                  </w:rPr>
                  <w:t>Contact:</w:t>
                </w:r>
                <w:r>
                  <w:rPr>
                    <w:rFonts w:ascii="Garamond"/>
                    <w:color w:val="2F2F2E"/>
                    <w:spacing w:val="1"/>
                    <w:sz w:val="22"/>
                  </w:rPr>
                  <w:t> </w:t>
                </w:r>
                <w:hyperlink r:id="rId2">
                  <w:r>
                    <w:rPr>
                      <w:rFonts w:ascii="Garamond"/>
                      <w:color w:val="2F2F2E"/>
                      <w:sz w:val="22"/>
                    </w:rPr>
                    <w:t>Academic Technology Support</w:t>
                  </w:r>
                  <w:r>
                    <w:rPr>
                      <w:rFonts w:ascii="Garamond"/>
                      <w:color w:val="2F2F2E"/>
                      <w:spacing w:val="-1"/>
                      <w:sz w:val="22"/>
                    </w:rPr>
                    <w:t> </w:t>
                  </w:r>
                  <w:r>
                    <w:rPr>
                      <w:rFonts w:ascii="Garamond"/>
                      <w:color w:val="2F2F2E"/>
                      <w:spacing w:val="-1"/>
                      <w:sz w:val="22"/>
                    </w:rPr>
                    <w:t>(</w:t>
                  </w:r>
                </w:hyperlink>
                <w:r>
                  <w:rPr>
                    <w:rFonts w:ascii="Garamond"/>
                    <w:color w:val="172C55"/>
                    <w:sz w:val="22"/>
                  </w:rPr>
                </w:r>
                <w:r>
                  <w:rPr>
                    <w:rFonts w:ascii="Garamond"/>
                    <w:color w:val="172C55"/>
                    <w:spacing w:val="-1"/>
                    <w:sz w:val="22"/>
                    <w:u w:val="single" w:color="172C55"/>
                  </w:rPr>
                  <w:t>ATS</w:t>
                </w:r>
                <w:r>
                  <w:rPr>
                    <w:rFonts w:ascii="Garamond"/>
                    <w:color w:val="172C55"/>
                    <w:spacing w:val="-1"/>
                    <w:sz w:val="22"/>
                    <w:u w:val="single" w:color="172C55"/>
                  </w:rPr>
                  <w:t>@etsu.edu</w:t>
                </w:r>
                <w:r>
                  <w:rPr>
                    <w:rFonts w:ascii="Garamond"/>
                    <w:color w:val="172C55"/>
                    <w:sz w:val="22"/>
                  </w:rPr>
                </w:r>
                <w:r>
                  <w:rPr>
                    <w:rFonts w:ascii="Garamond"/>
                    <w:color w:val="2F2F2E"/>
                    <w:spacing w:val="-1"/>
                    <w:sz w:val="22"/>
                  </w:rPr>
                  <w:t>;</w:t>
                </w:r>
                <w:r>
                  <w:rPr>
                    <w:rFonts w:ascii="Garamond"/>
                    <w:color w:val="2F2F2E"/>
                    <w:sz w:val="22"/>
                  </w:rPr>
                  <w:t> </w:t>
                </w:r>
                <w:r>
                  <w:rPr>
                    <w:rFonts w:ascii="Garamond"/>
                    <w:color w:val="2F2F2E"/>
                    <w:spacing w:val="-1"/>
                    <w:sz w:val="22"/>
                  </w:rPr>
                  <w:t>439-8611)</w:t>
                </w:r>
                <w:r>
                  <w:rPr>
                    <w:rFonts w:ascii="Garamond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5pt;margin-top:733.700012pt;width:31.65pt;height:30.95pt;mso-position-horizontal-relative:page;mso-position-vertical-relative:page;z-index:-8224" type="#_x0000_t75" stroked="false">
          <v:imagedata r:id="rId1" o:title=""/>
        </v:shape>
      </w:pict>
    </w:r>
    <w:r>
      <w:rPr/>
      <w:pict>
        <v:shape style="position:absolute;margin-left:70.024002pt;margin-top:742.783264pt;width:9.65pt;height:14pt;mso-position-horizontal-relative:page;mso-position-vertical-relative:page;z-index:-8200" type="#_x0000_t202" filled="false" stroked="false">
          <v:textbox inset="0,0,0,0">
            <w:txbxContent>
              <w:p>
                <w:pPr>
                  <w:spacing w:line="267" w:lineRule="exact" w:before="0"/>
                  <w:ind w:left="40" w:right="0" w:firstLine="0"/>
                  <w:jc w:val="left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b/>
                    <w:color w:val="F1F1F1"/>
                    <w:w w:val="99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Garamond"/>
                    <w:b/>
                    <w:color w:val="F1F1F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Garamond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840" w:hanging="4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2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1" w:hanging="4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40"/>
      <w:ind w:left="2520"/>
    </w:pPr>
    <w:rPr>
      <w:rFonts w:ascii="Garamond" w:hAnsi="Garamond" w:eastAsia="Garamond"/>
      <w:sz w:val="24"/>
      <w:szCs w:val="24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Gill Sans MT" w:hAnsi="Gill Sans MT" w:eastAsia="Gill Sans MT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ts@etsu.edu" TargetMode="External"/><Relationship Id="rId7" Type="http://schemas.openxmlformats.org/officeDocument/2006/relationships/hyperlink" Target="http://www.etsu.edu/ats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hyperlink" Target="mailto:email@etsu.edu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2018-06-08T11:36:18Z</dcterms:created>
  <dcterms:modified xsi:type="dcterms:W3CDTF">2018-06-08T11:36:18Z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2018-06-08T00:00:00Z</vt:filetime>
  </property>
</Properties>
</file>