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DB9D" w14:textId="77777777" w:rsidR="00D1189C" w:rsidRPr="00D1189C" w:rsidRDefault="00D1189C" w:rsidP="00D1189C">
      <w:pPr>
        <w:spacing w:line="235" w:lineRule="auto"/>
        <w:ind w:right="144"/>
        <w:jc w:val="center"/>
      </w:pPr>
      <w:bookmarkStart w:id="0" w:name="Form"/>
      <w:bookmarkEnd w:id="0"/>
    </w:p>
    <w:p w14:paraId="02200442" w14:textId="77777777" w:rsidR="006B57FA" w:rsidRDefault="006B57FA" w:rsidP="006B57FA">
      <w:pPr>
        <w:spacing w:before="33" w:line="235" w:lineRule="auto"/>
        <w:ind w:right="144"/>
        <w:jc w:val="center"/>
        <w:rPr>
          <w:sz w:val="37"/>
        </w:rPr>
      </w:pPr>
      <w:r>
        <w:rPr>
          <w:sz w:val="37"/>
        </w:rPr>
        <w:t>Request</w:t>
      </w:r>
      <w:r>
        <w:rPr>
          <w:spacing w:val="-25"/>
          <w:sz w:val="37"/>
        </w:rPr>
        <w:t xml:space="preserve"> </w:t>
      </w:r>
      <w:r>
        <w:rPr>
          <w:sz w:val="37"/>
        </w:rPr>
        <w:t>to</w:t>
      </w:r>
      <w:r>
        <w:rPr>
          <w:spacing w:val="-30"/>
          <w:sz w:val="37"/>
        </w:rPr>
        <w:t xml:space="preserve"> </w:t>
      </w:r>
      <w:r>
        <w:rPr>
          <w:sz w:val="37"/>
        </w:rPr>
        <w:t>Initiate</w:t>
      </w:r>
      <w:r>
        <w:rPr>
          <w:spacing w:val="-30"/>
          <w:sz w:val="37"/>
        </w:rPr>
        <w:t xml:space="preserve"> </w:t>
      </w:r>
      <w:r>
        <w:rPr>
          <w:sz w:val="37"/>
        </w:rPr>
        <w:t>or</w:t>
      </w:r>
      <w:r>
        <w:rPr>
          <w:spacing w:val="-30"/>
          <w:sz w:val="37"/>
        </w:rPr>
        <w:t xml:space="preserve"> </w:t>
      </w:r>
      <w:r>
        <w:rPr>
          <w:sz w:val="37"/>
        </w:rPr>
        <w:t>Resume</w:t>
      </w:r>
      <w:r>
        <w:rPr>
          <w:spacing w:val="-36"/>
          <w:sz w:val="37"/>
        </w:rPr>
        <w:t xml:space="preserve"> </w:t>
      </w:r>
      <w:r>
        <w:rPr>
          <w:sz w:val="37"/>
        </w:rPr>
        <w:t>Face-to-Face</w:t>
      </w:r>
    </w:p>
    <w:p w14:paraId="215012DF" w14:textId="77777777" w:rsidR="006B57FA" w:rsidRDefault="006B57FA" w:rsidP="006B57FA">
      <w:pPr>
        <w:spacing w:before="33" w:line="235" w:lineRule="auto"/>
        <w:ind w:right="144"/>
        <w:jc w:val="center"/>
        <w:rPr>
          <w:sz w:val="37"/>
        </w:rPr>
      </w:pPr>
      <w:r>
        <w:rPr>
          <w:sz w:val="37"/>
        </w:rPr>
        <w:t>Human</w:t>
      </w:r>
      <w:r>
        <w:rPr>
          <w:spacing w:val="-31"/>
          <w:sz w:val="37"/>
        </w:rPr>
        <w:t xml:space="preserve"> </w:t>
      </w:r>
      <w:r>
        <w:rPr>
          <w:sz w:val="37"/>
        </w:rPr>
        <w:t>Subject</w:t>
      </w:r>
      <w:r>
        <w:rPr>
          <w:spacing w:val="-40"/>
          <w:sz w:val="37"/>
        </w:rPr>
        <w:t xml:space="preserve"> </w:t>
      </w:r>
      <w:r>
        <w:rPr>
          <w:sz w:val="37"/>
        </w:rPr>
        <w:t>Research</w:t>
      </w:r>
      <w:r>
        <w:rPr>
          <w:spacing w:val="-10"/>
          <w:sz w:val="37"/>
        </w:rPr>
        <w:t xml:space="preserve"> </w:t>
      </w:r>
      <w:r>
        <w:rPr>
          <w:sz w:val="37"/>
        </w:rPr>
        <w:t>Activities</w:t>
      </w:r>
    </w:p>
    <w:p w14:paraId="17F0C604" w14:textId="77777777" w:rsidR="00174285" w:rsidRPr="00986423" w:rsidRDefault="00174285" w:rsidP="00D1189C">
      <w:pPr>
        <w:spacing w:line="235" w:lineRule="auto"/>
        <w:ind w:right="1670"/>
        <w:rPr>
          <w:sz w:val="20"/>
          <w:szCs w:val="20"/>
        </w:rPr>
      </w:pPr>
    </w:p>
    <w:p w14:paraId="0AE93922" w14:textId="1CDE9C6A" w:rsidR="00986423" w:rsidRPr="00986423" w:rsidRDefault="008A3D4E" w:rsidP="00986423">
      <w:pPr>
        <w:pStyle w:val="BodyText"/>
        <w:spacing w:before="187" w:line="256" w:lineRule="auto"/>
        <w:ind w:left="121" w:right="290"/>
        <w:rPr>
          <w:rFonts w:ascii="Tahoma" w:hAnsi="Tahoma" w:cs="Tahoma"/>
          <w:sz w:val="20"/>
          <w:szCs w:val="20"/>
        </w:rPr>
      </w:pPr>
      <w:r w:rsidRPr="00986423">
        <w:rPr>
          <w:rFonts w:ascii="Tahoma" w:hAnsi="Tahoma" w:cs="Tahoma"/>
          <w:sz w:val="20"/>
          <w:szCs w:val="20"/>
        </w:rPr>
        <w:t>Beginning June 15, 2020, ETSU</w:t>
      </w:r>
      <w:r w:rsidR="0055038A" w:rsidRPr="00986423">
        <w:rPr>
          <w:rFonts w:ascii="Tahoma" w:hAnsi="Tahoma" w:cs="Tahoma"/>
          <w:sz w:val="20"/>
          <w:szCs w:val="20"/>
        </w:rPr>
        <w:t xml:space="preserve"> will </w:t>
      </w:r>
      <w:r w:rsidR="00765A3C">
        <w:rPr>
          <w:rFonts w:ascii="Tahoma" w:hAnsi="Tahoma" w:cs="Tahoma"/>
          <w:sz w:val="20"/>
          <w:szCs w:val="20"/>
        </w:rPr>
        <w:t>allow</w:t>
      </w:r>
      <w:r w:rsidR="0055038A" w:rsidRPr="00986423">
        <w:rPr>
          <w:rFonts w:ascii="Tahoma" w:hAnsi="Tahoma" w:cs="Tahoma"/>
          <w:sz w:val="20"/>
          <w:szCs w:val="20"/>
        </w:rPr>
        <w:t xml:space="preserve"> face-to-face interactions with </w:t>
      </w:r>
      <w:r w:rsidR="008B7778">
        <w:rPr>
          <w:rFonts w:ascii="Tahoma" w:hAnsi="Tahoma" w:cs="Tahoma"/>
          <w:sz w:val="20"/>
          <w:szCs w:val="20"/>
        </w:rPr>
        <w:t xml:space="preserve">research </w:t>
      </w:r>
      <w:r w:rsidR="0055038A" w:rsidRPr="00986423">
        <w:rPr>
          <w:rFonts w:ascii="Tahoma" w:hAnsi="Tahoma" w:cs="Tahoma"/>
          <w:sz w:val="20"/>
          <w:szCs w:val="20"/>
        </w:rPr>
        <w:t xml:space="preserve">participants with </w:t>
      </w:r>
      <w:r w:rsidR="008B7778">
        <w:rPr>
          <w:rFonts w:ascii="Tahoma" w:hAnsi="Tahoma" w:cs="Tahoma"/>
          <w:sz w:val="20"/>
          <w:szCs w:val="20"/>
        </w:rPr>
        <w:t xml:space="preserve">approval from </w:t>
      </w:r>
      <w:r w:rsidRPr="00986423">
        <w:rPr>
          <w:rFonts w:ascii="Tahoma" w:hAnsi="Tahoma" w:cs="Tahoma"/>
          <w:sz w:val="20"/>
          <w:szCs w:val="20"/>
        </w:rPr>
        <w:t>the Vice Provost for Research and Sponsored Programs</w:t>
      </w:r>
      <w:r w:rsidR="0055038A" w:rsidRPr="00986423">
        <w:rPr>
          <w:rFonts w:ascii="Tahoma" w:hAnsi="Tahoma" w:cs="Tahoma"/>
          <w:sz w:val="20"/>
          <w:szCs w:val="20"/>
        </w:rPr>
        <w:t xml:space="preserve">. Approval is contingent upon there being no remote alternative and with safety precautions in place. </w:t>
      </w:r>
      <w:r w:rsidR="008B7778">
        <w:rPr>
          <w:rFonts w:ascii="Tahoma" w:hAnsi="Tahoma" w:cs="Tahoma"/>
          <w:sz w:val="20"/>
          <w:szCs w:val="20"/>
        </w:rPr>
        <w:t xml:space="preserve">If you would </w:t>
      </w:r>
      <w:r w:rsidR="00971578">
        <w:rPr>
          <w:rFonts w:ascii="Tahoma" w:hAnsi="Tahoma" w:cs="Tahoma"/>
          <w:sz w:val="20"/>
          <w:szCs w:val="20"/>
        </w:rPr>
        <w:t>like</w:t>
      </w:r>
      <w:r w:rsidR="00B27B40">
        <w:rPr>
          <w:rFonts w:ascii="Tahoma" w:hAnsi="Tahoma" w:cs="Tahoma"/>
          <w:sz w:val="20"/>
          <w:szCs w:val="20"/>
        </w:rPr>
        <w:t xml:space="preserve"> </w:t>
      </w:r>
      <w:r w:rsidR="00F72C59">
        <w:rPr>
          <w:rFonts w:ascii="Tahoma" w:hAnsi="Tahoma" w:cs="Tahoma"/>
          <w:sz w:val="20"/>
          <w:szCs w:val="20"/>
        </w:rPr>
        <w:t xml:space="preserve">your </w:t>
      </w:r>
      <w:r w:rsidR="008B7778">
        <w:rPr>
          <w:rFonts w:ascii="Tahoma" w:hAnsi="Tahoma" w:cs="Tahoma"/>
          <w:sz w:val="20"/>
          <w:szCs w:val="20"/>
        </w:rPr>
        <w:t>study reviewed for in-person contact with research participants, p</w:t>
      </w:r>
      <w:r w:rsidR="0055038A" w:rsidRPr="00986423">
        <w:rPr>
          <w:rFonts w:ascii="Tahoma" w:hAnsi="Tahoma" w:cs="Tahoma"/>
          <w:sz w:val="20"/>
          <w:szCs w:val="20"/>
        </w:rPr>
        <w:t xml:space="preserve">lease complete this form and </w:t>
      </w:r>
      <w:r w:rsidR="00174285" w:rsidRPr="00986423">
        <w:rPr>
          <w:rFonts w:ascii="Tahoma" w:hAnsi="Tahoma" w:cs="Tahoma"/>
          <w:sz w:val="20"/>
          <w:szCs w:val="20"/>
        </w:rPr>
        <w:t>submit to the Vice Provost for Research (</w:t>
      </w:r>
      <w:hyperlink r:id="rId8" w:history="1">
        <w:r w:rsidR="00174285" w:rsidRPr="00986423">
          <w:rPr>
            <w:rStyle w:val="Hyperlink"/>
            <w:rFonts w:ascii="Tahoma" w:hAnsi="Tahoma" w:cs="Tahoma"/>
            <w:sz w:val="20"/>
            <w:szCs w:val="20"/>
          </w:rPr>
          <w:t>duncanw@etsu.edu</w:t>
        </w:r>
      </w:hyperlink>
      <w:r w:rsidR="00BF01AB" w:rsidRPr="00986423">
        <w:rPr>
          <w:rFonts w:ascii="Tahoma" w:hAnsi="Tahoma" w:cs="Tahoma"/>
          <w:sz w:val="20"/>
          <w:szCs w:val="20"/>
        </w:rPr>
        <w:t>) for</w:t>
      </w:r>
      <w:r w:rsidR="0055038A" w:rsidRPr="00986423">
        <w:rPr>
          <w:rFonts w:ascii="Tahoma" w:hAnsi="Tahoma" w:cs="Tahoma"/>
          <w:sz w:val="20"/>
          <w:szCs w:val="20"/>
        </w:rPr>
        <w:t xml:space="preserve"> </w:t>
      </w:r>
      <w:r w:rsidR="00BF01AB" w:rsidRPr="00986423">
        <w:rPr>
          <w:rFonts w:ascii="Tahoma" w:hAnsi="Tahoma" w:cs="Tahoma"/>
          <w:sz w:val="20"/>
          <w:szCs w:val="20"/>
        </w:rPr>
        <w:t>final review</w:t>
      </w:r>
      <w:r w:rsidR="0055038A" w:rsidRPr="00986423">
        <w:rPr>
          <w:rFonts w:ascii="Tahoma" w:hAnsi="Tahoma" w:cs="Tahoma"/>
          <w:sz w:val="20"/>
          <w:szCs w:val="20"/>
        </w:rPr>
        <w:t xml:space="preserve"> and approval.</w:t>
      </w:r>
    </w:p>
    <w:p w14:paraId="3041913D" w14:textId="77777777" w:rsidR="00986423" w:rsidRPr="00986423" w:rsidRDefault="00986423" w:rsidP="00986423">
      <w:pPr>
        <w:pStyle w:val="BodyText"/>
        <w:spacing w:before="187" w:line="256" w:lineRule="auto"/>
        <w:ind w:left="121" w:right="290"/>
        <w:rPr>
          <w:rFonts w:ascii="Tahoma" w:hAnsi="Tahoma" w:cs="Tahoma"/>
          <w:sz w:val="20"/>
          <w:szCs w:val="20"/>
        </w:rPr>
      </w:pPr>
    </w:p>
    <w:p w14:paraId="5E6D9A5D" w14:textId="77777777" w:rsidR="00986423" w:rsidRPr="006B57FA" w:rsidRDefault="00986423" w:rsidP="00D1189C">
      <w:pPr>
        <w:pStyle w:val="BodyText"/>
        <w:ind w:left="115" w:right="288"/>
        <w:rPr>
          <w:rFonts w:ascii="Tahoma" w:hAnsi="Tahoma" w:cs="Tahoma"/>
        </w:rPr>
      </w:pPr>
      <w:r w:rsidRPr="006B57FA">
        <w:rPr>
          <w:rFonts w:ascii="Tahoma" w:hAnsi="Tahoma" w:cs="Tahoma"/>
        </w:rPr>
        <w:t xml:space="preserve">Principal Investigator: </w:t>
      </w:r>
      <w:r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B57FA">
        <w:rPr>
          <w:rFonts w:ascii="Tahoma" w:hAnsi="Tahoma" w:cs="Tahoma"/>
        </w:rPr>
        <w:instrText xml:space="preserve"> FORMTEXT </w:instrText>
      </w:r>
      <w:r w:rsidRPr="006B57FA">
        <w:rPr>
          <w:rFonts w:ascii="Tahoma" w:hAnsi="Tahoma" w:cs="Tahoma"/>
        </w:rPr>
      </w:r>
      <w:r w:rsidRPr="006B57FA">
        <w:rPr>
          <w:rFonts w:ascii="Tahoma" w:hAnsi="Tahoma" w:cs="Tahoma"/>
        </w:rPr>
        <w:fldChar w:fldCharType="separate"/>
      </w:r>
      <w:bookmarkStart w:id="2" w:name="_GoBack"/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bookmarkEnd w:id="2"/>
      <w:r w:rsidRPr="006B57FA">
        <w:rPr>
          <w:rFonts w:ascii="Tahoma" w:hAnsi="Tahoma" w:cs="Tahoma"/>
        </w:rPr>
        <w:fldChar w:fldCharType="end"/>
      </w:r>
      <w:bookmarkEnd w:id="1"/>
    </w:p>
    <w:p w14:paraId="2DC7CD62" w14:textId="77777777" w:rsidR="00BE0F33" w:rsidRPr="006B57FA" w:rsidRDefault="00BE0F33">
      <w:pPr>
        <w:pStyle w:val="BodyText"/>
        <w:spacing w:before="7"/>
        <w:rPr>
          <w:rFonts w:ascii="Tahoma" w:hAnsi="Tahoma" w:cs="Tahoma"/>
        </w:rPr>
      </w:pPr>
    </w:p>
    <w:p w14:paraId="651EFC25" w14:textId="77777777" w:rsidR="00BE0F33" w:rsidRPr="006B57FA" w:rsidRDefault="0055038A" w:rsidP="00D1189C">
      <w:pPr>
        <w:pStyle w:val="BodyText"/>
        <w:ind w:left="115"/>
        <w:rPr>
          <w:rFonts w:ascii="Tahoma" w:hAnsi="Tahoma" w:cs="Tahoma"/>
        </w:rPr>
      </w:pPr>
      <w:r w:rsidRPr="006B57FA">
        <w:rPr>
          <w:rFonts w:ascii="Tahoma" w:hAnsi="Tahoma" w:cs="Tahoma"/>
        </w:rPr>
        <w:t>Protocol ID#:</w:t>
      </w:r>
      <w:r w:rsidR="00986423" w:rsidRPr="006B57FA">
        <w:rPr>
          <w:rFonts w:ascii="Tahoma" w:hAnsi="Tahoma" w:cs="Tahoma"/>
        </w:rPr>
        <w:t xml:space="preserve"> </w:t>
      </w:r>
      <w:r w:rsidR="00986423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6423" w:rsidRPr="006B57FA">
        <w:rPr>
          <w:rFonts w:ascii="Tahoma" w:hAnsi="Tahoma" w:cs="Tahoma"/>
        </w:rPr>
        <w:instrText xml:space="preserve"> FORMTEXT </w:instrText>
      </w:r>
      <w:r w:rsidR="00986423" w:rsidRPr="006B57FA">
        <w:rPr>
          <w:rFonts w:ascii="Tahoma" w:hAnsi="Tahoma" w:cs="Tahoma"/>
        </w:rPr>
      </w:r>
      <w:r w:rsidR="00986423" w:rsidRPr="006B57FA">
        <w:rPr>
          <w:rFonts w:ascii="Tahoma" w:hAnsi="Tahoma" w:cs="Tahoma"/>
        </w:rPr>
        <w:fldChar w:fldCharType="separate"/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</w:rPr>
        <w:fldChar w:fldCharType="end"/>
      </w:r>
    </w:p>
    <w:p w14:paraId="70BC0595" w14:textId="77777777" w:rsidR="00BE0F33" w:rsidRPr="006B57FA" w:rsidRDefault="00BE0F33">
      <w:pPr>
        <w:pStyle w:val="BodyText"/>
        <w:spacing w:before="9"/>
        <w:rPr>
          <w:rFonts w:ascii="Tahoma" w:hAnsi="Tahoma" w:cs="Tahoma"/>
        </w:rPr>
      </w:pPr>
    </w:p>
    <w:p w14:paraId="782F25C7" w14:textId="77777777" w:rsidR="00BE0F33" w:rsidRPr="006B57FA" w:rsidRDefault="0055038A" w:rsidP="00D1189C">
      <w:pPr>
        <w:pStyle w:val="BodyText"/>
        <w:ind w:left="115"/>
        <w:rPr>
          <w:rFonts w:ascii="Tahoma" w:hAnsi="Tahoma" w:cs="Tahoma"/>
        </w:rPr>
      </w:pPr>
      <w:r w:rsidRPr="006B57FA">
        <w:rPr>
          <w:rFonts w:ascii="Tahoma" w:hAnsi="Tahoma" w:cs="Tahoma"/>
        </w:rPr>
        <w:t>Study Title:</w:t>
      </w:r>
      <w:r w:rsidR="00986423" w:rsidRPr="006B57FA">
        <w:rPr>
          <w:rFonts w:ascii="Tahoma" w:hAnsi="Tahoma" w:cs="Tahoma"/>
        </w:rPr>
        <w:t xml:space="preserve"> </w:t>
      </w:r>
      <w:r w:rsidR="00986423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6423" w:rsidRPr="006B57FA">
        <w:rPr>
          <w:rFonts w:ascii="Tahoma" w:hAnsi="Tahoma" w:cs="Tahoma"/>
        </w:rPr>
        <w:instrText xml:space="preserve"> FORMTEXT </w:instrText>
      </w:r>
      <w:r w:rsidR="00986423" w:rsidRPr="006B57FA">
        <w:rPr>
          <w:rFonts w:ascii="Tahoma" w:hAnsi="Tahoma" w:cs="Tahoma"/>
        </w:rPr>
      </w:r>
      <w:r w:rsidR="00986423" w:rsidRPr="006B57FA">
        <w:rPr>
          <w:rFonts w:ascii="Tahoma" w:hAnsi="Tahoma" w:cs="Tahoma"/>
        </w:rPr>
        <w:fldChar w:fldCharType="separate"/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  <w:noProof/>
        </w:rPr>
        <w:t> </w:t>
      </w:r>
      <w:r w:rsidR="00986423" w:rsidRPr="006B57FA">
        <w:rPr>
          <w:rFonts w:ascii="Tahoma" w:hAnsi="Tahoma" w:cs="Tahoma"/>
        </w:rPr>
        <w:fldChar w:fldCharType="end"/>
      </w:r>
    </w:p>
    <w:p w14:paraId="43C93EDA" w14:textId="77777777" w:rsidR="00BE0F33" w:rsidRPr="006B57FA" w:rsidRDefault="00BE0F33">
      <w:pPr>
        <w:pStyle w:val="BodyText"/>
        <w:spacing w:before="9"/>
        <w:rPr>
          <w:rFonts w:ascii="Tahoma" w:hAnsi="Tahoma" w:cs="Tahoma"/>
        </w:rPr>
      </w:pPr>
    </w:p>
    <w:p w14:paraId="1A7CF8E8" w14:textId="77777777" w:rsidR="00BE0F33" w:rsidRPr="006B57FA" w:rsidRDefault="00BE0F33">
      <w:pPr>
        <w:pStyle w:val="BodyText"/>
        <w:spacing w:before="6"/>
        <w:rPr>
          <w:rFonts w:ascii="Tahoma" w:hAnsi="Tahoma" w:cs="Tahoma"/>
        </w:rPr>
      </w:pPr>
    </w:p>
    <w:p w14:paraId="4765893D" w14:textId="77777777" w:rsidR="00986423" w:rsidRPr="006B57FA" w:rsidRDefault="00986423" w:rsidP="00D1189C">
      <w:pPr>
        <w:pStyle w:val="BodyText"/>
        <w:numPr>
          <w:ilvl w:val="0"/>
          <w:numId w:val="2"/>
        </w:numPr>
        <w:spacing w:before="60"/>
        <w:ind w:left="490" w:firstLine="0"/>
        <w:rPr>
          <w:rFonts w:ascii="Tahoma" w:hAnsi="Tahoma" w:cs="Tahoma"/>
        </w:rPr>
      </w:pPr>
      <w:r w:rsidRPr="006B57FA">
        <w:rPr>
          <w:rFonts w:ascii="Tahoma" w:hAnsi="Tahoma" w:cs="Tahoma"/>
        </w:rPr>
        <w:t xml:space="preserve">Describe why this study cannot be conducted remotely: </w:t>
      </w:r>
      <w:r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57FA">
        <w:rPr>
          <w:rFonts w:ascii="Tahoma" w:hAnsi="Tahoma" w:cs="Tahoma"/>
        </w:rPr>
        <w:instrText xml:space="preserve"> FORMTEXT </w:instrText>
      </w:r>
      <w:r w:rsidRPr="006B57FA">
        <w:rPr>
          <w:rFonts w:ascii="Tahoma" w:hAnsi="Tahoma" w:cs="Tahoma"/>
        </w:rPr>
      </w:r>
      <w:r w:rsidRPr="006B57FA">
        <w:rPr>
          <w:rFonts w:ascii="Tahoma" w:hAnsi="Tahoma" w:cs="Tahoma"/>
        </w:rPr>
        <w:fldChar w:fldCharType="separate"/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</w:rPr>
        <w:fldChar w:fldCharType="end"/>
      </w:r>
    </w:p>
    <w:p w14:paraId="1D4EC267" w14:textId="77777777" w:rsidR="00986423" w:rsidRPr="006B57FA" w:rsidRDefault="00986423" w:rsidP="00986423">
      <w:pPr>
        <w:pStyle w:val="ListParagraph"/>
        <w:tabs>
          <w:tab w:val="left" w:pos="843"/>
        </w:tabs>
        <w:spacing w:before="161" w:line="256" w:lineRule="auto"/>
        <w:ind w:left="843" w:right="170" w:firstLine="0"/>
        <w:rPr>
          <w:rFonts w:ascii="Tahoma" w:hAnsi="Tahoma" w:cs="Tahoma"/>
        </w:rPr>
      </w:pPr>
    </w:p>
    <w:p w14:paraId="7184A9B4" w14:textId="77777777" w:rsidR="00BE0F33" w:rsidRPr="006B57FA" w:rsidRDefault="0055038A" w:rsidP="00D1189C">
      <w:pPr>
        <w:pStyle w:val="ListParagraph"/>
        <w:numPr>
          <w:ilvl w:val="0"/>
          <w:numId w:val="2"/>
        </w:numPr>
        <w:tabs>
          <w:tab w:val="left" w:pos="843"/>
        </w:tabs>
        <w:spacing w:before="60"/>
        <w:ind w:left="490" w:right="173" w:firstLine="0"/>
        <w:rPr>
          <w:rFonts w:ascii="Tahoma" w:hAnsi="Tahoma" w:cs="Tahoma"/>
        </w:rPr>
      </w:pPr>
      <w:r w:rsidRPr="006B57FA">
        <w:rPr>
          <w:rFonts w:ascii="Tahoma" w:hAnsi="Tahoma" w:cs="Tahoma"/>
        </w:rPr>
        <w:t xml:space="preserve">Describe </w:t>
      </w:r>
      <w:r w:rsidRPr="006B57FA">
        <w:rPr>
          <w:rFonts w:ascii="Tahoma" w:hAnsi="Tahoma" w:cs="Tahoma"/>
          <w:spacing w:val="-5"/>
        </w:rPr>
        <w:t xml:space="preserve">how you </w:t>
      </w:r>
      <w:r w:rsidRPr="006B57FA">
        <w:rPr>
          <w:rFonts w:ascii="Tahoma" w:hAnsi="Tahoma" w:cs="Tahoma"/>
        </w:rPr>
        <w:t xml:space="preserve">will </w:t>
      </w:r>
      <w:r w:rsidRPr="006B57FA">
        <w:rPr>
          <w:rFonts w:ascii="Tahoma" w:hAnsi="Tahoma" w:cs="Tahoma"/>
          <w:spacing w:val="-3"/>
        </w:rPr>
        <w:t xml:space="preserve">promote </w:t>
      </w:r>
      <w:r w:rsidRPr="006B57FA">
        <w:rPr>
          <w:rFonts w:ascii="Tahoma" w:hAnsi="Tahoma" w:cs="Tahoma"/>
        </w:rPr>
        <w:t xml:space="preserve">and enforce physical distancing </w:t>
      </w:r>
      <w:r w:rsidRPr="006B57FA">
        <w:rPr>
          <w:rFonts w:ascii="Tahoma" w:hAnsi="Tahoma" w:cs="Tahoma"/>
          <w:spacing w:val="-4"/>
        </w:rPr>
        <w:t>(</w:t>
      </w:r>
      <w:r w:rsidR="00986423" w:rsidRPr="006B57FA">
        <w:rPr>
          <w:rFonts w:ascii="Tahoma" w:hAnsi="Tahoma" w:cs="Tahoma"/>
          <w:spacing w:val="-4"/>
        </w:rPr>
        <w:t>individuals staying</w:t>
      </w:r>
      <w:r w:rsidRPr="006B57FA">
        <w:rPr>
          <w:rFonts w:ascii="Tahoma" w:hAnsi="Tahoma" w:cs="Tahoma"/>
        </w:rPr>
        <w:t xml:space="preserve"> 6 feet apart) in the areas where </w:t>
      </w:r>
      <w:r w:rsidR="00986423" w:rsidRPr="006B57FA">
        <w:rPr>
          <w:rFonts w:ascii="Tahoma" w:hAnsi="Tahoma" w:cs="Tahoma"/>
          <w:spacing w:val="-5"/>
        </w:rPr>
        <w:t>your study</w:t>
      </w:r>
      <w:r w:rsidRPr="006B57FA">
        <w:rPr>
          <w:rFonts w:ascii="Tahoma" w:hAnsi="Tahoma" w:cs="Tahoma"/>
        </w:rPr>
        <w:t xml:space="preserve"> will </w:t>
      </w:r>
      <w:r w:rsidRPr="006B57FA">
        <w:rPr>
          <w:rFonts w:ascii="Tahoma" w:hAnsi="Tahoma" w:cs="Tahoma"/>
          <w:spacing w:val="-3"/>
        </w:rPr>
        <w:t>be</w:t>
      </w:r>
      <w:r w:rsidRPr="006B57FA">
        <w:rPr>
          <w:rFonts w:ascii="Tahoma" w:hAnsi="Tahoma" w:cs="Tahoma"/>
          <w:spacing w:val="-15"/>
        </w:rPr>
        <w:t xml:space="preserve"> </w:t>
      </w:r>
      <w:r w:rsidRPr="006B57FA">
        <w:rPr>
          <w:rFonts w:ascii="Tahoma" w:hAnsi="Tahoma" w:cs="Tahoma"/>
          <w:spacing w:val="-4"/>
        </w:rPr>
        <w:t>held:</w:t>
      </w:r>
      <w:r w:rsidR="00986423" w:rsidRPr="006B57FA">
        <w:rPr>
          <w:rFonts w:ascii="Tahoma" w:hAnsi="Tahoma" w:cs="Tahoma"/>
          <w:spacing w:val="-4"/>
        </w:rPr>
        <w:t xml:space="preserve"> </w:t>
      </w:r>
      <w:r w:rsidR="00D1189C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189C" w:rsidRPr="006B57FA">
        <w:rPr>
          <w:rFonts w:ascii="Tahoma" w:hAnsi="Tahoma" w:cs="Tahoma"/>
        </w:rPr>
        <w:instrText xml:space="preserve"> FORMTEXT </w:instrText>
      </w:r>
      <w:r w:rsidR="00D1189C" w:rsidRPr="006B57FA">
        <w:rPr>
          <w:rFonts w:ascii="Tahoma" w:hAnsi="Tahoma" w:cs="Tahoma"/>
        </w:rPr>
      </w:r>
      <w:r w:rsidR="00D1189C" w:rsidRPr="006B57FA">
        <w:rPr>
          <w:rFonts w:ascii="Tahoma" w:hAnsi="Tahoma" w:cs="Tahoma"/>
        </w:rPr>
        <w:fldChar w:fldCharType="separate"/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</w:rPr>
        <w:fldChar w:fldCharType="end"/>
      </w:r>
    </w:p>
    <w:p w14:paraId="096F58C1" w14:textId="77777777" w:rsidR="00BE0F33" w:rsidRPr="006B57FA" w:rsidRDefault="00BE0F33">
      <w:pPr>
        <w:pStyle w:val="BodyText"/>
        <w:rPr>
          <w:rFonts w:ascii="Tahoma" w:hAnsi="Tahoma" w:cs="Tahoma"/>
        </w:rPr>
      </w:pPr>
    </w:p>
    <w:p w14:paraId="0FAC890E" w14:textId="77777777" w:rsidR="00BE0F33" w:rsidRPr="006B57FA" w:rsidRDefault="00BE0F33">
      <w:pPr>
        <w:pStyle w:val="BodyText"/>
        <w:spacing w:before="6"/>
        <w:rPr>
          <w:rFonts w:ascii="Tahoma" w:hAnsi="Tahoma" w:cs="Tahoma"/>
        </w:rPr>
      </w:pPr>
    </w:p>
    <w:p w14:paraId="6912A69D" w14:textId="77777777" w:rsidR="00BE0F33" w:rsidRPr="006B57FA" w:rsidRDefault="006B57FA" w:rsidP="00D1189C">
      <w:pPr>
        <w:pStyle w:val="ListParagraph"/>
        <w:numPr>
          <w:ilvl w:val="0"/>
          <w:numId w:val="2"/>
        </w:numPr>
        <w:tabs>
          <w:tab w:val="left" w:pos="843"/>
        </w:tabs>
        <w:spacing w:before="60"/>
        <w:ind w:left="490" w:right="187" w:firstLine="0"/>
        <w:rPr>
          <w:rFonts w:ascii="Tahoma" w:hAnsi="Tahoma" w:cs="Tahoma"/>
        </w:rPr>
      </w:pPr>
      <w:r w:rsidRPr="006B57FA">
        <w:rPr>
          <w:rFonts w:ascii="Tahoma" w:hAnsi="Tahoma" w:cs="Tahoma"/>
          <w:spacing w:val="2"/>
        </w:rPr>
        <w:t>F</w:t>
      </w:r>
      <w:r w:rsidR="0055038A" w:rsidRPr="006B57FA">
        <w:rPr>
          <w:rFonts w:ascii="Tahoma" w:hAnsi="Tahoma" w:cs="Tahoma"/>
        </w:rPr>
        <w:t xml:space="preserve">acial coverings will </w:t>
      </w:r>
      <w:r w:rsidR="0055038A" w:rsidRPr="006B57FA">
        <w:rPr>
          <w:rFonts w:ascii="Tahoma" w:hAnsi="Tahoma" w:cs="Tahoma"/>
          <w:spacing w:val="-3"/>
        </w:rPr>
        <w:t>be required</w:t>
      </w:r>
      <w:r w:rsidRPr="006B57FA">
        <w:rPr>
          <w:rFonts w:ascii="Tahoma" w:hAnsi="Tahoma" w:cs="Tahoma"/>
          <w:spacing w:val="-3"/>
        </w:rPr>
        <w:t xml:space="preserve"> for both researchers and participants</w:t>
      </w:r>
      <w:r w:rsidR="0055038A" w:rsidRPr="006B57FA">
        <w:rPr>
          <w:rFonts w:ascii="Tahoma" w:hAnsi="Tahoma" w:cs="Tahoma"/>
          <w:spacing w:val="-3"/>
        </w:rPr>
        <w:t xml:space="preserve">.  </w:t>
      </w:r>
      <w:r w:rsidR="0055038A" w:rsidRPr="006B57FA">
        <w:rPr>
          <w:rFonts w:ascii="Tahoma" w:hAnsi="Tahoma" w:cs="Tahoma"/>
        </w:rPr>
        <w:t xml:space="preserve">How will </w:t>
      </w:r>
      <w:r w:rsidR="0055038A" w:rsidRPr="006B57FA">
        <w:rPr>
          <w:rFonts w:ascii="Tahoma" w:hAnsi="Tahoma" w:cs="Tahoma"/>
          <w:spacing w:val="-5"/>
        </w:rPr>
        <w:t xml:space="preserve">you </w:t>
      </w:r>
      <w:r w:rsidR="0055038A" w:rsidRPr="006B57FA">
        <w:rPr>
          <w:rFonts w:ascii="Tahoma" w:hAnsi="Tahoma" w:cs="Tahoma"/>
        </w:rPr>
        <w:t xml:space="preserve">ensure that participants will </w:t>
      </w:r>
      <w:r w:rsidR="0055038A" w:rsidRPr="006B57FA">
        <w:rPr>
          <w:rFonts w:ascii="Tahoma" w:hAnsi="Tahoma" w:cs="Tahoma"/>
          <w:spacing w:val="-3"/>
        </w:rPr>
        <w:t xml:space="preserve">have </w:t>
      </w:r>
      <w:r w:rsidR="0055038A" w:rsidRPr="006B57FA">
        <w:rPr>
          <w:rFonts w:ascii="Tahoma" w:hAnsi="Tahoma" w:cs="Tahoma"/>
          <w:spacing w:val="-4"/>
        </w:rPr>
        <w:t xml:space="preserve">proper </w:t>
      </w:r>
      <w:r w:rsidR="0055038A" w:rsidRPr="006B57FA">
        <w:rPr>
          <w:rFonts w:ascii="Tahoma" w:hAnsi="Tahoma" w:cs="Tahoma"/>
        </w:rPr>
        <w:t>facial</w:t>
      </w:r>
      <w:r w:rsidR="0055038A" w:rsidRPr="006B57FA">
        <w:rPr>
          <w:rFonts w:ascii="Tahoma" w:hAnsi="Tahoma" w:cs="Tahoma"/>
          <w:spacing w:val="-4"/>
        </w:rPr>
        <w:t xml:space="preserve"> </w:t>
      </w:r>
      <w:r w:rsidR="0055038A" w:rsidRPr="006B57FA">
        <w:rPr>
          <w:rFonts w:ascii="Tahoma" w:hAnsi="Tahoma" w:cs="Tahoma"/>
        </w:rPr>
        <w:t xml:space="preserve">coverings?  </w:t>
      </w:r>
      <w:r w:rsidRPr="006B57FA">
        <w:rPr>
          <w:rFonts w:ascii="Tahoma" w:hAnsi="Tahoma" w:cs="Tahoma"/>
        </w:rPr>
        <w:t xml:space="preserve">(e.g., </w:t>
      </w:r>
      <w:r w:rsidR="0055038A" w:rsidRPr="006B57FA">
        <w:rPr>
          <w:rFonts w:ascii="Tahoma" w:hAnsi="Tahoma" w:cs="Tahoma"/>
        </w:rPr>
        <w:t>Will you provide mask or request participants to provide their own</w:t>
      </w:r>
      <w:r w:rsidRPr="006B57FA">
        <w:rPr>
          <w:rFonts w:ascii="Tahoma" w:hAnsi="Tahoma" w:cs="Tahoma"/>
        </w:rPr>
        <w:t xml:space="preserve">?) </w:t>
      </w:r>
      <w:r w:rsidR="00D1189C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189C" w:rsidRPr="006B57FA">
        <w:rPr>
          <w:rFonts w:ascii="Tahoma" w:hAnsi="Tahoma" w:cs="Tahoma"/>
        </w:rPr>
        <w:instrText xml:space="preserve"> FORMTEXT </w:instrText>
      </w:r>
      <w:r w:rsidR="00D1189C" w:rsidRPr="006B57FA">
        <w:rPr>
          <w:rFonts w:ascii="Tahoma" w:hAnsi="Tahoma" w:cs="Tahoma"/>
        </w:rPr>
      </w:r>
      <w:r w:rsidR="00D1189C" w:rsidRPr="006B57FA">
        <w:rPr>
          <w:rFonts w:ascii="Tahoma" w:hAnsi="Tahoma" w:cs="Tahoma"/>
        </w:rPr>
        <w:fldChar w:fldCharType="separate"/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</w:rPr>
        <w:fldChar w:fldCharType="end"/>
      </w:r>
    </w:p>
    <w:p w14:paraId="0B8ECEA6" w14:textId="77777777" w:rsidR="00BE0F33" w:rsidRPr="006B57FA" w:rsidRDefault="00BE0F33">
      <w:pPr>
        <w:pStyle w:val="BodyText"/>
        <w:rPr>
          <w:rFonts w:ascii="Tahoma" w:hAnsi="Tahoma" w:cs="Tahoma"/>
        </w:rPr>
      </w:pPr>
    </w:p>
    <w:p w14:paraId="009A6238" w14:textId="77777777" w:rsidR="00BE0F33" w:rsidRPr="006B57FA" w:rsidRDefault="00BE0F33">
      <w:pPr>
        <w:pStyle w:val="BodyText"/>
        <w:spacing w:before="6"/>
        <w:rPr>
          <w:rFonts w:ascii="Tahoma" w:hAnsi="Tahoma" w:cs="Tahoma"/>
        </w:rPr>
      </w:pPr>
    </w:p>
    <w:p w14:paraId="3DB69C64" w14:textId="77777777" w:rsidR="00BE0F33" w:rsidRPr="006B57FA" w:rsidRDefault="0055038A" w:rsidP="00D1189C">
      <w:pPr>
        <w:pStyle w:val="ListParagraph"/>
        <w:numPr>
          <w:ilvl w:val="0"/>
          <w:numId w:val="2"/>
        </w:numPr>
        <w:tabs>
          <w:tab w:val="left" w:pos="843"/>
        </w:tabs>
        <w:spacing w:before="60"/>
        <w:ind w:left="490" w:firstLine="0"/>
        <w:rPr>
          <w:rFonts w:ascii="Tahoma" w:hAnsi="Tahoma" w:cs="Tahoma"/>
        </w:rPr>
      </w:pPr>
      <w:r w:rsidRPr="006B57FA">
        <w:rPr>
          <w:rFonts w:ascii="Tahoma" w:hAnsi="Tahoma" w:cs="Tahoma"/>
        </w:rPr>
        <w:t xml:space="preserve">How will </w:t>
      </w:r>
      <w:r w:rsidRPr="006B57FA">
        <w:rPr>
          <w:rFonts w:ascii="Tahoma" w:hAnsi="Tahoma" w:cs="Tahoma"/>
          <w:spacing w:val="-5"/>
        </w:rPr>
        <w:t xml:space="preserve">you </w:t>
      </w:r>
      <w:r w:rsidR="006B57FA" w:rsidRPr="006B57FA">
        <w:rPr>
          <w:rFonts w:ascii="Tahoma" w:hAnsi="Tahoma" w:cs="Tahoma"/>
          <w:spacing w:val="-5"/>
        </w:rPr>
        <w:t>ensure</w:t>
      </w:r>
      <w:r w:rsidRPr="006B57FA">
        <w:rPr>
          <w:rFonts w:ascii="Tahoma" w:hAnsi="Tahoma" w:cs="Tahoma"/>
          <w:spacing w:val="-5"/>
        </w:rPr>
        <w:t xml:space="preserve"> </w:t>
      </w:r>
      <w:r w:rsidRPr="006B57FA">
        <w:rPr>
          <w:rFonts w:ascii="Tahoma" w:hAnsi="Tahoma" w:cs="Tahoma"/>
          <w:spacing w:val="-4"/>
        </w:rPr>
        <w:t xml:space="preserve">proper </w:t>
      </w:r>
      <w:r w:rsidRPr="006B57FA">
        <w:rPr>
          <w:rFonts w:ascii="Tahoma" w:hAnsi="Tahoma" w:cs="Tahoma"/>
        </w:rPr>
        <w:t>handwashing and</w:t>
      </w:r>
      <w:r w:rsidR="00BD5CAC" w:rsidRPr="006B57FA">
        <w:rPr>
          <w:rFonts w:ascii="Tahoma" w:hAnsi="Tahoma" w:cs="Tahoma"/>
        </w:rPr>
        <w:t>/or</w:t>
      </w:r>
      <w:r w:rsidRPr="006B57FA">
        <w:rPr>
          <w:rFonts w:ascii="Tahoma" w:hAnsi="Tahoma" w:cs="Tahoma"/>
        </w:rPr>
        <w:t xml:space="preserve"> sanitizing </w:t>
      </w:r>
      <w:r w:rsidR="006B57FA" w:rsidRPr="006B57FA">
        <w:rPr>
          <w:rFonts w:ascii="Tahoma" w:hAnsi="Tahoma" w:cs="Tahoma"/>
        </w:rPr>
        <w:t xml:space="preserve">is </w:t>
      </w:r>
      <w:r w:rsidRPr="006B57FA">
        <w:rPr>
          <w:rFonts w:ascii="Tahoma" w:hAnsi="Tahoma" w:cs="Tahoma"/>
        </w:rPr>
        <w:t xml:space="preserve">available to </w:t>
      </w:r>
      <w:r w:rsidRPr="006B57FA">
        <w:rPr>
          <w:rFonts w:ascii="Tahoma" w:hAnsi="Tahoma" w:cs="Tahoma"/>
          <w:spacing w:val="-5"/>
        </w:rPr>
        <w:t>your</w:t>
      </w:r>
      <w:r w:rsidRPr="006B57FA">
        <w:rPr>
          <w:rFonts w:ascii="Tahoma" w:hAnsi="Tahoma" w:cs="Tahoma"/>
          <w:spacing w:val="20"/>
        </w:rPr>
        <w:t xml:space="preserve"> </w:t>
      </w:r>
      <w:r w:rsidRPr="006B57FA">
        <w:rPr>
          <w:rFonts w:ascii="Tahoma" w:hAnsi="Tahoma" w:cs="Tahoma"/>
        </w:rPr>
        <w:t>participants?</w:t>
      </w:r>
      <w:r w:rsidR="006B57FA" w:rsidRPr="006B57FA">
        <w:rPr>
          <w:rFonts w:ascii="Tahoma" w:hAnsi="Tahoma" w:cs="Tahoma"/>
        </w:rPr>
        <w:t xml:space="preserve"> </w:t>
      </w:r>
      <w:r w:rsidR="00D1189C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189C" w:rsidRPr="006B57FA">
        <w:rPr>
          <w:rFonts w:ascii="Tahoma" w:hAnsi="Tahoma" w:cs="Tahoma"/>
        </w:rPr>
        <w:instrText xml:space="preserve"> FORMTEXT </w:instrText>
      </w:r>
      <w:r w:rsidR="00D1189C" w:rsidRPr="006B57FA">
        <w:rPr>
          <w:rFonts w:ascii="Tahoma" w:hAnsi="Tahoma" w:cs="Tahoma"/>
        </w:rPr>
      </w:r>
      <w:r w:rsidR="00D1189C" w:rsidRPr="006B57FA">
        <w:rPr>
          <w:rFonts w:ascii="Tahoma" w:hAnsi="Tahoma" w:cs="Tahoma"/>
        </w:rPr>
        <w:fldChar w:fldCharType="separate"/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  <w:noProof/>
        </w:rPr>
        <w:t> </w:t>
      </w:r>
      <w:r w:rsidR="00D1189C" w:rsidRPr="006B57FA">
        <w:rPr>
          <w:rFonts w:ascii="Tahoma" w:hAnsi="Tahoma" w:cs="Tahoma"/>
        </w:rPr>
        <w:fldChar w:fldCharType="end"/>
      </w:r>
    </w:p>
    <w:p w14:paraId="219A7BF4" w14:textId="77777777" w:rsidR="00986423" w:rsidRPr="006B57FA" w:rsidRDefault="00986423" w:rsidP="00986423">
      <w:pPr>
        <w:tabs>
          <w:tab w:val="left" w:pos="843"/>
        </w:tabs>
        <w:rPr>
          <w:rFonts w:ascii="Tahoma" w:hAnsi="Tahoma" w:cs="Tahoma"/>
        </w:rPr>
      </w:pPr>
    </w:p>
    <w:p w14:paraId="3E91F37E" w14:textId="77777777" w:rsidR="00986423" w:rsidRPr="006B57FA" w:rsidRDefault="00986423" w:rsidP="00986423">
      <w:pPr>
        <w:tabs>
          <w:tab w:val="left" w:pos="843"/>
        </w:tabs>
        <w:rPr>
          <w:rFonts w:ascii="Tahoma" w:hAnsi="Tahoma" w:cs="Tahoma"/>
        </w:rPr>
      </w:pPr>
    </w:p>
    <w:p w14:paraId="0036F6EE" w14:textId="77777777" w:rsidR="00BE0F33" w:rsidRPr="006B57FA" w:rsidRDefault="0055038A" w:rsidP="00D1189C">
      <w:pPr>
        <w:pStyle w:val="ListParagraph"/>
        <w:numPr>
          <w:ilvl w:val="0"/>
          <w:numId w:val="2"/>
        </w:numPr>
        <w:tabs>
          <w:tab w:val="left" w:pos="863"/>
        </w:tabs>
        <w:spacing w:before="60"/>
        <w:ind w:left="504" w:firstLine="0"/>
        <w:rPr>
          <w:rFonts w:ascii="Tahoma" w:hAnsi="Tahoma" w:cs="Tahoma"/>
        </w:rPr>
      </w:pPr>
      <w:r w:rsidRPr="006B57FA">
        <w:rPr>
          <w:rFonts w:ascii="Tahoma" w:hAnsi="Tahoma" w:cs="Tahoma"/>
          <w:spacing w:val="-5"/>
        </w:rPr>
        <w:t xml:space="preserve">Who </w:t>
      </w:r>
      <w:r w:rsidRPr="006B57FA">
        <w:rPr>
          <w:rFonts w:ascii="Tahoma" w:hAnsi="Tahoma" w:cs="Tahoma"/>
        </w:rPr>
        <w:t xml:space="preserve">will oversee </w:t>
      </w:r>
      <w:r w:rsidRPr="006B57FA">
        <w:rPr>
          <w:rFonts w:ascii="Tahoma" w:hAnsi="Tahoma" w:cs="Tahoma"/>
          <w:spacing w:val="-3"/>
        </w:rPr>
        <w:t xml:space="preserve">disinfecting </w:t>
      </w:r>
      <w:r w:rsidRPr="006B57FA">
        <w:rPr>
          <w:rFonts w:ascii="Tahoma" w:hAnsi="Tahoma" w:cs="Tahoma"/>
        </w:rPr>
        <w:t>high touch areas</w:t>
      </w:r>
      <w:r w:rsidR="00BD5CAC" w:rsidRPr="006B57FA">
        <w:rPr>
          <w:rFonts w:ascii="Tahoma" w:hAnsi="Tahoma" w:cs="Tahoma"/>
        </w:rPr>
        <w:t>, if any,</w:t>
      </w:r>
      <w:r w:rsidRPr="006B57FA">
        <w:rPr>
          <w:rFonts w:ascii="Tahoma" w:hAnsi="Tahoma" w:cs="Tahoma"/>
        </w:rPr>
        <w:t xml:space="preserve"> </w:t>
      </w:r>
      <w:r w:rsidR="00BF01AB" w:rsidRPr="006B57FA">
        <w:rPr>
          <w:rFonts w:ascii="Tahoma" w:hAnsi="Tahoma" w:cs="Tahoma"/>
          <w:spacing w:val="-4"/>
        </w:rPr>
        <w:t>during the</w:t>
      </w:r>
      <w:r w:rsidRPr="006B57FA">
        <w:rPr>
          <w:rFonts w:ascii="Tahoma" w:hAnsi="Tahoma" w:cs="Tahoma"/>
          <w:spacing w:val="-13"/>
        </w:rPr>
        <w:t xml:space="preserve"> </w:t>
      </w:r>
      <w:r w:rsidRPr="006B57FA">
        <w:rPr>
          <w:rFonts w:ascii="Tahoma" w:hAnsi="Tahoma" w:cs="Tahoma"/>
        </w:rPr>
        <w:t>study?</w:t>
      </w:r>
      <w:r w:rsidR="006B57FA" w:rsidRPr="006B57FA">
        <w:rPr>
          <w:rFonts w:ascii="Tahoma" w:hAnsi="Tahoma" w:cs="Tahoma"/>
        </w:rPr>
        <w:t xml:space="preserve"> </w:t>
      </w:r>
      <w:r w:rsidR="006B57FA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57FA" w:rsidRPr="006B57FA">
        <w:rPr>
          <w:rFonts w:ascii="Tahoma" w:hAnsi="Tahoma" w:cs="Tahoma"/>
        </w:rPr>
        <w:instrText xml:space="preserve"> FORMTEXT </w:instrText>
      </w:r>
      <w:r w:rsidR="006B57FA" w:rsidRPr="006B57FA">
        <w:rPr>
          <w:rFonts w:ascii="Tahoma" w:hAnsi="Tahoma" w:cs="Tahoma"/>
        </w:rPr>
      </w:r>
      <w:r w:rsidR="006B57FA" w:rsidRPr="006B57FA">
        <w:rPr>
          <w:rFonts w:ascii="Tahoma" w:hAnsi="Tahoma" w:cs="Tahoma"/>
        </w:rPr>
        <w:fldChar w:fldCharType="separate"/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</w:rPr>
        <w:fldChar w:fldCharType="end"/>
      </w:r>
    </w:p>
    <w:p w14:paraId="57ABA6E1" w14:textId="77777777" w:rsidR="00BE0F33" w:rsidRPr="006B57FA" w:rsidRDefault="00BE0F33">
      <w:pPr>
        <w:pStyle w:val="BodyText"/>
        <w:rPr>
          <w:rFonts w:ascii="Tahoma" w:hAnsi="Tahoma" w:cs="Tahoma"/>
        </w:rPr>
      </w:pPr>
    </w:p>
    <w:p w14:paraId="6F2DFC33" w14:textId="77777777" w:rsidR="00BE0F33" w:rsidRPr="006B57FA" w:rsidRDefault="00BE0F33">
      <w:pPr>
        <w:pStyle w:val="BodyText"/>
        <w:spacing w:before="6"/>
        <w:rPr>
          <w:rFonts w:ascii="Tahoma" w:hAnsi="Tahoma" w:cs="Tahoma"/>
        </w:rPr>
      </w:pPr>
    </w:p>
    <w:p w14:paraId="52311F6C" w14:textId="77777777" w:rsidR="00BE0F33" w:rsidRPr="006B57FA" w:rsidRDefault="0055038A" w:rsidP="00D1189C">
      <w:pPr>
        <w:pStyle w:val="ListParagraph"/>
        <w:numPr>
          <w:ilvl w:val="0"/>
          <w:numId w:val="2"/>
        </w:numPr>
        <w:tabs>
          <w:tab w:val="left" w:pos="863"/>
        </w:tabs>
        <w:spacing w:before="60"/>
        <w:ind w:left="504" w:right="590" w:firstLine="0"/>
        <w:rPr>
          <w:rFonts w:ascii="Tahoma" w:hAnsi="Tahoma" w:cs="Tahoma"/>
        </w:rPr>
      </w:pPr>
      <w:r w:rsidRPr="006B57FA">
        <w:rPr>
          <w:rFonts w:ascii="Tahoma" w:hAnsi="Tahoma" w:cs="Tahoma"/>
        </w:rPr>
        <w:t xml:space="preserve">How will </w:t>
      </w:r>
      <w:r w:rsidRPr="006B57FA">
        <w:rPr>
          <w:rFonts w:ascii="Tahoma" w:hAnsi="Tahoma" w:cs="Tahoma"/>
          <w:spacing w:val="-5"/>
        </w:rPr>
        <w:t xml:space="preserve">you </w:t>
      </w:r>
      <w:r w:rsidRPr="006B57FA">
        <w:rPr>
          <w:rFonts w:ascii="Tahoma" w:hAnsi="Tahoma" w:cs="Tahoma"/>
          <w:spacing w:val="-3"/>
        </w:rPr>
        <w:t xml:space="preserve">implement </w:t>
      </w:r>
      <w:r w:rsidR="006B57FA" w:rsidRPr="006B57FA">
        <w:rPr>
          <w:rFonts w:ascii="Tahoma" w:hAnsi="Tahoma" w:cs="Tahoma"/>
          <w:spacing w:val="-3"/>
        </w:rPr>
        <w:t>participant pre-</w:t>
      </w:r>
      <w:r w:rsidR="00BD5CAC" w:rsidRPr="006B57FA">
        <w:rPr>
          <w:rFonts w:ascii="Tahoma" w:hAnsi="Tahoma" w:cs="Tahoma"/>
          <w:spacing w:val="-3"/>
        </w:rPr>
        <w:t>screening for</w:t>
      </w:r>
      <w:r w:rsidRPr="006B57FA">
        <w:rPr>
          <w:rFonts w:ascii="Tahoma" w:hAnsi="Tahoma" w:cs="Tahoma"/>
          <w:spacing w:val="-4"/>
        </w:rPr>
        <w:t xml:space="preserve"> </w:t>
      </w:r>
      <w:r w:rsidRPr="006B57FA">
        <w:rPr>
          <w:rFonts w:ascii="Tahoma" w:hAnsi="Tahoma" w:cs="Tahoma"/>
        </w:rPr>
        <w:t xml:space="preserve">COVID-19 symptoms in </w:t>
      </w:r>
      <w:r w:rsidRPr="006B57FA">
        <w:rPr>
          <w:rFonts w:ascii="Tahoma" w:hAnsi="Tahoma" w:cs="Tahoma"/>
          <w:spacing w:val="-3"/>
        </w:rPr>
        <w:t xml:space="preserve">order </w:t>
      </w:r>
      <w:r w:rsidRPr="006B57FA">
        <w:rPr>
          <w:rFonts w:ascii="Tahoma" w:hAnsi="Tahoma" w:cs="Tahoma"/>
        </w:rPr>
        <w:t xml:space="preserve">to </w:t>
      </w:r>
      <w:r w:rsidRPr="006B57FA">
        <w:rPr>
          <w:rFonts w:ascii="Tahoma" w:hAnsi="Tahoma" w:cs="Tahoma"/>
          <w:spacing w:val="-3"/>
        </w:rPr>
        <w:t xml:space="preserve">minimize </w:t>
      </w:r>
      <w:r w:rsidRPr="006B57FA">
        <w:rPr>
          <w:rFonts w:ascii="Tahoma" w:hAnsi="Tahoma" w:cs="Tahoma"/>
        </w:rPr>
        <w:t>exposure risks</w:t>
      </w:r>
      <w:r w:rsidR="00BD5CAC" w:rsidRPr="006B57FA">
        <w:rPr>
          <w:rFonts w:ascii="Tahoma" w:hAnsi="Tahoma" w:cs="Tahoma"/>
        </w:rPr>
        <w:t xml:space="preserve">? </w:t>
      </w:r>
      <w:r w:rsidR="006B57FA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57FA" w:rsidRPr="006B57FA">
        <w:rPr>
          <w:rFonts w:ascii="Tahoma" w:hAnsi="Tahoma" w:cs="Tahoma"/>
        </w:rPr>
        <w:instrText xml:space="preserve"> FORMTEXT </w:instrText>
      </w:r>
      <w:r w:rsidR="006B57FA" w:rsidRPr="006B57FA">
        <w:rPr>
          <w:rFonts w:ascii="Tahoma" w:hAnsi="Tahoma" w:cs="Tahoma"/>
        </w:rPr>
      </w:r>
      <w:r w:rsidR="006B57FA" w:rsidRPr="006B57FA">
        <w:rPr>
          <w:rFonts w:ascii="Tahoma" w:hAnsi="Tahoma" w:cs="Tahoma"/>
        </w:rPr>
        <w:fldChar w:fldCharType="separate"/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</w:rPr>
        <w:fldChar w:fldCharType="end"/>
      </w:r>
    </w:p>
    <w:p w14:paraId="418F457B" w14:textId="77777777" w:rsidR="00BE0F33" w:rsidRPr="006B57FA" w:rsidRDefault="00BE0F33">
      <w:pPr>
        <w:pStyle w:val="BodyText"/>
        <w:rPr>
          <w:rFonts w:ascii="Tahoma" w:hAnsi="Tahoma" w:cs="Tahoma"/>
        </w:rPr>
      </w:pPr>
    </w:p>
    <w:p w14:paraId="306951F5" w14:textId="77777777" w:rsidR="00BE0F33" w:rsidRPr="006B57FA" w:rsidRDefault="00BE0F33">
      <w:pPr>
        <w:pStyle w:val="BodyText"/>
        <w:spacing w:before="6"/>
        <w:rPr>
          <w:rFonts w:ascii="Tahoma" w:hAnsi="Tahoma" w:cs="Tahoma"/>
        </w:rPr>
      </w:pPr>
    </w:p>
    <w:p w14:paraId="5379E86A" w14:textId="77777777" w:rsidR="00986423" w:rsidRPr="006B57FA" w:rsidRDefault="00BD5CAC" w:rsidP="00D1189C">
      <w:pPr>
        <w:pStyle w:val="ListParagraph"/>
        <w:numPr>
          <w:ilvl w:val="0"/>
          <w:numId w:val="2"/>
        </w:numPr>
        <w:tabs>
          <w:tab w:val="left" w:pos="863"/>
        </w:tabs>
        <w:spacing w:before="60"/>
        <w:ind w:left="504" w:right="922" w:firstLine="0"/>
        <w:rPr>
          <w:rFonts w:ascii="Tahoma" w:hAnsi="Tahoma" w:cs="Tahoma"/>
        </w:rPr>
      </w:pPr>
      <w:r w:rsidRPr="006B57FA">
        <w:rPr>
          <w:rFonts w:ascii="Tahoma" w:hAnsi="Tahoma" w:cs="Tahoma"/>
        </w:rPr>
        <w:t xml:space="preserve">How will you </w:t>
      </w:r>
      <w:r w:rsidR="0055038A" w:rsidRPr="006B57FA">
        <w:rPr>
          <w:rFonts w:ascii="Tahoma" w:hAnsi="Tahoma" w:cs="Tahoma"/>
        </w:rPr>
        <w:t xml:space="preserve">schedule </w:t>
      </w:r>
      <w:r w:rsidR="0055038A" w:rsidRPr="006B57FA">
        <w:rPr>
          <w:rFonts w:ascii="Tahoma" w:hAnsi="Tahoma" w:cs="Tahoma"/>
          <w:spacing w:val="-3"/>
        </w:rPr>
        <w:t xml:space="preserve">appointments </w:t>
      </w:r>
      <w:r w:rsidR="0055038A" w:rsidRPr="006B57FA">
        <w:rPr>
          <w:rFonts w:ascii="Tahoma" w:hAnsi="Tahoma" w:cs="Tahoma"/>
        </w:rPr>
        <w:t xml:space="preserve">to </w:t>
      </w:r>
      <w:r w:rsidR="0055038A" w:rsidRPr="006B57FA">
        <w:rPr>
          <w:rFonts w:ascii="Tahoma" w:hAnsi="Tahoma" w:cs="Tahoma"/>
          <w:spacing w:val="-5"/>
        </w:rPr>
        <w:t xml:space="preserve">not </w:t>
      </w:r>
      <w:r w:rsidR="0055038A" w:rsidRPr="006B57FA">
        <w:rPr>
          <w:rFonts w:ascii="Tahoma" w:hAnsi="Tahoma" w:cs="Tahoma"/>
        </w:rPr>
        <w:t>overlap between participants participating in this</w:t>
      </w:r>
      <w:r w:rsidR="0055038A" w:rsidRPr="006B57FA">
        <w:rPr>
          <w:rFonts w:ascii="Tahoma" w:hAnsi="Tahoma" w:cs="Tahoma"/>
          <w:spacing w:val="-2"/>
        </w:rPr>
        <w:t xml:space="preserve"> </w:t>
      </w:r>
      <w:r w:rsidR="0055038A" w:rsidRPr="006B57FA">
        <w:rPr>
          <w:rFonts w:ascii="Tahoma" w:hAnsi="Tahoma" w:cs="Tahoma"/>
        </w:rPr>
        <w:t>study?</w:t>
      </w:r>
      <w:r w:rsidR="006B57FA" w:rsidRPr="006B57FA">
        <w:rPr>
          <w:rFonts w:ascii="Tahoma" w:hAnsi="Tahoma" w:cs="Tahoma"/>
        </w:rPr>
        <w:t xml:space="preserve"> </w:t>
      </w:r>
      <w:r w:rsidR="006B57FA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57FA" w:rsidRPr="006B57FA">
        <w:rPr>
          <w:rFonts w:ascii="Tahoma" w:hAnsi="Tahoma" w:cs="Tahoma"/>
        </w:rPr>
        <w:instrText xml:space="preserve"> FORMTEXT </w:instrText>
      </w:r>
      <w:r w:rsidR="006B57FA" w:rsidRPr="006B57FA">
        <w:rPr>
          <w:rFonts w:ascii="Tahoma" w:hAnsi="Tahoma" w:cs="Tahoma"/>
        </w:rPr>
      </w:r>
      <w:r w:rsidR="006B57FA" w:rsidRPr="006B57FA">
        <w:rPr>
          <w:rFonts w:ascii="Tahoma" w:hAnsi="Tahoma" w:cs="Tahoma"/>
        </w:rPr>
        <w:fldChar w:fldCharType="separate"/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</w:rPr>
        <w:fldChar w:fldCharType="end"/>
      </w:r>
    </w:p>
    <w:p w14:paraId="06D5FE22" w14:textId="77777777" w:rsidR="00986423" w:rsidRPr="006B57FA" w:rsidRDefault="00986423" w:rsidP="00986423">
      <w:pPr>
        <w:tabs>
          <w:tab w:val="left" w:pos="863"/>
        </w:tabs>
        <w:spacing w:before="58" w:after="4" w:line="271" w:lineRule="auto"/>
        <w:ind w:right="920"/>
        <w:rPr>
          <w:rFonts w:ascii="Tahoma" w:hAnsi="Tahoma" w:cs="Tahoma"/>
        </w:rPr>
      </w:pPr>
    </w:p>
    <w:p w14:paraId="5A8306BD" w14:textId="77777777" w:rsidR="00986423" w:rsidRPr="006B57FA" w:rsidRDefault="00986423" w:rsidP="00986423">
      <w:pPr>
        <w:tabs>
          <w:tab w:val="left" w:pos="863"/>
        </w:tabs>
        <w:spacing w:before="58" w:after="4" w:line="271" w:lineRule="auto"/>
        <w:ind w:right="920"/>
        <w:rPr>
          <w:rFonts w:ascii="Tahoma" w:hAnsi="Tahoma" w:cs="Tahoma"/>
        </w:rPr>
      </w:pPr>
    </w:p>
    <w:p w14:paraId="6FA656D3" w14:textId="77777777" w:rsidR="00BE0F33" w:rsidRPr="006B57FA" w:rsidRDefault="0055038A" w:rsidP="00D1189C">
      <w:pPr>
        <w:pStyle w:val="ListParagraph"/>
        <w:numPr>
          <w:ilvl w:val="0"/>
          <w:numId w:val="2"/>
        </w:numPr>
        <w:tabs>
          <w:tab w:val="left" w:pos="863"/>
        </w:tabs>
        <w:spacing w:before="60" w:after="4"/>
        <w:ind w:left="504" w:right="922" w:firstLine="0"/>
        <w:rPr>
          <w:rFonts w:ascii="Tahoma" w:hAnsi="Tahoma" w:cs="Tahoma"/>
        </w:rPr>
      </w:pPr>
      <w:r w:rsidRPr="006B57FA">
        <w:rPr>
          <w:rFonts w:ascii="Tahoma" w:hAnsi="Tahoma" w:cs="Tahoma"/>
        </w:rPr>
        <w:t xml:space="preserve">Describe additional safety precautions that </w:t>
      </w:r>
      <w:r w:rsidR="00BF01AB" w:rsidRPr="006B57FA">
        <w:rPr>
          <w:rFonts w:ascii="Tahoma" w:hAnsi="Tahoma" w:cs="Tahoma"/>
        </w:rPr>
        <w:t>will be</w:t>
      </w:r>
      <w:r w:rsidRPr="006B57FA">
        <w:rPr>
          <w:rFonts w:ascii="Tahoma" w:hAnsi="Tahoma" w:cs="Tahoma"/>
        </w:rPr>
        <w:t xml:space="preserve"> </w:t>
      </w:r>
      <w:r w:rsidR="00BF01AB" w:rsidRPr="006B57FA">
        <w:rPr>
          <w:rFonts w:ascii="Tahoma" w:hAnsi="Tahoma" w:cs="Tahoma"/>
        </w:rPr>
        <w:t>put in</w:t>
      </w:r>
      <w:r w:rsidRPr="006B57FA">
        <w:rPr>
          <w:rFonts w:ascii="Tahoma" w:hAnsi="Tahoma" w:cs="Tahoma"/>
        </w:rPr>
        <w:t xml:space="preserve"> place:</w:t>
      </w:r>
      <w:r w:rsidR="006B57FA" w:rsidRPr="006B57FA">
        <w:rPr>
          <w:rFonts w:ascii="Tahoma" w:hAnsi="Tahoma" w:cs="Tahoma"/>
        </w:rPr>
        <w:t xml:space="preserve"> </w:t>
      </w:r>
      <w:r w:rsidR="006B57FA"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57FA" w:rsidRPr="006B57FA">
        <w:rPr>
          <w:rFonts w:ascii="Tahoma" w:hAnsi="Tahoma" w:cs="Tahoma"/>
        </w:rPr>
        <w:instrText xml:space="preserve"> FORMTEXT </w:instrText>
      </w:r>
      <w:r w:rsidR="006B57FA" w:rsidRPr="006B57FA">
        <w:rPr>
          <w:rFonts w:ascii="Tahoma" w:hAnsi="Tahoma" w:cs="Tahoma"/>
        </w:rPr>
      </w:r>
      <w:r w:rsidR="006B57FA" w:rsidRPr="006B57FA">
        <w:rPr>
          <w:rFonts w:ascii="Tahoma" w:hAnsi="Tahoma" w:cs="Tahoma"/>
        </w:rPr>
        <w:fldChar w:fldCharType="separate"/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  <w:noProof/>
        </w:rPr>
        <w:t> </w:t>
      </w:r>
      <w:r w:rsidR="006B57FA" w:rsidRPr="006B57FA">
        <w:rPr>
          <w:rFonts w:ascii="Tahoma" w:hAnsi="Tahoma" w:cs="Tahoma"/>
        </w:rPr>
        <w:fldChar w:fldCharType="end"/>
      </w:r>
    </w:p>
    <w:p w14:paraId="5B5DD882" w14:textId="77777777" w:rsidR="006B57FA" w:rsidRPr="006B57FA" w:rsidRDefault="006B57FA" w:rsidP="006B57FA">
      <w:pPr>
        <w:pStyle w:val="ListParagraph"/>
        <w:tabs>
          <w:tab w:val="left" w:pos="863"/>
        </w:tabs>
        <w:spacing w:before="58" w:after="4" w:line="271" w:lineRule="auto"/>
        <w:ind w:left="863" w:right="920" w:firstLine="0"/>
        <w:rPr>
          <w:rFonts w:ascii="Tahoma" w:hAnsi="Tahoma" w:cs="Tahoma"/>
        </w:rPr>
      </w:pPr>
    </w:p>
    <w:p w14:paraId="3A47D6CF" w14:textId="77777777" w:rsidR="006B57FA" w:rsidRPr="006B57FA" w:rsidRDefault="006B57FA" w:rsidP="00D1189C">
      <w:pPr>
        <w:pStyle w:val="ListParagraph"/>
        <w:numPr>
          <w:ilvl w:val="0"/>
          <w:numId w:val="2"/>
        </w:numPr>
        <w:tabs>
          <w:tab w:val="left" w:pos="843"/>
        </w:tabs>
        <w:spacing w:before="60"/>
        <w:ind w:left="490" w:firstLine="0"/>
        <w:rPr>
          <w:rFonts w:ascii="Tahoma" w:hAnsi="Tahoma" w:cs="Tahoma"/>
        </w:rPr>
      </w:pPr>
      <w:r w:rsidRPr="006B57FA">
        <w:rPr>
          <w:rFonts w:ascii="Tahoma" w:hAnsi="Tahoma" w:cs="Tahoma"/>
          <w:spacing w:val="-5"/>
        </w:rPr>
        <w:t>Who w</w:t>
      </w:r>
      <w:r w:rsidRPr="006B57FA">
        <w:rPr>
          <w:rFonts w:ascii="Tahoma" w:hAnsi="Tahoma" w:cs="Tahoma"/>
        </w:rPr>
        <w:t xml:space="preserve">ill </w:t>
      </w:r>
      <w:r w:rsidRPr="006B57FA">
        <w:rPr>
          <w:rFonts w:ascii="Tahoma" w:hAnsi="Tahoma" w:cs="Tahoma"/>
          <w:spacing w:val="-3"/>
        </w:rPr>
        <w:t xml:space="preserve">be </w:t>
      </w:r>
      <w:r w:rsidRPr="006B57FA">
        <w:rPr>
          <w:rFonts w:ascii="Tahoma" w:hAnsi="Tahoma" w:cs="Tahoma"/>
        </w:rPr>
        <w:t xml:space="preserve">responsible </w:t>
      </w:r>
      <w:r w:rsidRPr="006B57FA">
        <w:rPr>
          <w:rFonts w:ascii="Tahoma" w:hAnsi="Tahoma" w:cs="Tahoma"/>
          <w:spacing w:val="-4"/>
        </w:rPr>
        <w:t xml:space="preserve">for </w:t>
      </w:r>
      <w:r w:rsidRPr="006B57FA">
        <w:rPr>
          <w:rFonts w:ascii="Tahoma" w:hAnsi="Tahoma" w:cs="Tahoma"/>
        </w:rPr>
        <w:t xml:space="preserve">managing these safety </w:t>
      </w:r>
      <w:r w:rsidRPr="006B57FA">
        <w:rPr>
          <w:rFonts w:ascii="Tahoma" w:hAnsi="Tahoma" w:cs="Tahoma"/>
          <w:spacing w:val="-3"/>
        </w:rPr>
        <w:t xml:space="preserve">requirements </w:t>
      </w:r>
      <w:r w:rsidRPr="006B57FA">
        <w:rPr>
          <w:rFonts w:ascii="Tahoma" w:hAnsi="Tahoma" w:cs="Tahoma"/>
          <w:spacing w:val="-4"/>
        </w:rPr>
        <w:t xml:space="preserve">for </w:t>
      </w:r>
      <w:r w:rsidRPr="006B57FA">
        <w:rPr>
          <w:rFonts w:ascii="Tahoma" w:hAnsi="Tahoma" w:cs="Tahoma"/>
        </w:rPr>
        <w:t>the research</w:t>
      </w:r>
      <w:r w:rsidRPr="006B57FA">
        <w:rPr>
          <w:rFonts w:ascii="Tahoma" w:hAnsi="Tahoma" w:cs="Tahoma"/>
          <w:spacing w:val="-8"/>
        </w:rPr>
        <w:t xml:space="preserve"> </w:t>
      </w:r>
      <w:r w:rsidRPr="006B57FA">
        <w:rPr>
          <w:rFonts w:ascii="Tahoma" w:hAnsi="Tahoma" w:cs="Tahoma"/>
        </w:rPr>
        <w:t xml:space="preserve">study? </w:t>
      </w:r>
      <w:r w:rsidRPr="006B57FA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57FA">
        <w:rPr>
          <w:rFonts w:ascii="Tahoma" w:hAnsi="Tahoma" w:cs="Tahoma"/>
        </w:rPr>
        <w:instrText xml:space="preserve"> FORMTEXT </w:instrText>
      </w:r>
      <w:r w:rsidRPr="006B57FA">
        <w:rPr>
          <w:rFonts w:ascii="Tahoma" w:hAnsi="Tahoma" w:cs="Tahoma"/>
        </w:rPr>
      </w:r>
      <w:r w:rsidRPr="006B57FA">
        <w:rPr>
          <w:rFonts w:ascii="Tahoma" w:hAnsi="Tahoma" w:cs="Tahoma"/>
        </w:rPr>
        <w:fldChar w:fldCharType="separate"/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  <w:noProof/>
        </w:rPr>
        <w:t> </w:t>
      </w:r>
      <w:r w:rsidRPr="006B57FA">
        <w:rPr>
          <w:rFonts w:ascii="Tahoma" w:hAnsi="Tahoma" w:cs="Tahoma"/>
        </w:rPr>
        <w:fldChar w:fldCharType="end"/>
      </w:r>
    </w:p>
    <w:p w14:paraId="71088608" w14:textId="77777777" w:rsidR="006B57FA" w:rsidRPr="006B57FA" w:rsidRDefault="006B57FA" w:rsidP="006B57FA">
      <w:pPr>
        <w:pStyle w:val="ListParagraph"/>
        <w:tabs>
          <w:tab w:val="left" w:pos="863"/>
        </w:tabs>
        <w:spacing w:before="58" w:after="4" w:line="271" w:lineRule="auto"/>
        <w:ind w:left="863" w:right="920" w:firstLine="0"/>
        <w:rPr>
          <w:rFonts w:ascii="Tahoma" w:hAnsi="Tahoma" w:cs="Tahoma"/>
        </w:rPr>
      </w:pPr>
    </w:p>
    <w:p w14:paraId="6F0AE201" w14:textId="77777777" w:rsidR="00BE0F33" w:rsidRPr="006B57FA" w:rsidRDefault="00BE0F33">
      <w:pPr>
        <w:pStyle w:val="BodyText"/>
        <w:rPr>
          <w:rFonts w:ascii="Tahoma" w:hAnsi="Tahoma" w:cs="Tahoma"/>
        </w:rPr>
      </w:pPr>
    </w:p>
    <w:p w14:paraId="5003B282" w14:textId="3097154B" w:rsidR="008B7778" w:rsidRPr="006B57FA" w:rsidRDefault="008B7778" w:rsidP="008B7778">
      <w:pPr>
        <w:pStyle w:val="BodyText"/>
        <w:rPr>
          <w:rFonts w:ascii="Tahoma" w:hAnsi="Tahoma" w:cs="Tahoma"/>
        </w:rPr>
      </w:pPr>
      <w:r w:rsidRPr="006B57FA">
        <w:rPr>
          <w:rFonts w:ascii="Tahoma" w:hAnsi="Tahoma" w:cs="Tahoma"/>
        </w:rPr>
        <w:t>______________________________________</w:t>
      </w:r>
      <w:r>
        <w:rPr>
          <w:rFonts w:ascii="Tahoma" w:hAnsi="Tahoma" w:cs="Tahoma"/>
        </w:rPr>
        <w:t>____</w:t>
      </w:r>
      <w:r w:rsidRPr="006B57FA">
        <w:rPr>
          <w:rFonts w:ascii="Tahoma" w:hAnsi="Tahoma" w:cs="Tahoma"/>
        </w:rPr>
        <w:t xml:space="preserve">                               __________</w:t>
      </w:r>
    </w:p>
    <w:p w14:paraId="79DA4363" w14:textId="392737DE" w:rsidR="008B7778" w:rsidRPr="006B57FA" w:rsidRDefault="008B7778" w:rsidP="008B7778">
      <w:pPr>
        <w:pStyle w:val="BodyText"/>
        <w:spacing w:before="11"/>
        <w:rPr>
          <w:rFonts w:ascii="Tahoma" w:hAnsi="Tahoma" w:cs="Tahoma"/>
        </w:rPr>
      </w:pPr>
      <w:r>
        <w:rPr>
          <w:rFonts w:ascii="Tahoma" w:hAnsi="Tahoma" w:cs="Tahoma"/>
        </w:rPr>
        <w:t>Principal Investigator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7FA">
        <w:rPr>
          <w:rFonts w:ascii="Tahoma" w:hAnsi="Tahoma" w:cs="Tahoma"/>
        </w:rPr>
        <w:tab/>
      </w:r>
      <w:r w:rsidRPr="006B57F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7FA">
        <w:rPr>
          <w:rFonts w:ascii="Tahoma" w:hAnsi="Tahoma" w:cs="Tahoma"/>
        </w:rPr>
        <w:t>Date</w:t>
      </w:r>
    </w:p>
    <w:p w14:paraId="0F8D3F5F" w14:textId="77777777" w:rsidR="00BE0F33" w:rsidRPr="006B57FA" w:rsidRDefault="00BE0F33">
      <w:pPr>
        <w:pStyle w:val="BodyText"/>
        <w:rPr>
          <w:rFonts w:ascii="Tahoma" w:hAnsi="Tahoma" w:cs="Tahoma"/>
        </w:rPr>
      </w:pPr>
    </w:p>
    <w:p w14:paraId="38C4CE7E" w14:textId="77777777" w:rsidR="00BE0F33" w:rsidRPr="006B57FA" w:rsidRDefault="00BE0F33">
      <w:pPr>
        <w:pStyle w:val="BodyText"/>
        <w:spacing w:before="2"/>
        <w:rPr>
          <w:rFonts w:ascii="Tahoma" w:hAnsi="Tahoma" w:cs="Tahoma"/>
        </w:rPr>
      </w:pPr>
    </w:p>
    <w:p w14:paraId="71328D57" w14:textId="77777777" w:rsidR="00BE0F33" w:rsidRPr="006B57FA" w:rsidRDefault="0055038A">
      <w:pPr>
        <w:pStyle w:val="BodyText"/>
        <w:spacing w:before="59"/>
        <w:ind w:left="141"/>
        <w:rPr>
          <w:rFonts w:ascii="Tahoma" w:hAnsi="Tahoma" w:cs="Tahoma"/>
        </w:rPr>
      </w:pPr>
      <w:r w:rsidRPr="006B57FA">
        <w:rPr>
          <w:rFonts w:ascii="Tahoma" w:hAnsi="Tahoma" w:cs="Tahoma"/>
        </w:rPr>
        <w:t>Approval:</w:t>
      </w:r>
    </w:p>
    <w:p w14:paraId="3B652D14" w14:textId="77777777" w:rsidR="00BE0F33" w:rsidRPr="006B57FA" w:rsidRDefault="00BE0F33">
      <w:pPr>
        <w:pStyle w:val="BodyText"/>
        <w:ind w:left="126"/>
        <w:rPr>
          <w:rFonts w:ascii="Tahoma" w:hAnsi="Tahoma" w:cs="Tahoma"/>
        </w:rPr>
      </w:pPr>
    </w:p>
    <w:p w14:paraId="337F3674" w14:textId="77777777" w:rsidR="00BD5CAC" w:rsidRPr="006B57FA" w:rsidRDefault="00BD5CAC">
      <w:pPr>
        <w:pStyle w:val="BodyText"/>
        <w:ind w:left="126"/>
        <w:rPr>
          <w:rFonts w:ascii="Tahoma" w:hAnsi="Tahoma" w:cs="Tahoma"/>
        </w:rPr>
      </w:pPr>
    </w:p>
    <w:p w14:paraId="3258BFFB" w14:textId="77777777" w:rsidR="00BD5CAC" w:rsidRPr="006B57FA" w:rsidRDefault="00BD5CAC" w:rsidP="006B57FA">
      <w:pPr>
        <w:pStyle w:val="BodyText"/>
        <w:rPr>
          <w:rFonts w:ascii="Tahoma" w:hAnsi="Tahoma" w:cs="Tahoma"/>
        </w:rPr>
      </w:pPr>
      <w:r w:rsidRPr="006B57FA">
        <w:rPr>
          <w:rFonts w:ascii="Tahoma" w:hAnsi="Tahoma" w:cs="Tahoma"/>
        </w:rPr>
        <w:t>______________________________________</w:t>
      </w:r>
      <w:r w:rsidR="006B57FA">
        <w:rPr>
          <w:rFonts w:ascii="Tahoma" w:hAnsi="Tahoma" w:cs="Tahoma"/>
        </w:rPr>
        <w:t>____</w:t>
      </w:r>
      <w:r w:rsidRPr="006B57FA">
        <w:rPr>
          <w:rFonts w:ascii="Tahoma" w:hAnsi="Tahoma" w:cs="Tahoma"/>
        </w:rPr>
        <w:t xml:space="preserve">                               __________</w:t>
      </w:r>
    </w:p>
    <w:p w14:paraId="11C9D0BC" w14:textId="77777777" w:rsidR="00BE0F33" w:rsidRPr="006B57FA" w:rsidRDefault="00BD5CAC">
      <w:pPr>
        <w:pStyle w:val="BodyText"/>
        <w:spacing w:before="11"/>
        <w:rPr>
          <w:rFonts w:ascii="Tahoma" w:hAnsi="Tahoma" w:cs="Tahoma"/>
        </w:rPr>
      </w:pPr>
      <w:r w:rsidRPr="006B57FA">
        <w:rPr>
          <w:rFonts w:ascii="Tahoma" w:hAnsi="Tahoma" w:cs="Tahoma"/>
        </w:rPr>
        <w:t>Vice Provost for Research and Sponsored Programs</w:t>
      </w:r>
      <w:r w:rsidRPr="006B57FA">
        <w:rPr>
          <w:rFonts w:ascii="Tahoma" w:hAnsi="Tahoma" w:cs="Tahoma"/>
        </w:rPr>
        <w:tab/>
      </w:r>
      <w:r w:rsidRPr="006B57FA">
        <w:rPr>
          <w:rFonts w:ascii="Tahoma" w:hAnsi="Tahoma" w:cs="Tahoma"/>
        </w:rPr>
        <w:tab/>
      </w:r>
      <w:r w:rsidRPr="006B57FA">
        <w:rPr>
          <w:rFonts w:ascii="Tahoma" w:hAnsi="Tahoma" w:cs="Tahoma"/>
        </w:rPr>
        <w:tab/>
      </w:r>
      <w:r w:rsidR="006B57FA">
        <w:rPr>
          <w:rFonts w:ascii="Tahoma" w:hAnsi="Tahoma" w:cs="Tahoma"/>
        </w:rPr>
        <w:tab/>
      </w:r>
      <w:r w:rsidRPr="006B57FA">
        <w:rPr>
          <w:rFonts w:ascii="Tahoma" w:hAnsi="Tahoma" w:cs="Tahoma"/>
        </w:rPr>
        <w:t>Date</w:t>
      </w:r>
    </w:p>
    <w:p w14:paraId="065979E4" w14:textId="77777777" w:rsidR="00BE0F33" w:rsidRPr="006B57FA" w:rsidRDefault="00BE0F33">
      <w:pPr>
        <w:pStyle w:val="BodyText"/>
        <w:rPr>
          <w:rFonts w:ascii="Tahoma" w:hAnsi="Tahoma" w:cs="Tahoma"/>
        </w:rPr>
      </w:pPr>
    </w:p>
    <w:p w14:paraId="31A5DF25" w14:textId="77777777" w:rsidR="00BE0F33" w:rsidRPr="006B57FA" w:rsidRDefault="00BE0F33">
      <w:pPr>
        <w:pStyle w:val="BodyText"/>
        <w:spacing w:before="11"/>
        <w:rPr>
          <w:rFonts w:ascii="Tahoma" w:hAnsi="Tahoma" w:cs="Tahoma"/>
        </w:rPr>
      </w:pPr>
    </w:p>
    <w:p w14:paraId="436E5493" w14:textId="77777777" w:rsidR="00D1189C" w:rsidRDefault="0055038A" w:rsidP="006B57FA">
      <w:pPr>
        <w:pStyle w:val="BodyText"/>
        <w:spacing w:before="59"/>
        <w:rPr>
          <w:rFonts w:ascii="Tahoma" w:hAnsi="Tahoma" w:cs="Tahoma"/>
          <w:i/>
          <w:sz w:val="20"/>
        </w:rPr>
      </w:pPr>
      <w:r w:rsidRPr="00D1189C">
        <w:rPr>
          <w:rFonts w:ascii="Tahoma" w:hAnsi="Tahoma" w:cs="Tahoma"/>
          <w:i/>
          <w:sz w:val="20"/>
        </w:rPr>
        <w:t>CDC information regarding COVID-</w:t>
      </w:r>
      <w:r w:rsidR="00BF01AB" w:rsidRPr="00D1189C">
        <w:rPr>
          <w:rFonts w:ascii="Tahoma" w:hAnsi="Tahoma" w:cs="Tahoma"/>
          <w:i/>
          <w:sz w:val="20"/>
        </w:rPr>
        <w:t>19:</w:t>
      </w:r>
      <w:r w:rsidRPr="00D1189C">
        <w:rPr>
          <w:rFonts w:ascii="Tahoma" w:hAnsi="Tahoma" w:cs="Tahoma"/>
          <w:i/>
          <w:sz w:val="20"/>
        </w:rPr>
        <w:t xml:space="preserve"> </w:t>
      </w:r>
      <w:hyperlink r:id="rId9">
        <w:r w:rsidRPr="00D1189C">
          <w:rPr>
            <w:rFonts w:ascii="Tahoma" w:hAnsi="Tahoma" w:cs="Tahoma"/>
            <w:i/>
            <w:sz w:val="20"/>
          </w:rPr>
          <w:t>https://www.cdc.gov/coronavirus/2019-ncov/index.html</w:t>
        </w:r>
      </w:hyperlink>
      <w:r w:rsidR="00174285" w:rsidRPr="00D1189C">
        <w:rPr>
          <w:rFonts w:ascii="Tahoma" w:hAnsi="Tahoma" w:cs="Tahoma"/>
          <w:i/>
          <w:sz w:val="20"/>
        </w:rPr>
        <w:t xml:space="preserve">. </w:t>
      </w:r>
    </w:p>
    <w:p w14:paraId="7AAF65D6" w14:textId="77777777" w:rsidR="00BE0F33" w:rsidRPr="00D1189C" w:rsidRDefault="00174285" w:rsidP="006B57FA">
      <w:pPr>
        <w:pStyle w:val="BodyText"/>
        <w:spacing w:before="59"/>
        <w:rPr>
          <w:rFonts w:ascii="Tahoma" w:hAnsi="Tahoma" w:cs="Tahoma"/>
          <w:i/>
          <w:sz w:val="20"/>
        </w:rPr>
      </w:pPr>
      <w:r w:rsidRPr="00D1189C">
        <w:rPr>
          <w:rFonts w:ascii="Tahoma" w:hAnsi="Tahoma" w:cs="Tahoma"/>
          <w:i/>
          <w:sz w:val="20"/>
        </w:rPr>
        <w:t xml:space="preserve">East Tennessee State </w:t>
      </w:r>
      <w:r w:rsidR="00BF01AB" w:rsidRPr="00D1189C">
        <w:rPr>
          <w:rFonts w:ascii="Tahoma" w:hAnsi="Tahoma" w:cs="Tahoma"/>
          <w:i/>
          <w:sz w:val="20"/>
        </w:rPr>
        <w:t>University regarding</w:t>
      </w:r>
      <w:r w:rsidRPr="00D1189C">
        <w:rPr>
          <w:rFonts w:ascii="Tahoma" w:hAnsi="Tahoma" w:cs="Tahoma"/>
          <w:i/>
          <w:sz w:val="20"/>
        </w:rPr>
        <w:t xml:space="preserve"> </w:t>
      </w:r>
      <w:r w:rsidR="00D1189C" w:rsidRPr="00D1189C">
        <w:rPr>
          <w:rFonts w:ascii="Tahoma" w:hAnsi="Tahoma" w:cs="Tahoma"/>
          <w:i/>
          <w:sz w:val="20"/>
        </w:rPr>
        <w:t>COVID</w:t>
      </w:r>
      <w:r w:rsidRPr="00D1189C">
        <w:rPr>
          <w:rFonts w:ascii="Tahoma" w:hAnsi="Tahoma" w:cs="Tahoma"/>
          <w:i/>
          <w:sz w:val="20"/>
        </w:rPr>
        <w:t>-</w:t>
      </w:r>
      <w:r w:rsidR="00BF01AB" w:rsidRPr="00D1189C">
        <w:rPr>
          <w:rFonts w:ascii="Tahoma" w:hAnsi="Tahoma" w:cs="Tahoma"/>
          <w:i/>
          <w:sz w:val="20"/>
        </w:rPr>
        <w:t>19:</w:t>
      </w:r>
    </w:p>
    <w:p w14:paraId="35E2CC29" w14:textId="77777777" w:rsidR="00BE0F33" w:rsidRPr="00D1189C" w:rsidRDefault="00BF01AB" w:rsidP="00BF01AB">
      <w:pPr>
        <w:rPr>
          <w:rFonts w:ascii="Tahoma" w:hAnsi="Tahoma" w:cs="Tahoma"/>
          <w:i/>
          <w:sz w:val="20"/>
        </w:rPr>
      </w:pPr>
      <w:r w:rsidRPr="00D1189C">
        <w:rPr>
          <w:rFonts w:ascii="Tahoma" w:hAnsi="Tahoma" w:cs="Tahoma"/>
          <w:i/>
          <w:sz w:val="20"/>
        </w:rPr>
        <w:t>https://www.etsu.edu/research/orspa/federal_agency_guidance_in_response_to_covid-19.php</w:t>
      </w:r>
    </w:p>
    <w:p w14:paraId="58BF1FD4" w14:textId="77777777" w:rsidR="00BE0F33" w:rsidRPr="006B57FA" w:rsidRDefault="00BE0F33">
      <w:pPr>
        <w:pStyle w:val="BodyText"/>
        <w:rPr>
          <w:rFonts w:ascii="Tahoma" w:hAnsi="Tahoma" w:cs="Tahoma"/>
        </w:rPr>
      </w:pPr>
    </w:p>
    <w:sectPr w:rsidR="00BE0F33" w:rsidRPr="006B57FA" w:rsidSect="00D1189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4AF24" w16cid:durableId="2296F7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B0FEF" w14:textId="77777777" w:rsidR="00C71DEC" w:rsidRDefault="00C71DEC" w:rsidP="00174285">
      <w:r>
        <w:separator/>
      </w:r>
    </w:p>
  </w:endnote>
  <w:endnote w:type="continuationSeparator" w:id="0">
    <w:p w14:paraId="7E5FBD8D" w14:textId="77777777" w:rsidR="00C71DEC" w:rsidRDefault="00C71DEC" w:rsidP="001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9BE5" w14:textId="77777777" w:rsidR="00C71DEC" w:rsidRDefault="00C71DEC" w:rsidP="00174285">
      <w:r>
        <w:separator/>
      </w:r>
    </w:p>
  </w:footnote>
  <w:footnote w:type="continuationSeparator" w:id="0">
    <w:p w14:paraId="64D8B3CE" w14:textId="77777777" w:rsidR="00C71DEC" w:rsidRDefault="00C71DEC" w:rsidP="0017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D77F5" w14:textId="77777777" w:rsidR="00D1189C" w:rsidRDefault="00D1189C" w:rsidP="00D1189C">
    <w:pPr>
      <w:pStyle w:val="Header"/>
    </w:pPr>
  </w:p>
  <w:p w14:paraId="726FBC44" w14:textId="77777777" w:rsidR="00D1189C" w:rsidRDefault="00D1189C" w:rsidP="00D1189C">
    <w:pPr>
      <w:pStyle w:val="Header"/>
      <w:jc w:val="center"/>
    </w:pPr>
  </w:p>
  <w:p w14:paraId="43966604" w14:textId="77777777" w:rsidR="00D1189C" w:rsidRDefault="00D1189C" w:rsidP="00D1189C">
    <w:pPr>
      <w:pStyle w:val="Header"/>
      <w:jc w:val="center"/>
    </w:pPr>
  </w:p>
  <w:p w14:paraId="7BD4797F" w14:textId="77777777" w:rsidR="00D1189C" w:rsidRDefault="00D1189C" w:rsidP="00D1189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6B49" w14:textId="77777777" w:rsidR="00D1189C" w:rsidRDefault="00D1189C" w:rsidP="00D1189C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4681EE" wp14:editId="0FF346B4">
          <wp:simplePos x="0" y="0"/>
          <wp:positionH relativeFrom="column">
            <wp:posOffset>1729105</wp:posOffset>
          </wp:positionH>
          <wp:positionV relativeFrom="paragraph">
            <wp:posOffset>-541020</wp:posOffset>
          </wp:positionV>
          <wp:extent cx="2485390" cy="1421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C84B9" w14:textId="77777777" w:rsidR="00D1189C" w:rsidRDefault="00D1189C">
    <w:pPr>
      <w:pStyle w:val="Header"/>
    </w:pPr>
  </w:p>
  <w:p w14:paraId="3AEC5F56" w14:textId="77777777" w:rsidR="00D1189C" w:rsidRDefault="00D1189C">
    <w:pPr>
      <w:pStyle w:val="Header"/>
    </w:pPr>
  </w:p>
  <w:p w14:paraId="19122D94" w14:textId="77777777" w:rsidR="00D1189C" w:rsidRDefault="00D1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338D"/>
    <w:multiLevelType w:val="hybridMultilevel"/>
    <w:tmpl w:val="7F8C9C92"/>
    <w:lvl w:ilvl="0" w:tplc="0D908FEE">
      <w:start w:val="1"/>
      <w:numFmt w:val="decimal"/>
      <w:lvlText w:val="%1."/>
      <w:lvlJc w:val="left"/>
      <w:pPr>
        <w:ind w:left="843" w:hanging="353"/>
      </w:pPr>
      <w:rPr>
        <w:rFonts w:ascii="Tahoma" w:eastAsia="Calibri" w:hAnsi="Tahoma" w:cs="Tahoma" w:hint="default"/>
        <w:spacing w:val="-2"/>
        <w:w w:val="101"/>
        <w:sz w:val="22"/>
        <w:szCs w:val="22"/>
      </w:rPr>
    </w:lvl>
    <w:lvl w:ilvl="1" w:tplc="CF9C2D4E">
      <w:numFmt w:val="bullet"/>
      <w:lvlText w:val="•"/>
      <w:lvlJc w:val="left"/>
      <w:pPr>
        <w:ind w:left="1716" w:hanging="353"/>
      </w:pPr>
      <w:rPr>
        <w:rFonts w:hint="default"/>
      </w:rPr>
    </w:lvl>
    <w:lvl w:ilvl="2" w:tplc="87E25CCA">
      <w:numFmt w:val="bullet"/>
      <w:lvlText w:val="•"/>
      <w:lvlJc w:val="left"/>
      <w:pPr>
        <w:ind w:left="2592" w:hanging="353"/>
      </w:pPr>
      <w:rPr>
        <w:rFonts w:hint="default"/>
      </w:rPr>
    </w:lvl>
    <w:lvl w:ilvl="3" w:tplc="1D06AFD0">
      <w:numFmt w:val="bullet"/>
      <w:lvlText w:val="•"/>
      <w:lvlJc w:val="left"/>
      <w:pPr>
        <w:ind w:left="3468" w:hanging="353"/>
      </w:pPr>
      <w:rPr>
        <w:rFonts w:hint="default"/>
      </w:rPr>
    </w:lvl>
    <w:lvl w:ilvl="4" w:tplc="681EC00A">
      <w:numFmt w:val="bullet"/>
      <w:lvlText w:val="•"/>
      <w:lvlJc w:val="left"/>
      <w:pPr>
        <w:ind w:left="4344" w:hanging="353"/>
      </w:pPr>
      <w:rPr>
        <w:rFonts w:hint="default"/>
      </w:rPr>
    </w:lvl>
    <w:lvl w:ilvl="5" w:tplc="E6921CB8">
      <w:numFmt w:val="bullet"/>
      <w:lvlText w:val="•"/>
      <w:lvlJc w:val="left"/>
      <w:pPr>
        <w:ind w:left="5220" w:hanging="353"/>
      </w:pPr>
      <w:rPr>
        <w:rFonts w:hint="default"/>
      </w:rPr>
    </w:lvl>
    <w:lvl w:ilvl="6" w:tplc="07F0C014">
      <w:numFmt w:val="bullet"/>
      <w:lvlText w:val="•"/>
      <w:lvlJc w:val="left"/>
      <w:pPr>
        <w:ind w:left="6096" w:hanging="353"/>
      </w:pPr>
      <w:rPr>
        <w:rFonts w:hint="default"/>
      </w:rPr>
    </w:lvl>
    <w:lvl w:ilvl="7" w:tplc="4560FFF2">
      <w:numFmt w:val="bullet"/>
      <w:lvlText w:val="•"/>
      <w:lvlJc w:val="left"/>
      <w:pPr>
        <w:ind w:left="6972" w:hanging="353"/>
      </w:pPr>
      <w:rPr>
        <w:rFonts w:hint="default"/>
      </w:rPr>
    </w:lvl>
    <w:lvl w:ilvl="8" w:tplc="6A9090C2">
      <w:numFmt w:val="bullet"/>
      <w:lvlText w:val="•"/>
      <w:lvlJc w:val="left"/>
      <w:pPr>
        <w:ind w:left="7848" w:hanging="353"/>
      </w:pPr>
      <w:rPr>
        <w:rFonts w:hint="default"/>
      </w:rPr>
    </w:lvl>
  </w:abstractNum>
  <w:abstractNum w:abstractNumId="1" w15:restartNumberingAfterBreak="0">
    <w:nsid w:val="217655D5"/>
    <w:multiLevelType w:val="hybridMultilevel"/>
    <w:tmpl w:val="211A5E8E"/>
    <w:lvl w:ilvl="0" w:tplc="F8DA839C">
      <w:numFmt w:val="bullet"/>
      <w:lvlText w:val="□"/>
      <w:lvlJc w:val="left"/>
      <w:pPr>
        <w:ind w:left="102" w:hanging="545"/>
      </w:pPr>
      <w:rPr>
        <w:rFonts w:ascii="MS Gothic" w:eastAsia="MS Gothic" w:hAnsi="MS Gothic" w:cs="MS Gothic" w:hint="default"/>
        <w:w w:val="101"/>
        <w:sz w:val="22"/>
        <w:szCs w:val="22"/>
      </w:rPr>
    </w:lvl>
    <w:lvl w:ilvl="1" w:tplc="6B422F76">
      <w:numFmt w:val="bullet"/>
      <w:lvlText w:val="•"/>
      <w:lvlJc w:val="left"/>
      <w:pPr>
        <w:ind w:left="1044" w:hanging="545"/>
      </w:pPr>
      <w:rPr>
        <w:rFonts w:hint="default"/>
      </w:rPr>
    </w:lvl>
    <w:lvl w:ilvl="2" w:tplc="35D24AEA">
      <w:numFmt w:val="bullet"/>
      <w:lvlText w:val="•"/>
      <w:lvlJc w:val="left"/>
      <w:pPr>
        <w:ind w:left="1988" w:hanging="545"/>
      </w:pPr>
      <w:rPr>
        <w:rFonts w:hint="default"/>
      </w:rPr>
    </w:lvl>
    <w:lvl w:ilvl="3" w:tplc="57107D68">
      <w:numFmt w:val="bullet"/>
      <w:lvlText w:val="•"/>
      <w:lvlJc w:val="left"/>
      <w:pPr>
        <w:ind w:left="2932" w:hanging="545"/>
      </w:pPr>
      <w:rPr>
        <w:rFonts w:hint="default"/>
      </w:rPr>
    </w:lvl>
    <w:lvl w:ilvl="4" w:tplc="92AC512C">
      <w:numFmt w:val="bullet"/>
      <w:lvlText w:val="•"/>
      <w:lvlJc w:val="left"/>
      <w:pPr>
        <w:ind w:left="3876" w:hanging="545"/>
      </w:pPr>
      <w:rPr>
        <w:rFonts w:hint="default"/>
      </w:rPr>
    </w:lvl>
    <w:lvl w:ilvl="5" w:tplc="69F8ED34">
      <w:numFmt w:val="bullet"/>
      <w:lvlText w:val="•"/>
      <w:lvlJc w:val="left"/>
      <w:pPr>
        <w:ind w:left="4820" w:hanging="545"/>
      </w:pPr>
      <w:rPr>
        <w:rFonts w:hint="default"/>
      </w:rPr>
    </w:lvl>
    <w:lvl w:ilvl="6" w:tplc="92D46C36">
      <w:numFmt w:val="bullet"/>
      <w:lvlText w:val="•"/>
      <w:lvlJc w:val="left"/>
      <w:pPr>
        <w:ind w:left="5764" w:hanging="545"/>
      </w:pPr>
      <w:rPr>
        <w:rFonts w:hint="default"/>
      </w:rPr>
    </w:lvl>
    <w:lvl w:ilvl="7" w:tplc="DC22C298">
      <w:numFmt w:val="bullet"/>
      <w:lvlText w:val="•"/>
      <w:lvlJc w:val="left"/>
      <w:pPr>
        <w:ind w:left="6708" w:hanging="545"/>
      </w:pPr>
      <w:rPr>
        <w:rFonts w:hint="default"/>
      </w:rPr>
    </w:lvl>
    <w:lvl w:ilvl="8" w:tplc="BC6AA6EC">
      <w:numFmt w:val="bullet"/>
      <w:lvlText w:val="•"/>
      <w:lvlJc w:val="left"/>
      <w:pPr>
        <w:ind w:left="7652" w:hanging="5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33"/>
    <w:rsid w:val="00174285"/>
    <w:rsid w:val="002135FA"/>
    <w:rsid w:val="00251ED2"/>
    <w:rsid w:val="002E44B9"/>
    <w:rsid w:val="00517005"/>
    <w:rsid w:val="0055038A"/>
    <w:rsid w:val="006B57FA"/>
    <w:rsid w:val="00765A3C"/>
    <w:rsid w:val="007703ED"/>
    <w:rsid w:val="008A3D4E"/>
    <w:rsid w:val="008B7778"/>
    <w:rsid w:val="00971578"/>
    <w:rsid w:val="00986423"/>
    <w:rsid w:val="00AB4FFE"/>
    <w:rsid w:val="00B27B40"/>
    <w:rsid w:val="00BD5CAC"/>
    <w:rsid w:val="00BE0F33"/>
    <w:rsid w:val="00BF01AB"/>
    <w:rsid w:val="00C71DEC"/>
    <w:rsid w:val="00D1189C"/>
    <w:rsid w:val="00D2655A"/>
    <w:rsid w:val="00E4683D"/>
    <w:rsid w:val="00E473EA"/>
    <w:rsid w:val="00E82613"/>
    <w:rsid w:val="00F41316"/>
    <w:rsid w:val="00F46861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F425"/>
  <w15:docId w15:val="{5D38F9B8-F583-4B59-899B-699BAAB0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9"/>
      <w:ind w:left="102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8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42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w@etsu.edu?subject=Request%20for%20Face-to-face%20Re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coronavirus/2019-ncov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18C9-B01E-4B5D-A231-6234AD6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2095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Cobb, Nicole</dc:creator>
  <cp:lastModifiedBy>Sellers, Katie M</cp:lastModifiedBy>
  <cp:revision>2</cp:revision>
  <cp:lastPrinted>2020-06-18T19:35:00Z</cp:lastPrinted>
  <dcterms:created xsi:type="dcterms:W3CDTF">2020-06-22T15:28:00Z</dcterms:created>
  <dcterms:modified xsi:type="dcterms:W3CDTF">2020-06-22T15:28:00Z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Adobe Acrobat Pro DC 15.6.30523</vt:lpwstr>
  </property>
  <property fmtid="{D5CDD505-2E9C-101B-9397-08002B2CF9AE}" pid="4" name="LastSaved">
    <vt:filetime>2020-06-18T00:00:00Z</vt:filetime>
  </property>
</Properties>
</file>