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1FBF2168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A912AE">
        <w:rPr>
          <w:rFonts w:ascii="Baskerville Old Face" w:eastAsia="Batang" w:hAnsi="Baskerville Old Face"/>
          <w:sz w:val="32"/>
          <w:szCs w:val="32"/>
        </w:rPr>
        <w:t>17</w:t>
      </w:r>
      <w:r w:rsidR="00A912AE" w:rsidRPr="00A912AE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D16C90">
        <w:rPr>
          <w:rFonts w:ascii="Baskerville Old Face" w:eastAsia="Batang" w:hAnsi="Baskerville Old Face"/>
          <w:sz w:val="32"/>
          <w:szCs w:val="32"/>
        </w:rPr>
        <w:t xml:space="preserve"> </w:t>
      </w:r>
      <w:r w:rsidR="00FF291B">
        <w:rPr>
          <w:rFonts w:ascii="Baskerville Old Face" w:eastAsia="Batang" w:hAnsi="Baskerville Old Face"/>
          <w:sz w:val="32"/>
          <w:szCs w:val="32"/>
        </w:rPr>
        <w:t xml:space="preserve">of </w:t>
      </w:r>
      <w:proofErr w:type="gramStart"/>
      <w:r w:rsidR="00D16C90">
        <w:rPr>
          <w:rFonts w:ascii="Baskerville Old Face" w:eastAsia="Batang" w:hAnsi="Baskerville Old Face"/>
          <w:sz w:val="32"/>
          <w:szCs w:val="32"/>
        </w:rPr>
        <w:t>February</w:t>
      </w:r>
      <w:r w:rsidR="00201ECF">
        <w:rPr>
          <w:rFonts w:ascii="Baskerville Old Face" w:eastAsia="Batang" w:hAnsi="Baskerville Old Face"/>
          <w:sz w:val="32"/>
          <w:szCs w:val="32"/>
        </w:rPr>
        <w:t>,</w:t>
      </w:r>
      <w:proofErr w:type="gramEnd"/>
      <w:r w:rsidR="00201ECF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FF291B">
        <w:rPr>
          <w:rFonts w:ascii="Baskerville Old Face" w:eastAsia="Batang" w:hAnsi="Baskerville Old Face"/>
          <w:sz w:val="32"/>
          <w:szCs w:val="32"/>
        </w:rPr>
        <w:t>8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424306CB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D16C90">
        <w:t xml:space="preserve"> 4:01 </w:t>
      </w:r>
      <w:r w:rsidR="00FC0B90">
        <w:t>PM</w:t>
      </w:r>
    </w:p>
    <w:p w14:paraId="1D9FC1B4" w14:textId="53F97A1D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A912AE">
        <w:t xml:space="preserve"> 23</w:t>
      </w:r>
      <w:r w:rsidR="00D16C90">
        <w:t>/ 29</w:t>
      </w:r>
      <w:r w:rsidR="00324237">
        <w:t xml:space="preserve"> Present</w:t>
      </w:r>
    </w:p>
    <w:p w14:paraId="14D6EB4A" w14:textId="241D6D01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 xml:space="preserve">- reading of </w:t>
      </w:r>
      <w:r w:rsidR="00FF291B">
        <w:t xml:space="preserve">minutes waived by Senator </w:t>
      </w:r>
      <w:r w:rsidR="00A912AE">
        <w:t>Santana</w:t>
      </w:r>
      <w:r w:rsidR="00B257D5">
        <w:t xml:space="preserve"> and </w:t>
      </w:r>
      <w:r w:rsidR="00FF291B">
        <w:t xml:space="preserve">seconded by </w:t>
      </w:r>
      <w:r w:rsidR="00A912AE">
        <w:t>Patel.</w:t>
      </w:r>
    </w:p>
    <w:p w14:paraId="3074D9E0" w14:textId="6B32ED52" w:rsidR="00FC0B90" w:rsidRDefault="00BD155E" w:rsidP="007E2AA9">
      <w:pPr>
        <w:pStyle w:val="ColorfulShading-Accent31"/>
        <w:numPr>
          <w:ilvl w:val="0"/>
          <w:numId w:val="1"/>
        </w:numPr>
      </w:pPr>
      <w:r>
        <w:t>Open Forum</w:t>
      </w:r>
    </w:p>
    <w:p w14:paraId="1BC75415" w14:textId="59F329C8" w:rsidR="00A912AE" w:rsidRDefault="00A912AE" w:rsidP="00A912AE">
      <w:pPr>
        <w:pStyle w:val="ColorfulShading-Accent31"/>
        <w:numPr>
          <w:ilvl w:val="1"/>
          <w:numId w:val="1"/>
        </w:numPr>
      </w:pPr>
      <w:r>
        <w:t xml:space="preserve">Coach </w:t>
      </w:r>
      <w:r w:rsidR="006F34F8">
        <w:t>Carter</w:t>
      </w:r>
      <w:r>
        <w:t xml:space="preserve"> and </w:t>
      </w:r>
      <w:r w:rsidR="006F34F8">
        <w:t xml:space="preserve">Coach Sanders came to open </w:t>
      </w:r>
      <w:proofErr w:type="spellStart"/>
      <w:r w:rsidR="006F34F8">
        <w:t>form</w:t>
      </w:r>
      <w:proofErr w:type="spellEnd"/>
      <w:r w:rsidR="006F34F8">
        <w:t xml:space="preserve"> to discuss the new football stadium, introduce the new coach, tailgating, and ticketing, </w:t>
      </w:r>
    </w:p>
    <w:p w14:paraId="7A3F2E72" w14:textId="6848FF56" w:rsidR="003160DA" w:rsidRDefault="009E292A" w:rsidP="00D248EC">
      <w:pPr>
        <w:pStyle w:val="ColorfulShading-Accent31"/>
        <w:numPr>
          <w:ilvl w:val="0"/>
          <w:numId w:val="1"/>
        </w:numPr>
      </w:pPr>
      <w:r>
        <w:t>New</w:t>
      </w:r>
      <w:r w:rsidR="008B5837">
        <w:t xml:space="preserve"> Business</w:t>
      </w:r>
    </w:p>
    <w:p w14:paraId="286859AA" w14:textId="3121868C" w:rsidR="003F3361" w:rsidRDefault="009E292A" w:rsidP="00542B07">
      <w:pPr>
        <w:pStyle w:val="ColorfulShading-Accent31"/>
        <w:numPr>
          <w:ilvl w:val="0"/>
          <w:numId w:val="1"/>
        </w:numPr>
      </w:pPr>
      <w:r>
        <w:t xml:space="preserve">Old </w:t>
      </w:r>
      <w:r w:rsidR="00542B07">
        <w:t>Business</w:t>
      </w:r>
    </w:p>
    <w:p w14:paraId="002BB56A" w14:textId="0733D8CF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2FAEAC24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6F34F8">
        <w:t xml:space="preserve">4:23 </w:t>
      </w:r>
      <w:r w:rsidR="006214F4">
        <w:t xml:space="preserve">PM </w:t>
      </w:r>
      <w:r w:rsidR="001A4E30">
        <w:t xml:space="preserve">by </w:t>
      </w:r>
      <w:r w:rsidR="00072C7C">
        <w:t>Senator</w:t>
      </w:r>
      <w:r w:rsidR="006F34F8">
        <w:t xml:space="preserve"> Santana</w:t>
      </w:r>
      <w:r w:rsidR="006812A0">
        <w:t xml:space="preserve">, Seconded by Senator </w:t>
      </w:r>
      <w:r w:rsidR="006F34F8">
        <w:t>Copley.</w:t>
      </w:r>
      <w:bookmarkStart w:id="0" w:name="_GoBack"/>
      <w:bookmarkEnd w:id="0"/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150E"/>
    <w:multiLevelType w:val="hybridMultilevel"/>
    <w:tmpl w:val="E278AEA0"/>
    <w:lvl w:ilvl="0" w:tplc="C748A6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4120C"/>
    <w:rsid w:val="000570FC"/>
    <w:rsid w:val="00072C7C"/>
    <w:rsid w:val="000B0FB6"/>
    <w:rsid w:val="000B4D37"/>
    <w:rsid w:val="000B6B6B"/>
    <w:rsid w:val="000D021E"/>
    <w:rsid w:val="000D0E96"/>
    <w:rsid w:val="001022F4"/>
    <w:rsid w:val="00103BE3"/>
    <w:rsid w:val="001103A6"/>
    <w:rsid w:val="00145F1F"/>
    <w:rsid w:val="001A4E30"/>
    <w:rsid w:val="001C55E7"/>
    <w:rsid w:val="00201ECF"/>
    <w:rsid w:val="0020440E"/>
    <w:rsid w:val="002055CC"/>
    <w:rsid w:val="00212AE2"/>
    <w:rsid w:val="002217FC"/>
    <w:rsid w:val="00221FB2"/>
    <w:rsid w:val="00233582"/>
    <w:rsid w:val="002431EB"/>
    <w:rsid w:val="00267657"/>
    <w:rsid w:val="00271246"/>
    <w:rsid w:val="00276915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433B"/>
    <w:rsid w:val="00371940"/>
    <w:rsid w:val="003B44C6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5F732D"/>
    <w:rsid w:val="00602356"/>
    <w:rsid w:val="006133C8"/>
    <w:rsid w:val="006214F4"/>
    <w:rsid w:val="00661C21"/>
    <w:rsid w:val="00664EA4"/>
    <w:rsid w:val="006812A0"/>
    <w:rsid w:val="006905E6"/>
    <w:rsid w:val="006B6F60"/>
    <w:rsid w:val="006C4CD2"/>
    <w:rsid w:val="006C5660"/>
    <w:rsid w:val="006D122B"/>
    <w:rsid w:val="006F34F8"/>
    <w:rsid w:val="00706BBE"/>
    <w:rsid w:val="007230DA"/>
    <w:rsid w:val="0074128B"/>
    <w:rsid w:val="00745760"/>
    <w:rsid w:val="00745B2D"/>
    <w:rsid w:val="00751599"/>
    <w:rsid w:val="00753AD5"/>
    <w:rsid w:val="00754A52"/>
    <w:rsid w:val="007779D2"/>
    <w:rsid w:val="007B366C"/>
    <w:rsid w:val="007C76B1"/>
    <w:rsid w:val="007E2AA9"/>
    <w:rsid w:val="007E51D7"/>
    <w:rsid w:val="00817A38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70F2"/>
    <w:rsid w:val="00911751"/>
    <w:rsid w:val="00915B93"/>
    <w:rsid w:val="00923B69"/>
    <w:rsid w:val="009416E9"/>
    <w:rsid w:val="00945551"/>
    <w:rsid w:val="0096374A"/>
    <w:rsid w:val="00966ADF"/>
    <w:rsid w:val="00984028"/>
    <w:rsid w:val="009A1962"/>
    <w:rsid w:val="009B0A16"/>
    <w:rsid w:val="009C0E72"/>
    <w:rsid w:val="009E292A"/>
    <w:rsid w:val="00A0762D"/>
    <w:rsid w:val="00A1558B"/>
    <w:rsid w:val="00A30DF9"/>
    <w:rsid w:val="00A4389C"/>
    <w:rsid w:val="00A543E2"/>
    <w:rsid w:val="00A56BB8"/>
    <w:rsid w:val="00A912AE"/>
    <w:rsid w:val="00A966C4"/>
    <w:rsid w:val="00AD080A"/>
    <w:rsid w:val="00AF002B"/>
    <w:rsid w:val="00B00D7F"/>
    <w:rsid w:val="00B04387"/>
    <w:rsid w:val="00B046D7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6294F"/>
    <w:rsid w:val="00C84436"/>
    <w:rsid w:val="00C850EB"/>
    <w:rsid w:val="00C9791A"/>
    <w:rsid w:val="00CA11C3"/>
    <w:rsid w:val="00CA4F86"/>
    <w:rsid w:val="00D16C90"/>
    <w:rsid w:val="00D17176"/>
    <w:rsid w:val="00D21A05"/>
    <w:rsid w:val="00D248EC"/>
    <w:rsid w:val="00D31A7F"/>
    <w:rsid w:val="00D718FB"/>
    <w:rsid w:val="00D71F1C"/>
    <w:rsid w:val="00D773B4"/>
    <w:rsid w:val="00D82BB5"/>
    <w:rsid w:val="00D868E0"/>
    <w:rsid w:val="00D94839"/>
    <w:rsid w:val="00DC5356"/>
    <w:rsid w:val="00DC5C8F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71A0"/>
    <w:rsid w:val="00F17FB3"/>
    <w:rsid w:val="00F34EB3"/>
    <w:rsid w:val="00F41DE7"/>
    <w:rsid w:val="00F41EB2"/>
    <w:rsid w:val="00F47910"/>
    <w:rsid w:val="00F57514"/>
    <w:rsid w:val="00F82233"/>
    <w:rsid w:val="00FA0F4D"/>
    <w:rsid w:val="00FB0C42"/>
    <w:rsid w:val="00FC079C"/>
    <w:rsid w:val="00FC0B90"/>
    <w:rsid w:val="00FD2AAD"/>
    <w:rsid w:val="00FF0665"/>
    <w:rsid w:val="00FF291B"/>
    <w:rsid w:val="00FF31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8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5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9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CD8BE-025D-4837-8DAD-4AAC95FA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Ishrat, Aliza</cp:lastModifiedBy>
  <cp:revision>2</cp:revision>
  <cp:lastPrinted>2014-09-02T14:28:00Z</cp:lastPrinted>
  <dcterms:created xsi:type="dcterms:W3CDTF">2018-02-17T21:55:00Z</dcterms:created>
  <dcterms:modified xsi:type="dcterms:W3CDTF">2018-02-17T21:55:00Z</dcterms:modified>
</cp:coreProperties>
</file>