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41887" w14:textId="77777777" w:rsidR="008B5837" w:rsidRPr="00A300C9" w:rsidRDefault="008B5837" w:rsidP="008B5837">
      <w:pPr>
        <w:jc w:val="center"/>
        <w:rPr>
          <w:rFonts w:ascii="Engravers MT" w:hAnsi="Engravers MT"/>
          <w:b/>
          <w:dstrike/>
          <w:sz w:val="52"/>
          <w:szCs w:val="36"/>
        </w:rPr>
      </w:pPr>
      <w:bookmarkStart w:id="0" w:name="_GoBack"/>
      <w:r w:rsidRPr="00A300C9">
        <w:rPr>
          <w:rFonts w:ascii="Engravers MT" w:hAnsi="Engravers MT"/>
          <w:b/>
          <w:sz w:val="52"/>
          <w:szCs w:val="36"/>
        </w:rPr>
        <w:t xml:space="preserve">Student Government   </w:t>
      </w:r>
      <w:r w:rsidRPr="00A300C9">
        <w:rPr>
          <w:rFonts w:ascii="Engravers MT" w:hAnsi="Engravers MT"/>
          <w:b/>
          <w:dstrike/>
          <w:sz w:val="52"/>
          <w:szCs w:val="36"/>
        </w:rPr>
        <w:t xml:space="preserve">       </w:t>
      </w:r>
    </w:p>
    <w:bookmarkEnd w:id="0"/>
    <w:p w14:paraId="21EDE0D1" w14:textId="77777777" w:rsidR="008B5837" w:rsidRPr="00A300C9" w:rsidRDefault="00103BE3" w:rsidP="008B5837">
      <w:pPr>
        <w:jc w:val="center"/>
        <w:rPr>
          <w:rFonts w:ascii="Engravers MT" w:hAnsi="Engravers MT"/>
          <w:b/>
          <w:dstrike/>
          <w:sz w:val="36"/>
          <w:szCs w:val="36"/>
        </w:rPr>
      </w:pPr>
      <w:r>
        <w:rPr>
          <w:rFonts w:ascii="Engravers MT" w:hAnsi="Engravers MT"/>
          <w:b/>
          <w:dstrike/>
          <w:sz w:val="52"/>
          <w:szCs w:val="36"/>
        </w:rPr>
        <w:t>=</w:t>
      </w:r>
      <w:r w:rsidR="008B5837" w:rsidRPr="00A300C9">
        <w:rPr>
          <w:rFonts w:ascii="Engravers MT" w:hAnsi="Engravers MT"/>
          <w:b/>
          <w:dstrike/>
          <w:sz w:val="52"/>
          <w:szCs w:val="36"/>
        </w:rPr>
        <w:t>====</w:t>
      </w:r>
      <w:r w:rsidR="008B5837" w:rsidRPr="00A300C9">
        <w:rPr>
          <w:rFonts w:ascii="Engravers MT" w:hAnsi="Engravers MT"/>
          <w:b/>
          <w:sz w:val="52"/>
          <w:szCs w:val="36"/>
        </w:rPr>
        <w:t>Association</w:t>
      </w:r>
      <w:r>
        <w:rPr>
          <w:rFonts w:ascii="Engravers MT" w:hAnsi="Engravers MT"/>
          <w:b/>
          <w:dstrike/>
          <w:sz w:val="52"/>
          <w:szCs w:val="36"/>
        </w:rPr>
        <w:t>===</w:t>
      </w:r>
      <w:r w:rsidR="008B5837" w:rsidRPr="00A300C9">
        <w:rPr>
          <w:rFonts w:ascii="Engravers MT" w:hAnsi="Engravers MT"/>
          <w:b/>
          <w:dstrike/>
          <w:sz w:val="52"/>
          <w:szCs w:val="36"/>
        </w:rPr>
        <w:t>=</w:t>
      </w:r>
      <w:r w:rsidR="008B5837" w:rsidRPr="00A300C9">
        <w:rPr>
          <w:rFonts w:ascii="Engravers MT" w:hAnsi="Engravers MT"/>
          <w:b/>
          <w:dstrike/>
          <w:sz w:val="36"/>
          <w:szCs w:val="36"/>
        </w:rPr>
        <w:t xml:space="preserve"> </w:t>
      </w:r>
    </w:p>
    <w:p w14:paraId="3DD66973" w14:textId="1CFF393E" w:rsidR="008B5837" w:rsidRPr="00A300C9" w:rsidRDefault="006C4CD2" w:rsidP="008B5837">
      <w:pPr>
        <w:jc w:val="center"/>
        <w:rPr>
          <w:rFonts w:ascii="Baskerville Old Face" w:eastAsia="Batang" w:hAnsi="Baskerville Old Face"/>
          <w:sz w:val="32"/>
          <w:szCs w:val="32"/>
        </w:rPr>
      </w:pPr>
      <w:r>
        <w:rPr>
          <w:rFonts w:ascii="Baskerville Old Face" w:eastAsia="Batang" w:hAnsi="Baskerville Old Face"/>
          <w:sz w:val="32"/>
          <w:szCs w:val="32"/>
        </w:rPr>
        <w:t>Tuesday,</w:t>
      </w:r>
      <w:r w:rsidR="00F020BF">
        <w:rPr>
          <w:rFonts w:ascii="Baskerville Old Face" w:eastAsia="Batang" w:hAnsi="Baskerville Old Face"/>
          <w:sz w:val="32"/>
          <w:szCs w:val="32"/>
        </w:rPr>
        <w:t xml:space="preserve"> 31</w:t>
      </w:r>
      <w:r w:rsidR="00F020BF" w:rsidRPr="00F020BF">
        <w:rPr>
          <w:rFonts w:ascii="Baskerville Old Face" w:eastAsia="Batang" w:hAnsi="Baskerville Old Face"/>
          <w:sz w:val="32"/>
          <w:szCs w:val="32"/>
          <w:vertAlign w:val="superscript"/>
        </w:rPr>
        <w:t>st</w:t>
      </w:r>
      <w:r w:rsidR="00EA2D72">
        <w:rPr>
          <w:rFonts w:ascii="Baskerville Old Face" w:eastAsia="Batang" w:hAnsi="Baskerville Old Face"/>
          <w:sz w:val="32"/>
          <w:szCs w:val="32"/>
        </w:rPr>
        <w:t xml:space="preserve"> </w:t>
      </w:r>
      <w:r w:rsidR="00F020BF">
        <w:rPr>
          <w:rFonts w:ascii="Baskerville Old Face" w:eastAsia="Batang" w:hAnsi="Baskerville Old Face"/>
          <w:sz w:val="32"/>
          <w:szCs w:val="32"/>
        </w:rPr>
        <w:t>of October</w:t>
      </w:r>
      <w:r w:rsidR="00201ECF">
        <w:rPr>
          <w:rFonts w:ascii="Baskerville Old Face" w:eastAsia="Batang" w:hAnsi="Baskerville Old Face"/>
          <w:sz w:val="32"/>
          <w:szCs w:val="32"/>
        </w:rPr>
        <w:t xml:space="preserve">, </w:t>
      </w:r>
      <w:r w:rsidR="008B5837" w:rsidRPr="00A300C9">
        <w:rPr>
          <w:rFonts w:ascii="Baskerville Old Face" w:eastAsia="Batang" w:hAnsi="Baskerville Old Face"/>
          <w:sz w:val="32"/>
          <w:szCs w:val="32"/>
        </w:rPr>
        <w:t>201</w:t>
      </w:r>
      <w:r w:rsidR="008C6E01">
        <w:rPr>
          <w:rFonts w:ascii="Baskerville Old Face" w:eastAsia="Batang" w:hAnsi="Baskerville Old Face"/>
          <w:sz w:val="32"/>
          <w:szCs w:val="32"/>
        </w:rPr>
        <w:t>7</w:t>
      </w:r>
      <w:r w:rsidR="00A4389C">
        <w:rPr>
          <w:rFonts w:ascii="Baskerville Old Face" w:eastAsia="Batang" w:hAnsi="Baskerville Old Face"/>
          <w:sz w:val="32"/>
          <w:szCs w:val="32"/>
        </w:rPr>
        <w:t xml:space="preserve"> </w:t>
      </w:r>
      <w:r w:rsidR="008B5837" w:rsidRPr="00A300C9">
        <w:rPr>
          <w:rFonts w:ascii="Baskerville Old Face" w:eastAsia="Batang" w:hAnsi="Baskerville Old Face"/>
          <w:sz w:val="32"/>
          <w:szCs w:val="32"/>
        </w:rPr>
        <w:t>Senate Meeting</w:t>
      </w:r>
    </w:p>
    <w:p w14:paraId="65982B1B" w14:textId="77777777" w:rsidR="008B5837" w:rsidRPr="00A300C9" w:rsidRDefault="008B5837" w:rsidP="008B5837">
      <w:pPr>
        <w:jc w:val="center"/>
        <w:rPr>
          <w:rFonts w:ascii="Baskerville Old Face" w:eastAsia="Batang" w:hAnsi="Baskerville Old Face"/>
          <w:sz w:val="36"/>
          <w:szCs w:val="36"/>
        </w:rPr>
      </w:pPr>
      <w:r w:rsidRPr="00A300C9">
        <w:rPr>
          <w:rFonts w:ascii="Baskerville Old Face" w:eastAsia="Batang" w:hAnsi="Baskerville Old Face"/>
          <w:sz w:val="36"/>
          <w:szCs w:val="36"/>
        </w:rPr>
        <w:t>D.P. Culp Center, Forum</w:t>
      </w:r>
    </w:p>
    <w:p w14:paraId="19BA8BD8" w14:textId="77777777" w:rsidR="008B5837" w:rsidRDefault="008B5837" w:rsidP="008B5837">
      <w:pPr>
        <w:jc w:val="center"/>
        <w:rPr>
          <w:rFonts w:ascii="Baskerville Old Face" w:eastAsia="Batang" w:hAnsi="Baskerville Old Face"/>
          <w:sz w:val="28"/>
          <w:szCs w:val="28"/>
        </w:rPr>
      </w:pPr>
      <w:r w:rsidRPr="00A300C9">
        <w:rPr>
          <w:rFonts w:ascii="Baskerville Old Face" w:eastAsia="Batang" w:hAnsi="Baskerville Old Face"/>
          <w:sz w:val="28"/>
          <w:szCs w:val="28"/>
        </w:rPr>
        <w:t>4:00 PM</w:t>
      </w:r>
    </w:p>
    <w:p w14:paraId="24939990" w14:textId="77777777" w:rsidR="008B5837" w:rsidRDefault="008B5837" w:rsidP="008B5837">
      <w:pPr>
        <w:jc w:val="center"/>
        <w:rPr>
          <w:rFonts w:ascii="Baskerville Old Face" w:eastAsia="Batang" w:hAnsi="Baskerville Old Face"/>
          <w:sz w:val="28"/>
          <w:szCs w:val="28"/>
        </w:rPr>
      </w:pPr>
    </w:p>
    <w:p w14:paraId="4D76F6B7" w14:textId="77777777" w:rsidR="008B5837" w:rsidRPr="00A300C9" w:rsidRDefault="008B5837" w:rsidP="008B5837">
      <w:pPr>
        <w:jc w:val="center"/>
        <w:rPr>
          <w:rFonts w:ascii="Baskerville Old Face" w:eastAsia="Batang" w:hAnsi="Baskerville Old Face"/>
          <w:sz w:val="28"/>
          <w:szCs w:val="28"/>
        </w:rPr>
      </w:pPr>
    </w:p>
    <w:p w14:paraId="67E3964E" w14:textId="76DC7F51" w:rsidR="00F82233" w:rsidRDefault="008B5837" w:rsidP="008B5837">
      <w:pPr>
        <w:pStyle w:val="ColorfulShading-Accent31"/>
        <w:numPr>
          <w:ilvl w:val="0"/>
          <w:numId w:val="1"/>
        </w:numPr>
      </w:pPr>
      <w:r>
        <w:t>Call to Order</w:t>
      </w:r>
      <w:r w:rsidR="00614451">
        <w:t xml:space="preserve"> 4:00 </w:t>
      </w:r>
      <w:r w:rsidR="00FC0B90">
        <w:t>PM</w:t>
      </w:r>
    </w:p>
    <w:p w14:paraId="1D9FC1B4" w14:textId="4E507933" w:rsidR="0084129D" w:rsidRDefault="008B5837" w:rsidP="008B5837">
      <w:pPr>
        <w:pStyle w:val="ColorfulShading-Accent31"/>
        <w:numPr>
          <w:ilvl w:val="0"/>
          <w:numId w:val="1"/>
        </w:numPr>
      </w:pPr>
      <w:r>
        <w:t>Roll Call</w:t>
      </w:r>
      <w:r w:rsidR="00614451">
        <w:t xml:space="preserve"> 24/ 28</w:t>
      </w:r>
      <w:r w:rsidR="00324237">
        <w:t xml:space="preserve"> Present</w:t>
      </w:r>
    </w:p>
    <w:p w14:paraId="14D6EB4A" w14:textId="278C8BCD" w:rsidR="008B5837" w:rsidRDefault="00441563" w:rsidP="008B5837">
      <w:pPr>
        <w:pStyle w:val="ColorfulShading-Accent31"/>
        <w:numPr>
          <w:ilvl w:val="0"/>
          <w:numId w:val="1"/>
        </w:numPr>
      </w:pPr>
      <w:r>
        <w:t>Reading of Minutes</w:t>
      </w:r>
      <w:r w:rsidR="006C4CD2">
        <w:t xml:space="preserve">- reading of minutes waived by Senator </w:t>
      </w:r>
      <w:r w:rsidR="00614451">
        <w:t>Fields</w:t>
      </w:r>
      <w:r w:rsidR="00B257D5">
        <w:t xml:space="preserve"> and </w:t>
      </w:r>
      <w:r w:rsidR="006C4CD2">
        <w:t xml:space="preserve">seconded by Senator </w:t>
      </w:r>
      <w:r w:rsidR="00614451">
        <w:t>Ankit Patel.</w:t>
      </w:r>
    </w:p>
    <w:p w14:paraId="3074D9E0" w14:textId="09A45E01" w:rsidR="00FC0B90" w:rsidRDefault="00BD155E" w:rsidP="007E2AA9">
      <w:pPr>
        <w:pStyle w:val="ColorfulShading-Accent31"/>
        <w:numPr>
          <w:ilvl w:val="0"/>
          <w:numId w:val="1"/>
        </w:numPr>
      </w:pPr>
      <w:r>
        <w:t>Open Forum</w:t>
      </w:r>
    </w:p>
    <w:p w14:paraId="7A3F2E72" w14:textId="0D03D477" w:rsidR="003160DA" w:rsidRDefault="009E292A" w:rsidP="00D248EC">
      <w:pPr>
        <w:pStyle w:val="ColorfulShading-Accent31"/>
        <w:numPr>
          <w:ilvl w:val="0"/>
          <w:numId w:val="1"/>
        </w:numPr>
      </w:pPr>
      <w:r>
        <w:t>New</w:t>
      </w:r>
      <w:r w:rsidR="008B5837">
        <w:t xml:space="preserve"> Business</w:t>
      </w:r>
    </w:p>
    <w:p w14:paraId="66FA8895" w14:textId="70BA9DD3" w:rsidR="00760550" w:rsidRDefault="00760550" w:rsidP="0091598E">
      <w:pPr>
        <w:pStyle w:val="ColorfulShading-Accent31"/>
        <w:numPr>
          <w:ilvl w:val="1"/>
          <w:numId w:val="1"/>
        </w:numPr>
      </w:pPr>
      <w:r>
        <w:t xml:space="preserve"> A motion was made to adopt the consent calendar made by Senator </w:t>
      </w:r>
      <w:r w:rsidR="0091598E">
        <w:t>Ankit Patel, Seconded by Senator Root. Passes 23-0-1</w:t>
      </w:r>
    </w:p>
    <w:p w14:paraId="7CC75C5D" w14:textId="793A97EB" w:rsidR="0091598E" w:rsidRDefault="0091598E" w:rsidP="0091598E">
      <w:pPr>
        <w:pStyle w:val="ColorfulShading-Accent31"/>
        <w:numPr>
          <w:ilvl w:val="2"/>
          <w:numId w:val="1"/>
        </w:numPr>
      </w:pPr>
      <w:r>
        <w:t xml:space="preserve">Pre-Dental Society and Buc Ridge Community Council were pulled from the consent calendar to be discussed. </w:t>
      </w:r>
    </w:p>
    <w:p w14:paraId="0BFC51B8" w14:textId="14B9E969" w:rsidR="006644F8" w:rsidRDefault="0091598E" w:rsidP="006644F8">
      <w:pPr>
        <w:pStyle w:val="ColorfulShading-Accent31"/>
        <w:numPr>
          <w:ilvl w:val="2"/>
          <w:numId w:val="1"/>
        </w:numPr>
      </w:pPr>
      <w:r>
        <w:t>Admission Ambassador, Carter Stone Powell Hall Council, and Muslim Student Association followed the consent calendar and followed the committee recommended BUC fund</w:t>
      </w:r>
      <w:r w:rsidR="00FA28B0">
        <w:t xml:space="preserve"> amount</w:t>
      </w:r>
      <w:r>
        <w:t>.</w:t>
      </w:r>
    </w:p>
    <w:p w14:paraId="18ECE8AE" w14:textId="2019A303" w:rsidR="0091598E" w:rsidRDefault="00675E9D" w:rsidP="0091598E">
      <w:pPr>
        <w:pStyle w:val="ColorfulShading-Accent31"/>
        <w:numPr>
          <w:ilvl w:val="1"/>
          <w:numId w:val="1"/>
        </w:numPr>
      </w:pPr>
      <w:r>
        <w:t xml:space="preserve">A motion to fund the committee recommended amount of 3,500 for Organization </w:t>
      </w:r>
      <w:r w:rsidR="00A33CFB">
        <w:t xml:space="preserve">of Student Representatives by Senator Greer, Seconded by Senator Richards. </w:t>
      </w:r>
      <w:r>
        <w:t xml:space="preserve"> </w:t>
      </w:r>
    </w:p>
    <w:p w14:paraId="78D12AFD" w14:textId="621517C5" w:rsidR="00675E9D" w:rsidRDefault="00675E9D" w:rsidP="00675E9D">
      <w:pPr>
        <w:pStyle w:val="ColorfulShading-Accent31"/>
        <w:numPr>
          <w:ilvl w:val="2"/>
          <w:numId w:val="1"/>
        </w:numPr>
      </w:pPr>
      <w:r>
        <w:t xml:space="preserve">Passes 20-1-3 </w:t>
      </w:r>
    </w:p>
    <w:p w14:paraId="5E3DD05C" w14:textId="408BBE9F" w:rsidR="006644F8" w:rsidRDefault="006644F8" w:rsidP="00675E9D">
      <w:pPr>
        <w:pStyle w:val="ColorfulShading-Accent31"/>
        <w:numPr>
          <w:ilvl w:val="2"/>
          <w:numId w:val="1"/>
        </w:numPr>
      </w:pPr>
      <w:r>
        <w:t>Roll call changes to 26/28 as Senator Gillispie and Senator Utsman walk in at 4:30.</w:t>
      </w:r>
    </w:p>
    <w:p w14:paraId="7AB3E0F1" w14:textId="4600A807" w:rsidR="00675E9D" w:rsidRDefault="00675E9D" w:rsidP="00675E9D">
      <w:pPr>
        <w:pStyle w:val="ColorfulShading-Accent31"/>
        <w:numPr>
          <w:ilvl w:val="1"/>
          <w:numId w:val="1"/>
        </w:numPr>
      </w:pPr>
      <w:r>
        <w:t xml:space="preserve">A motion to fund the committee recommended amount of </w:t>
      </w:r>
      <w:r w:rsidR="00A33CFB">
        <w:t>0 to Model United Nations by Senator Ankit Patel, Seconded by Senator Gillispie.</w:t>
      </w:r>
    </w:p>
    <w:p w14:paraId="7BDEFD2D" w14:textId="59273D49" w:rsidR="00413D76" w:rsidRDefault="00413D76" w:rsidP="00413D76">
      <w:pPr>
        <w:pStyle w:val="ColorfulShading-Accent31"/>
        <w:numPr>
          <w:ilvl w:val="2"/>
          <w:numId w:val="1"/>
        </w:numPr>
      </w:pPr>
      <w:r>
        <w:t>Passes 18-5-3</w:t>
      </w:r>
    </w:p>
    <w:p w14:paraId="705003A2" w14:textId="5482DBFD" w:rsidR="00470C47" w:rsidRDefault="00413D76" w:rsidP="00470C47">
      <w:pPr>
        <w:pStyle w:val="ColorfulShading-Accent31"/>
        <w:numPr>
          <w:ilvl w:val="1"/>
          <w:numId w:val="1"/>
        </w:numPr>
      </w:pPr>
      <w:r>
        <w:t xml:space="preserve">A motion to fund the committee recommended amount of </w:t>
      </w:r>
      <w:r w:rsidR="00470C47">
        <w:t>3,000 for Pu</w:t>
      </w:r>
      <w:r w:rsidR="00A33CFB">
        <w:t>blic Health Student Association by Senator Fields, Seconded by Senator Patel.</w:t>
      </w:r>
    </w:p>
    <w:p w14:paraId="7867CA13" w14:textId="03EFCD63" w:rsidR="00470C47" w:rsidRDefault="00470C47" w:rsidP="00470C47">
      <w:pPr>
        <w:pStyle w:val="ColorfulShading-Accent31"/>
        <w:numPr>
          <w:ilvl w:val="2"/>
          <w:numId w:val="1"/>
        </w:numPr>
      </w:pPr>
      <w:r>
        <w:t>Passes 19-5-2</w:t>
      </w:r>
    </w:p>
    <w:p w14:paraId="21A6F94D" w14:textId="74FCDAF8" w:rsidR="00470C47" w:rsidRDefault="00470C47" w:rsidP="00470C47">
      <w:pPr>
        <w:pStyle w:val="ColorfulShading-Accent31"/>
        <w:numPr>
          <w:ilvl w:val="1"/>
          <w:numId w:val="1"/>
        </w:numPr>
      </w:pPr>
      <w:r>
        <w:t>A motion to fund</w:t>
      </w:r>
      <w:r w:rsidR="00A33CFB">
        <w:t xml:space="preserve"> the committee recommended amount of 980</w:t>
      </w:r>
      <w:r w:rsidR="004344D0">
        <w:t xml:space="preserve"> to</w:t>
      </w:r>
      <w:r>
        <w:t xml:space="preserve"> </w:t>
      </w:r>
      <w:r w:rsidR="00A33CFB">
        <w:t xml:space="preserve">Pre-Dental Society </w:t>
      </w:r>
      <w:r w:rsidR="00480F08">
        <w:t>by Senator Gillispie, Senator Santana.</w:t>
      </w:r>
    </w:p>
    <w:p w14:paraId="23695FBF" w14:textId="6FC65623" w:rsidR="00480F08" w:rsidRDefault="00480F08" w:rsidP="00480F08">
      <w:pPr>
        <w:pStyle w:val="ColorfulShading-Accent31"/>
        <w:numPr>
          <w:ilvl w:val="2"/>
          <w:numId w:val="1"/>
        </w:numPr>
      </w:pPr>
      <w:r>
        <w:t xml:space="preserve">Passes 25-0-1 </w:t>
      </w:r>
    </w:p>
    <w:p w14:paraId="26E36A09" w14:textId="2824E134" w:rsidR="00480F08" w:rsidRDefault="000D7F2C" w:rsidP="00480F08">
      <w:pPr>
        <w:pStyle w:val="ColorfulShading-Accent31"/>
        <w:numPr>
          <w:ilvl w:val="1"/>
          <w:numId w:val="1"/>
        </w:numPr>
      </w:pPr>
      <w:r>
        <w:t xml:space="preserve">A motion to fund the committee recommended amount of 3990 </w:t>
      </w:r>
      <w:r w:rsidR="001B2CCA">
        <w:t>to Appalachia</w:t>
      </w:r>
      <w:r>
        <w:t xml:space="preserve"> Service Project by Senator Fasanello, Seconded by Senator Bouldin.</w:t>
      </w:r>
    </w:p>
    <w:p w14:paraId="5DCE7D4A" w14:textId="4C48180C" w:rsidR="000D7F2C" w:rsidRDefault="000D7F2C" w:rsidP="000D7F2C">
      <w:pPr>
        <w:pStyle w:val="ColorfulShading-Accent31"/>
        <w:numPr>
          <w:ilvl w:val="2"/>
          <w:numId w:val="1"/>
        </w:numPr>
      </w:pPr>
      <w:r>
        <w:t>Passes 25-0-1</w:t>
      </w:r>
    </w:p>
    <w:p w14:paraId="38B1AD5B" w14:textId="196B4286" w:rsidR="00181250" w:rsidRDefault="00181250" w:rsidP="00181250">
      <w:pPr>
        <w:pStyle w:val="ColorfulShading-Accent31"/>
        <w:numPr>
          <w:ilvl w:val="1"/>
          <w:numId w:val="1"/>
        </w:numPr>
      </w:pPr>
      <w:r>
        <w:t xml:space="preserve">A motion to fund the committee recommended amount of 0 to Men of Distinction and Ladies of Virtues by Senator Cheril Patel, seconded by Senator Santana. </w:t>
      </w:r>
    </w:p>
    <w:p w14:paraId="42E3C12E" w14:textId="7493C8B0" w:rsidR="00181250" w:rsidRDefault="00181250" w:rsidP="00181250">
      <w:pPr>
        <w:pStyle w:val="ColorfulShading-Accent31"/>
        <w:numPr>
          <w:ilvl w:val="0"/>
          <w:numId w:val="9"/>
        </w:numPr>
      </w:pPr>
      <w:r>
        <w:t xml:space="preserve">Passes 18-6-2 </w:t>
      </w:r>
    </w:p>
    <w:p w14:paraId="6487049E" w14:textId="00E5A1F8" w:rsidR="00181250" w:rsidRDefault="00181250" w:rsidP="00181250">
      <w:pPr>
        <w:pStyle w:val="ColorfulShading-Accent31"/>
        <w:numPr>
          <w:ilvl w:val="1"/>
          <w:numId w:val="1"/>
        </w:numPr>
      </w:pPr>
      <w:r>
        <w:lastRenderedPageBreak/>
        <w:t xml:space="preserve">A motion to fund the committee recommended amount of 475 to Buc Ridge community council by Cheril Patel, seconded by </w:t>
      </w:r>
      <w:r w:rsidR="006644F8">
        <w:t>Senator</w:t>
      </w:r>
      <w:r>
        <w:t xml:space="preserve"> Anderson </w:t>
      </w:r>
    </w:p>
    <w:p w14:paraId="0AD51588" w14:textId="2317D089" w:rsidR="00181250" w:rsidRDefault="00181250" w:rsidP="00181250">
      <w:pPr>
        <w:pStyle w:val="ColorfulShading-Accent31"/>
        <w:numPr>
          <w:ilvl w:val="2"/>
          <w:numId w:val="1"/>
        </w:numPr>
        <w:tabs>
          <w:tab w:val="left" w:pos="2430"/>
        </w:tabs>
      </w:pPr>
      <w:r>
        <w:t xml:space="preserve">Passes 20-2-1 </w:t>
      </w:r>
    </w:p>
    <w:p w14:paraId="63A7E5E1" w14:textId="756CCEC7" w:rsidR="00181250" w:rsidRDefault="006644F8" w:rsidP="00181250">
      <w:pPr>
        <w:pStyle w:val="ColorfulShading-Accent31"/>
        <w:numPr>
          <w:ilvl w:val="2"/>
          <w:numId w:val="1"/>
        </w:numPr>
        <w:tabs>
          <w:tab w:val="left" w:pos="2430"/>
        </w:tabs>
      </w:pPr>
      <w:r>
        <w:t>Point of personal privilege, Senator Anderson, Senator Ankit Patel, Senator Hamilton at 5:35. Changes roll call to 21/28.</w:t>
      </w:r>
    </w:p>
    <w:p w14:paraId="35548B63" w14:textId="19DABEFC" w:rsidR="00181250" w:rsidRDefault="00181250" w:rsidP="00181250">
      <w:pPr>
        <w:pStyle w:val="ColorfulShading-Accent31"/>
        <w:numPr>
          <w:ilvl w:val="1"/>
          <w:numId w:val="1"/>
        </w:numPr>
        <w:tabs>
          <w:tab w:val="left" w:pos="2430"/>
        </w:tabs>
      </w:pPr>
      <w:r>
        <w:t>Motion to fund the committee recommended amount of 7000 to alternative Spring Break by Senator Greer seconded by Senator Fields.</w:t>
      </w:r>
    </w:p>
    <w:p w14:paraId="7F88E7B3" w14:textId="30013E84" w:rsidR="00181250" w:rsidRDefault="00181250" w:rsidP="00181250">
      <w:pPr>
        <w:pStyle w:val="ColorfulShading-Accent31"/>
        <w:numPr>
          <w:ilvl w:val="0"/>
          <w:numId w:val="11"/>
        </w:numPr>
        <w:tabs>
          <w:tab w:val="left" w:pos="2430"/>
        </w:tabs>
      </w:pPr>
      <w:r>
        <w:t xml:space="preserve"> Passes 16-3-2</w:t>
      </w:r>
    </w:p>
    <w:p w14:paraId="3AC825D9" w14:textId="40011A4C" w:rsidR="00181250" w:rsidRDefault="00181250" w:rsidP="00181250">
      <w:pPr>
        <w:pStyle w:val="ColorfulShading-Accent31"/>
        <w:tabs>
          <w:tab w:val="left" w:pos="2430"/>
        </w:tabs>
      </w:pPr>
    </w:p>
    <w:p w14:paraId="75507E39" w14:textId="66E2ECE9" w:rsidR="0091598E" w:rsidRDefault="0091598E" w:rsidP="00760550">
      <w:pPr>
        <w:pStyle w:val="ColorfulShading-Accent31"/>
        <w:ind w:left="360"/>
      </w:pPr>
      <w:r>
        <w:tab/>
      </w:r>
    </w:p>
    <w:p w14:paraId="286859AA" w14:textId="71458C65" w:rsidR="003F3361" w:rsidRDefault="009E292A" w:rsidP="00542B07">
      <w:pPr>
        <w:pStyle w:val="ColorfulShading-Accent31"/>
        <w:numPr>
          <w:ilvl w:val="0"/>
          <w:numId w:val="1"/>
        </w:numPr>
      </w:pPr>
      <w:r>
        <w:t xml:space="preserve">Old </w:t>
      </w:r>
      <w:r w:rsidR="00542B07">
        <w:t>Business</w:t>
      </w:r>
    </w:p>
    <w:p w14:paraId="002BB56A" w14:textId="1BD29C53" w:rsidR="008B5837" w:rsidRDefault="008B5837" w:rsidP="00D773B4">
      <w:pPr>
        <w:pStyle w:val="ColorfulShading-Accent31"/>
        <w:numPr>
          <w:ilvl w:val="0"/>
          <w:numId w:val="1"/>
        </w:numPr>
      </w:pPr>
      <w:r>
        <w:t>Executive Branch Remarks</w:t>
      </w:r>
    </w:p>
    <w:p w14:paraId="2162EF43" w14:textId="77777777" w:rsidR="008B5837" w:rsidRDefault="008B5837" w:rsidP="008B5837">
      <w:pPr>
        <w:pStyle w:val="ColorfulShading-Accent31"/>
        <w:numPr>
          <w:ilvl w:val="0"/>
          <w:numId w:val="1"/>
        </w:numPr>
      </w:pPr>
      <w:r>
        <w:t>Advisor Remarks</w:t>
      </w:r>
    </w:p>
    <w:p w14:paraId="65B4470D" w14:textId="77777777" w:rsidR="008B5837" w:rsidRDefault="008B5837" w:rsidP="008B5837">
      <w:pPr>
        <w:pStyle w:val="ColorfulShading-Accent31"/>
        <w:numPr>
          <w:ilvl w:val="0"/>
          <w:numId w:val="1"/>
        </w:numPr>
      </w:pPr>
      <w:r>
        <w:t>Cabinet Remarks</w:t>
      </w:r>
    </w:p>
    <w:p w14:paraId="5016AD71" w14:textId="77777777" w:rsidR="008B5837" w:rsidRDefault="008B5837" w:rsidP="008B5837">
      <w:pPr>
        <w:pStyle w:val="ColorfulShading-Accent31"/>
        <w:numPr>
          <w:ilvl w:val="0"/>
          <w:numId w:val="1"/>
        </w:numPr>
      </w:pPr>
      <w:r>
        <w:t>Senate Remarks</w:t>
      </w:r>
    </w:p>
    <w:p w14:paraId="11089B39" w14:textId="2E9926E7" w:rsidR="008B5837" w:rsidRDefault="008B5837" w:rsidP="008B5837">
      <w:pPr>
        <w:pStyle w:val="ColorfulShading-Accent31"/>
        <w:numPr>
          <w:ilvl w:val="0"/>
          <w:numId w:val="1"/>
        </w:numPr>
      </w:pPr>
      <w:r>
        <w:t>Adjourn</w:t>
      </w:r>
      <w:r w:rsidR="001A4E30">
        <w:t>- moti</w:t>
      </w:r>
      <w:r w:rsidR="006214F4">
        <w:t xml:space="preserve">on to adjourn at </w:t>
      </w:r>
      <w:r w:rsidR="00614451">
        <w:t>6:05</w:t>
      </w:r>
      <w:r w:rsidR="009B6713">
        <w:t xml:space="preserve"> </w:t>
      </w:r>
      <w:r w:rsidR="006214F4">
        <w:t xml:space="preserve">PM </w:t>
      </w:r>
      <w:r w:rsidR="001A4E30">
        <w:t xml:space="preserve">by </w:t>
      </w:r>
      <w:r w:rsidR="009B6713">
        <w:t xml:space="preserve">Senator </w:t>
      </w:r>
      <w:r w:rsidR="00614451">
        <w:t>Shahil Patel</w:t>
      </w:r>
      <w:r w:rsidR="009B6713">
        <w:t xml:space="preserve">, Seconded by Senator </w:t>
      </w:r>
      <w:r w:rsidR="00614451">
        <w:t>Santana</w:t>
      </w:r>
      <w:r w:rsidR="006812A0">
        <w:t>.</w:t>
      </w:r>
    </w:p>
    <w:sectPr w:rsidR="008B5837" w:rsidSect="005D746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B9C6F" w14:textId="77777777" w:rsidR="00FF23CB" w:rsidRDefault="00FF23CB" w:rsidP="00181250">
      <w:r>
        <w:separator/>
      </w:r>
    </w:p>
  </w:endnote>
  <w:endnote w:type="continuationSeparator" w:id="0">
    <w:p w14:paraId="06A4A4E1" w14:textId="77777777" w:rsidR="00FF23CB" w:rsidRDefault="00FF23CB" w:rsidP="0018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2F626" w14:textId="77777777" w:rsidR="00FF23CB" w:rsidRDefault="00FF23CB" w:rsidP="00181250">
      <w:r>
        <w:separator/>
      </w:r>
    </w:p>
  </w:footnote>
  <w:footnote w:type="continuationSeparator" w:id="0">
    <w:p w14:paraId="420D5819" w14:textId="77777777" w:rsidR="00FF23CB" w:rsidRDefault="00FF23CB" w:rsidP="00181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4EC9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A3021"/>
    <w:multiLevelType w:val="hybridMultilevel"/>
    <w:tmpl w:val="690435B0"/>
    <w:lvl w:ilvl="0" w:tplc="1742BB98">
      <w:start w:val="9"/>
      <w:numFmt w:val="lowerLetter"/>
      <w:lvlText w:val="%1-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" w15:restartNumberingAfterBreak="0">
    <w:nsid w:val="18C911DF"/>
    <w:multiLevelType w:val="multilevel"/>
    <w:tmpl w:val="2826BDB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06A96"/>
    <w:multiLevelType w:val="hybridMultilevel"/>
    <w:tmpl w:val="0D9804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B74794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10632CC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440B5"/>
    <w:multiLevelType w:val="hybridMultilevel"/>
    <w:tmpl w:val="6158E8E6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BB567F1"/>
    <w:multiLevelType w:val="hybridMultilevel"/>
    <w:tmpl w:val="75CA4B6C"/>
    <w:lvl w:ilvl="0" w:tplc="AE6277BA">
      <w:start w:val="9"/>
      <w:numFmt w:val="lowerLetter"/>
      <w:lvlText w:val="%1-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6" w15:restartNumberingAfterBreak="0">
    <w:nsid w:val="3B417AF3"/>
    <w:multiLevelType w:val="hybridMultilevel"/>
    <w:tmpl w:val="7BE0D984"/>
    <w:lvl w:ilvl="0" w:tplc="BB3CA63A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086219F"/>
    <w:multiLevelType w:val="hybridMultilevel"/>
    <w:tmpl w:val="2826BDB6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37B90"/>
    <w:multiLevelType w:val="hybridMultilevel"/>
    <w:tmpl w:val="2BF0FEC4"/>
    <w:lvl w:ilvl="0" w:tplc="6FFE023C">
      <w:start w:val="9"/>
      <w:numFmt w:val="lowerLetter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F723804"/>
    <w:multiLevelType w:val="hybridMultilevel"/>
    <w:tmpl w:val="E83CF8D0"/>
    <w:lvl w:ilvl="0" w:tplc="F98AB27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7B78C6"/>
    <w:multiLevelType w:val="multilevel"/>
    <w:tmpl w:val="72AA75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37"/>
    <w:rsid w:val="00016859"/>
    <w:rsid w:val="0004120C"/>
    <w:rsid w:val="000B0FB6"/>
    <w:rsid w:val="000B6B6B"/>
    <w:rsid w:val="000D021E"/>
    <w:rsid w:val="000D0E96"/>
    <w:rsid w:val="000D7F2C"/>
    <w:rsid w:val="001022F4"/>
    <w:rsid w:val="00103BE3"/>
    <w:rsid w:val="001103A6"/>
    <w:rsid w:val="00145F1F"/>
    <w:rsid w:val="00181250"/>
    <w:rsid w:val="001A4E30"/>
    <w:rsid w:val="001B2CCA"/>
    <w:rsid w:val="001C55E7"/>
    <w:rsid w:val="00201ECF"/>
    <w:rsid w:val="0020440E"/>
    <w:rsid w:val="002055CC"/>
    <w:rsid w:val="00212AE2"/>
    <w:rsid w:val="002217FC"/>
    <w:rsid w:val="00233582"/>
    <w:rsid w:val="00267657"/>
    <w:rsid w:val="00271246"/>
    <w:rsid w:val="00276915"/>
    <w:rsid w:val="002906A7"/>
    <w:rsid w:val="00292DFA"/>
    <w:rsid w:val="002C6187"/>
    <w:rsid w:val="002D39B9"/>
    <w:rsid w:val="002E2F0F"/>
    <w:rsid w:val="002F5C50"/>
    <w:rsid w:val="003013DE"/>
    <w:rsid w:val="00306697"/>
    <w:rsid w:val="003160DA"/>
    <w:rsid w:val="00316FBF"/>
    <w:rsid w:val="003230C8"/>
    <w:rsid w:val="00324237"/>
    <w:rsid w:val="00325198"/>
    <w:rsid w:val="00334CAC"/>
    <w:rsid w:val="00352A21"/>
    <w:rsid w:val="0036133F"/>
    <w:rsid w:val="0036433B"/>
    <w:rsid w:val="00371940"/>
    <w:rsid w:val="003C58FB"/>
    <w:rsid w:val="003D16E8"/>
    <w:rsid w:val="003F3361"/>
    <w:rsid w:val="003F6A9D"/>
    <w:rsid w:val="00400EA7"/>
    <w:rsid w:val="0040560A"/>
    <w:rsid w:val="004112A1"/>
    <w:rsid w:val="00413D76"/>
    <w:rsid w:val="004228BA"/>
    <w:rsid w:val="004344D0"/>
    <w:rsid w:val="00441563"/>
    <w:rsid w:val="00470C47"/>
    <w:rsid w:val="00480F08"/>
    <w:rsid w:val="004878C2"/>
    <w:rsid w:val="00493CB0"/>
    <w:rsid w:val="004C132A"/>
    <w:rsid w:val="00542B07"/>
    <w:rsid w:val="0059176E"/>
    <w:rsid w:val="005C1993"/>
    <w:rsid w:val="005D7461"/>
    <w:rsid w:val="005E077E"/>
    <w:rsid w:val="005F1A4E"/>
    <w:rsid w:val="005F732D"/>
    <w:rsid w:val="00602356"/>
    <w:rsid w:val="006133C8"/>
    <w:rsid w:val="00614451"/>
    <w:rsid w:val="006214F4"/>
    <w:rsid w:val="00661C21"/>
    <w:rsid w:val="006644F8"/>
    <w:rsid w:val="00664EA4"/>
    <w:rsid w:val="00675E9D"/>
    <w:rsid w:val="006812A0"/>
    <w:rsid w:val="006905E6"/>
    <w:rsid w:val="006B6F60"/>
    <w:rsid w:val="006C4CD2"/>
    <w:rsid w:val="006D122B"/>
    <w:rsid w:val="00706BBE"/>
    <w:rsid w:val="007230DA"/>
    <w:rsid w:val="0074128B"/>
    <w:rsid w:val="00745760"/>
    <w:rsid w:val="00745B2D"/>
    <w:rsid w:val="00751599"/>
    <w:rsid w:val="00753AD5"/>
    <w:rsid w:val="00754A52"/>
    <w:rsid w:val="00760550"/>
    <w:rsid w:val="007779D2"/>
    <w:rsid w:val="007C76B1"/>
    <w:rsid w:val="007E2AA9"/>
    <w:rsid w:val="007E51D7"/>
    <w:rsid w:val="00817A38"/>
    <w:rsid w:val="00821A2B"/>
    <w:rsid w:val="00825200"/>
    <w:rsid w:val="0082634F"/>
    <w:rsid w:val="0083243D"/>
    <w:rsid w:val="0084129D"/>
    <w:rsid w:val="00851608"/>
    <w:rsid w:val="008547F3"/>
    <w:rsid w:val="0085777D"/>
    <w:rsid w:val="00870EFD"/>
    <w:rsid w:val="00871BDD"/>
    <w:rsid w:val="00885790"/>
    <w:rsid w:val="008968C9"/>
    <w:rsid w:val="008A00D8"/>
    <w:rsid w:val="008B5837"/>
    <w:rsid w:val="008C6E01"/>
    <w:rsid w:val="008E6C19"/>
    <w:rsid w:val="0090601C"/>
    <w:rsid w:val="009070F2"/>
    <w:rsid w:val="00911751"/>
    <w:rsid w:val="0091598E"/>
    <w:rsid w:val="00915B93"/>
    <w:rsid w:val="00923B69"/>
    <w:rsid w:val="009416E9"/>
    <w:rsid w:val="00945551"/>
    <w:rsid w:val="0096374A"/>
    <w:rsid w:val="00966ADF"/>
    <w:rsid w:val="00984028"/>
    <w:rsid w:val="009A1962"/>
    <w:rsid w:val="009B0A16"/>
    <w:rsid w:val="009B6713"/>
    <w:rsid w:val="009C0366"/>
    <w:rsid w:val="009E292A"/>
    <w:rsid w:val="00A07302"/>
    <w:rsid w:val="00A0762D"/>
    <w:rsid w:val="00A1558B"/>
    <w:rsid w:val="00A30DF9"/>
    <w:rsid w:val="00A33CFB"/>
    <w:rsid w:val="00A4389C"/>
    <w:rsid w:val="00A543E2"/>
    <w:rsid w:val="00A56BB8"/>
    <w:rsid w:val="00A966C4"/>
    <w:rsid w:val="00AD080A"/>
    <w:rsid w:val="00B00D7F"/>
    <w:rsid w:val="00B04387"/>
    <w:rsid w:val="00B046D7"/>
    <w:rsid w:val="00B13235"/>
    <w:rsid w:val="00B2281E"/>
    <w:rsid w:val="00B257D5"/>
    <w:rsid w:val="00B265D0"/>
    <w:rsid w:val="00B3098C"/>
    <w:rsid w:val="00B51FF7"/>
    <w:rsid w:val="00B757C4"/>
    <w:rsid w:val="00B8585D"/>
    <w:rsid w:val="00BA06E6"/>
    <w:rsid w:val="00BA1A9B"/>
    <w:rsid w:val="00BA7E6D"/>
    <w:rsid w:val="00BC3255"/>
    <w:rsid w:val="00BC39D5"/>
    <w:rsid w:val="00BC3E49"/>
    <w:rsid w:val="00BD0350"/>
    <w:rsid w:val="00BD155E"/>
    <w:rsid w:val="00BD21E8"/>
    <w:rsid w:val="00BE1E4D"/>
    <w:rsid w:val="00C209F5"/>
    <w:rsid w:val="00C20F0D"/>
    <w:rsid w:val="00C6294F"/>
    <w:rsid w:val="00C84436"/>
    <w:rsid w:val="00C850EB"/>
    <w:rsid w:val="00C9791A"/>
    <w:rsid w:val="00CA11C3"/>
    <w:rsid w:val="00CA4F86"/>
    <w:rsid w:val="00D17176"/>
    <w:rsid w:val="00D21A05"/>
    <w:rsid w:val="00D248EC"/>
    <w:rsid w:val="00D31A7F"/>
    <w:rsid w:val="00D718FB"/>
    <w:rsid w:val="00D71F1C"/>
    <w:rsid w:val="00D773B4"/>
    <w:rsid w:val="00D82BB5"/>
    <w:rsid w:val="00D868E0"/>
    <w:rsid w:val="00D94839"/>
    <w:rsid w:val="00DC5356"/>
    <w:rsid w:val="00DD5D54"/>
    <w:rsid w:val="00DD66D1"/>
    <w:rsid w:val="00DE25ED"/>
    <w:rsid w:val="00DE7C4C"/>
    <w:rsid w:val="00E71F13"/>
    <w:rsid w:val="00E909A6"/>
    <w:rsid w:val="00EA18E9"/>
    <w:rsid w:val="00EA2D72"/>
    <w:rsid w:val="00EE35E2"/>
    <w:rsid w:val="00EF398C"/>
    <w:rsid w:val="00EF5016"/>
    <w:rsid w:val="00EF71A0"/>
    <w:rsid w:val="00F020BF"/>
    <w:rsid w:val="00F17FB3"/>
    <w:rsid w:val="00F34EB3"/>
    <w:rsid w:val="00F41DE7"/>
    <w:rsid w:val="00F41EB2"/>
    <w:rsid w:val="00F47910"/>
    <w:rsid w:val="00F57514"/>
    <w:rsid w:val="00F82233"/>
    <w:rsid w:val="00FA0F4D"/>
    <w:rsid w:val="00FA28B0"/>
    <w:rsid w:val="00FB0C42"/>
    <w:rsid w:val="00FB2003"/>
    <w:rsid w:val="00FC079C"/>
    <w:rsid w:val="00FC0B90"/>
    <w:rsid w:val="00FD2AAD"/>
    <w:rsid w:val="00FF0665"/>
    <w:rsid w:val="00FF23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22C9E"/>
  <w15:docId w15:val="{64FCE995-AB39-4832-9D58-3B548A4F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8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Shading-Accent31">
    <w:name w:val="Colorful Shading - Accent 31"/>
    <w:basedOn w:val="Normal"/>
    <w:uiPriority w:val="34"/>
    <w:qFormat/>
    <w:rsid w:val="008B5837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EF71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25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1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25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8EFBE0-2618-4BE5-9EB8-2F542169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Gupta, Megha</cp:lastModifiedBy>
  <cp:revision>2</cp:revision>
  <cp:lastPrinted>2014-09-02T14:28:00Z</cp:lastPrinted>
  <dcterms:created xsi:type="dcterms:W3CDTF">2017-11-03T21:26:00Z</dcterms:created>
  <dcterms:modified xsi:type="dcterms:W3CDTF">2017-11-03T21:26:00Z</dcterms:modified>
</cp:coreProperties>
</file>