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41887" w14:textId="77777777"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14:paraId="21EDE0D1" w14:textId="77777777"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14:paraId="3DD66973" w14:textId="42E00811" w:rsidR="008B5837" w:rsidRPr="00A300C9" w:rsidRDefault="006C4CD2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</w:t>
      </w:r>
      <w:r w:rsidR="00136E2D">
        <w:rPr>
          <w:rFonts w:ascii="Baskerville Old Face" w:eastAsia="Batang" w:hAnsi="Baskerville Old Face"/>
          <w:sz w:val="32"/>
          <w:szCs w:val="32"/>
        </w:rPr>
        <w:t xml:space="preserve"> </w:t>
      </w:r>
      <w:r w:rsidR="005E4666">
        <w:rPr>
          <w:rFonts w:ascii="Baskerville Old Face" w:eastAsia="Batang" w:hAnsi="Baskerville Old Face"/>
          <w:sz w:val="32"/>
          <w:szCs w:val="32"/>
        </w:rPr>
        <w:t>5</w:t>
      </w:r>
      <w:r w:rsidR="005E4666" w:rsidRPr="005E4666">
        <w:rPr>
          <w:rFonts w:ascii="Baskerville Old Face" w:eastAsia="Batang" w:hAnsi="Baskerville Old Face"/>
          <w:sz w:val="32"/>
          <w:szCs w:val="32"/>
          <w:vertAlign w:val="superscript"/>
        </w:rPr>
        <w:t>th</w:t>
      </w:r>
      <w:r w:rsidR="00136E2D">
        <w:rPr>
          <w:rFonts w:ascii="Baskerville Old Face" w:eastAsia="Batang" w:hAnsi="Baskerville Old Face"/>
          <w:sz w:val="32"/>
          <w:szCs w:val="32"/>
        </w:rPr>
        <w:t xml:space="preserve"> </w:t>
      </w:r>
      <w:r w:rsidR="00F020BF">
        <w:rPr>
          <w:rFonts w:ascii="Baskerville Old Face" w:eastAsia="Batang" w:hAnsi="Baskerville Old Face"/>
          <w:sz w:val="32"/>
          <w:szCs w:val="32"/>
        </w:rPr>
        <w:t xml:space="preserve">of </w:t>
      </w:r>
      <w:r w:rsidR="005E4666">
        <w:rPr>
          <w:rFonts w:ascii="Baskerville Old Face" w:eastAsia="Batang" w:hAnsi="Baskerville Old Face"/>
          <w:sz w:val="32"/>
          <w:szCs w:val="32"/>
        </w:rPr>
        <w:t>December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8C6E01">
        <w:rPr>
          <w:rFonts w:ascii="Baskerville Old Face" w:eastAsia="Batang" w:hAnsi="Baskerville Old Face"/>
          <w:sz w:val="32"/>
          <w:szCs w:val="32"/>
        </w:rPr>
        <w:t>7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14:paraId="65982B1B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14:paraId="19BA8BD8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14:paraId="24939990" w14:textId="77777777"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14:paraId="4D76F6B7" w14:textId="77777777"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bookmarkStart w:id="0" w:name="_GoBack"/>
      <w:bookmarkEnd w:id="0"/>
    </w:p>
    <w:p w14:paraId="67E3964E" w14:textId="3163B927"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3C6F92">
        <w:t xml:space="preserve"> 4:</w:t>
      </w:r>
      <w:r w:rsidR="0084054C">
        <w:t>05</w:t>
      </w:r>
      <w:r w:rsidR="00136E2D">
        <w:t xml:space="preserve"> </w:t>
      </w:r>
      <w:r w:rsidR="00FC0B90">
        <w:t>PM</w:t>
      </w:r>
    </w:p>
    <w:p w14:paraId="1D9FC1B4" w14:textId="21282BB9"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  <w:r w:rsidR="00D2583B">
        <w:t xml:space="preserve"> 23</w:t>
      </w:r>
      <w:r w:rsidR="00136E2D">
        <w:t>/ 26</w:t>
      </w:r>
      <w:r w:rsidR="00324237">
        <w:t xml:space="preserve"> Present</w:t>
      </w:r>
    </w:p>
    <w:p w14:paraId="14D6EB4A" w14:textId="5C1083D1"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  <w:r w:rsidR="006C4CD2">
        <w:t xml:space="preserve">- reading of minutes waived by Senator </w:t>
      </w:r>
      <w:r w:rsidR="0084054C">
        <w:t>Santana</w:t>
      </w:r>
      <w:r w:rsidR="00B257D5">
        <w:t xml:space="preserve"> and </w:t>
      </w:r>
      <w:r w:rsidR="006C4CD2">
        <w:t xml:space="preserve">seconded by Senator </w:t>
      </w:r>
      <w:r w:rsidR="0084054C">
        <w:t>Shahil Patel.</w:t>
      </w:r>
      <w:r w:rsidR="00136E2D">
        <w:t xml:space="preserve"> </w:t>
      </w:r>
    </w:p>
    <w:p w14:paraId="5E8F4D57" w14:textId="58666799" w:rsidR="0084054C" w:rsidRDefault="00BD155E" w:rsidP="0084054C">
      <w:pPr>
        <w:pStyle w:val="ColorfulShading-Accent31"/>
        <w:numPr>
          <w:ilvl w:val="0"/>
          <w:numId w:val="1"/>
        </w:numPr>
      </w:pPr>
      <w:r>
        <w:t>Open Forum</w:t>
      </w:r>
    </w:p>
    <w:p w14:paraId="161C87EA" w14:textId="57CBB39D" w:rsidR="0084054C" w:rsidRDefault="009E292A" w:rsidP="0084054C">
      <w:pPr>
        <w:pStyle w:val="ColorfulShading-Accent31"/>
        <w:numPr>
          <w:ilvl w:val="0"/>
          <w:numId w:val="1"/>
        </w:numPr>
      </w:pPr>
      <w:r>
        <w:t>New</w:t>
      </w:r>
      <w:r w:rsidR="0084054C">
        <w:t xml:space="preserve"> Business</w:t>
      </w:r>
    </w:p>
    <w:p w14:paraId="3CB6736A" w14:textId="19B90751" w:rsidR="00C877A1" w:rsidRDefault="00C877A1" w:rsidP="00EA287B">
      <w:pPr>
        <w:pStyle w:val="ColorfulShading-Accent31"/>
        <w:ind w:firstLine="720"/>
      </w:pPr>
      <w:r>
        <w:t>Nick Fasanello</w:t>
      </w:r>
      <w:r w:rsidR="00EA287B">
        <w:t xml:space="preserve"> appointed to the position of Secretary of State for spring semester. 21-0-0 Passes</w:t>
      </w:r>
    </w:p>
    <w:p w14:paraId="27712EE5" w14:textId="77125A3B" w:rsidR="00F445EC" w:rsidRDefault="009E292A" w:rsidP="0084054C">
      <w:pPr>
        <w:pStyle w:val="ColorfulShading-Accent31"/>
        <w:numPr>
          <w:ilvl w:val="0"/>
          <w:numId w:val="1"/>
        </w:numPr>
      </w:pPr>
      <w:r>
        <w:t xml:space="preserve">Old </w:t>
      </w:r>
      <w:r w:rsidR="00542B07">
        <w:t>Business</w:t>
      </w:r>
    </w:p>
    <w:p w14:paraId="5E6DE849" w14:textId="0A364701" w:rsidR="0084054C" w:rsidRDefault="0084054C" w:rsidP="0084054C">
      <w:pPr>
        <w:pStyle w:val="ColorfulShading-Accent31"/>
        <w:numPr>
          <w:ilvl w:val="2"/>
          <w:numId w:val="1"/>
        </w:numPr>
      </w:pPr>
      <w:r>
        <w:t xml:space="preserve">A motion was made to adopt </w:t>
      </w:r>
      <w:r>
        <w:t>SSR-17-008</w:t>
      </w:r>
      <w:r>
        <w:t xml:space="preserve"> by Senator McGill, S</w:t>
      </w:r>
      <w:r w:rsidR="00D2583B">
        <w:t>econded by Senator Cheril Patel followed by a period of discussion. Call to previous question by Senator Greer, Seconded by Parliamentarian Waldroff. Fails 0-23-0</w:t>
      </w:r>
    </w:p>
    <w:p w14:paraId="3975120F" w14:textId="760DD6C9" w:rsidR="0084054C" w:rsidRDefault="00D2583B" w:rsidP="0084054C">
      <w:pPr>
        <w:pStyle w:val="ColorfulShading-Accent31"/>
        <w:numPr>
          <w:ilvl w:val="2"/>
          <w:numId w:val="1"/>
        </w:numPr>
      </w:pPr>
      <w:r>
        <w:t>A motion was made to adopt</w:t>
      </w:r>
      <w:r w:rsidRPr="00D2583B">
        <w:t xml:space="preserve"> </w:t>
      </w:r>
      <w:r>
        <w:t xml:space="preserve">SSR-17-009 </w:t>
      </w:r>
      <w:r>
        <w:t>by Parliamentarian Waldroff, Seconded by Senator Santana followed by</w:t>
      </w:r>
      <w:r w:rsidR="00461766">
        <w:t xml:space="preserve"> a</w:t>
      </w:r>
      <w:r>
        <w:t xml:space="preserve"> period of discussion. Call to previous question by Parliamentarian Waldroff, Second</w:t>
      </w:r>
      <w:r w:rsidR="004B3EA5">
        <w:t>ed by Senator Santana. Passes 21</w:t>
      </w:r>
      <w:r>
        <w:t>-2-0</w:t>
      </w:r>
    </w:p>
    <w:p w14:paraId="703B109C" w14:textId="0F0ECBF0" w:rsidR="00D2583B" w:rsidRDefault="00D2583B" w:rsidP="00461766">
      <w:pPr>
        <w:pStyle w:val="ColorfulShading-Accent31"/>
        <w:numPr>
          <w:ilvl w:val="2"/>
          <w:numId w:val="1"/>
        </w:numPr>
      </w:pPr>
      <w:r>
        <w:t>A motion was made to adopt</w:t>
      </w:r>
      <w:r w:rsidRPr="00D2583B">
        <w:t xml:space="preserve"> </w:t>
      </w:r>
      <w:r>
        <w:t>SSR-17-010</w:t>
      </w:r>
      <w:r w:rsidR="00461766">
        <w:t xml:space="preserve"> by Senator McGill</w:t>
      </w:r>
      <w:r>
        <w:t xml:space="preserve">, Seconded by Senator </w:t>
      </w:r>
      <w:r w:rsidR="00461766">
        <w:t>Richards</w:t>
      </w:r>
      <w:r>
        <w:t xml:space="preserve"> followed by </w:t>
      </w:r>
      <w:r w:rsidR="00461766">
        <w:t xml:space="preserve">a </w:t>
      </w:r>
      <w:r>
        <w:t xml:space="preserve">period of discussion. Call to previous question by </w:t>
      </w:r>
      <w:r w:rsidR="00461766">
        <w:t xml:space="preserve">Senator Santana, Seconded by </w:t>
      </w:r>
      <w:r>
        <w:t xml:space="preserve">Parliamentarian Waldroff, Passes </w:t>
      </w:r>
      <w:r w:rsidR="00461766">
        <w:t>unanimously.</w:t>
      </w:r>
    </w:p>
    <w:p w14:paraId="26D83B8C" w14:textId="452CCA0B" w:rsidR="0084054C" w:rsidRDefault="00461766" w:rsidP="0084054C">
      <w:pPr>
        <w:pStyle w:val="ColorfulShading-Accent31"/>
        <w:numPr>
          <w:ilvl w:val="2"/>
          <w:numId w:val="1"/>
        </w:numPr>
      </w:pPr>
      <w:r>
        <w:t xml:space="preserve">A motion was made to adopt </w:t>
      </w:r>
      <w:r w:rsidR="0084054C">
        <w:t xml:space="preserve">SSR-17-011 </w:t>
      </w:r>
      <w:r>
        <w:t xml:space="preserve">by Parliamentarian Waldroff, Seconded by Senator Greer followed by a period of debate. Call to previous question made by Senator Santana, seconded by Parliamentarian Waldroff. </w:t>
      </w:r>
      <w:r w:rsidR="004B3EA5">
        <w:t>Passes 22-0-1</w:t>
      </w:r>
    </w:p>
    <w:p w14:paraId="50713696" w14:textId="2DD1EEA1" w:rsidR="0084054C" w:rsidRDefault="004B3EA5" w:rsidP="004B3EA5">
      <w:pPr>
        <w:pStyle w:val="ColorfulShading-Accent31"/>
        <w:numPr>
          <w:ilvl w:val="2"/>
          <w:numId w:val="1"/>
        </w:numPr>
      </w:pPr>
      <w:r>
        <w:t xml:space="preserve">A motion was made to adopt SSR-17-012 by Senator Cheril Patel, Seconded by Senator Root followed by a period of debate. Call to previous question by </w:t>
      </w:r>
      <w:r>
        <w:t>Senator Greer, Seconded by Senator Gill</w:t>
      </w:r>
      <w:r>
        <w:t>e</w:t>
      </w:r>
      <w:r>
        <w:t>spie</w:t>
      </w:r>
      <w:r>
        <w:t>. Passes 22-0-1</w:t>
      </w:r>
    </w:p>
    <w:p w14:paraId="1A655AFB" w14:textId="435944B6" w:rsidR="004B3EA5" w:rsidRDefault="004B3EA5" w:rsidP="004B3EA5">
      <w:pPr>
        <w:pStyle w:val="ColorfulShading-Accent31"/>
        <w:numPr>
          <w:ilvl w:val="3"/>
          <w:numId w:val="1"/>
        </w:numPr>
      </w:pPr>
      <w:r>
        <w:t>Roll call changes at 4:35 PM as Senator Fields leaves.</w:t>
      </w:r>
    </w:p>
    <w:p w14:paraId="2247F255" w14:textId="2D080918" w:rsidR="0084054C" w:rsidRDefault="004B3EA5" w:rsidP="0084054C">
      <w:pPr>
        <w:pStyle w:val="ColorfulShading-Accent31"/>
        <w:numPr>
          <w:ilvl w:val="2"/>
          <w:numId w:val="1"/>
        </w:numPr>
      </w:pPr>
      <w:r>
        <w:t>A motion was made to adopt SSR-17-013 by Senator Santana, seconded by Senator Greer followed by a period of debate. Call to previous question by Senator Greer, seconded by Senator Gillespie. Passes 20-1-1</w:t>
      </w:r>
    </w:p>
    <w:p w14:paraId="297B4C8A" w14:textId="1B442CB4" w:rsidR="00CD7ECC" w:rsidRDefault="00F739B3" w:rsidP="00C877A1">
      <w:pPr>
        <w:pStyle w:val="ColorfulShading-Accent31"/>
        <w:numPr>
          <w:ilvl w:val="2"/>
          <w:numId w:val="1"/>
        </w:numPr>
      </w:pPr>
      <w:r>
        <w:t>A motion was made to a</w:t>
      </w:r>
      <w:r w:rsidR="007D2591">
        <w:t>dopt by Senator Richards, S</w:t>
      </w:r>
      <w:r>
        <w:t xml:space="preserve">econded by Senator Shahil Patel followed by a period discussion. Call to </w:t>
      </w:r>
      <w:r>
        <w:lastRenderedPageBreak/>
        <w:t xml:space="preserve">previous question made by Senator </w:t>
      </w:r>
      <w:r w:rsidR="00C877A1">
        <w:t>Patel, seconded by Senator Santana. Passes 17-3-1</w:t>
      </w:r>
    </w:p>
    <w:p w14:paraId="45891326" w14:textId="6100631D" w:rsidR="003C6F92" w:rsidRDefault="008B5837" w:rsidP="009628DF">
      <w:pPr>
        <w:pStyle w:val="ColorfulShading-Accent31"/>
        <w:numPr>
          <w:ilvl w:val="0"/>
          <w:numId w:val="1"/>
        </w:numPr>
      </w:pPr>
      <w:r>
        <w:t>Executive Branch Remarks</w:t>
      </w:r>
    </w:p>
    <w:p w14:paraId="1189F8A6" w14:textId="7D3FE680" w:rsidR="00B05DB3" w:rsidRDefault="00B05DB3" w:rsidP="00A25AF0">
      <w:pPr>
        <w:pStyle w:val="ColorfulShading-Accent31"/>
      </w:pPr>
      <w:r>
        <w:t xml:space="preserve">President Miller: Spotlight of the week is </w:t>
      </w:r>
      <w:r w:rsidR="0084054C">
        <w:t>Parliamentarian Waldroff</w:t>
      </w:r>
      <w:r w:rsidR="007D2591">
        <w:t>.</w:t>
      </w:r>
    </w:p>
    <w:p w14:paraId="2162EF43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14:paraId="65B4470D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14:paraId="5016AD71" w14:textId="77777777"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14:paraId="11089B39" w14:textId="1DC2DE02"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  <w:r w:rsidR="001A4E30">
        <w:t>- moti</w:t>
      </w:r>
      <w:r w:rsidR="006214F4">
        <w:t xml:space="preserve">on to adjourn at </w:t>
      </w:r>
      <w:r w:rsidR="00C877A1">
        <w:t>5:3</w:t>
      </w:r>
      <w:r w:rsidR="00665658">
        <w:t>8</w:t>
      </w:r>
      <w:r w:rsidR="009B6713">
        <w:t xml:space="preserve"> </w:t>
      </w:r>
      <w:r w:rsidR="006214F4">
        <w:t xml:space="preserve">PM </w:t>
      </w:r>
      <w:r w:rsidR="001A4E30">
        <w:t xml:space="preserve">by </w:t>
      </w:r>
      <w:r w:rsidR="00B05DB3">
        <w:t xml:space="preserve">Senator </w:t>
      </w:r>
      <w:r w:rsidR="00C877A1">
        <w:t>Waldroff</w:t>
      </w:r>
      <w:r w:rsidR="006D7EBE">
        <w:t>,</w:t>
      </w:r>
      <w:r w:rsidR="009B6713">
        <w:t xml:space="preserve"> Seconded by </w:t>
      </w:r>
      <w:r w:rsidR="00C877A1">
        <w:t xml:space="preserve">Cheril Patel. </w:t>
      </w:r>
      <w:r w:rsidR="00A25AF0">
        <w:t xml:space="preserve"> </w:t>
      </w:r>
    </w:p>
    <w:sectPr w:rsidR="008B5837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1E85" w14:textId="77777777" w:rsidR="00AC443C" w:rsidRDefault="00AC443C" w:rsidP="00181250">
      <w:r>
        <w:separator/>
      </w:r>
    </w:p>
  </w:endnote>
  <w:endnote w:type="continuationSeparator" w:id="0">
    <w:p w14:paraId="7ADB71F8" w14:textId="77777777" w:rsidR="00AC443C" w:rsidRDefault="00AC443C" w:rsidP="001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7E42A" w14:textId="77777777" w:rsidR="00AC443C" w:rsidRDefault="00AC443C" w:rsidP="00181250">
      <w:r>
        <w:separator/>
      </w:r>
    </w:p>
  </w:footnote>
  <w:footnote w:type="continuationSeparator" w:id="0">
    <w:p w14:paraId="65F9508B" w14:textId="77777777" w:rsidR="00AC443C" w:rsidRDefault="00AC443C" w:rsidP="001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3021"/>
    <w:multiLevelType w:val="hybridMultilevel"/>
    <w:tmpl w:val="690435B0"/>
    <w:lvl w:ilvl="0" w:tplc="1742BB98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6A96"/>
    <w:multiLevelType w:val="hybridMultilevel"/>
    <w:tmpl w:val="09AC7A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0632C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BB567F1"/>
    <w:multiLevelType w:val="hybridMultilevel"/>
    <w:tmpl w:val="75CA4B6C"/>
    <w:lvl w:ilvl="0" w:tplc="AE6277BA">
      <w:start w:val="9"/>
      <w:numFmt w:val="lowerLetter"/>
      <w:lvlText w:val="%1-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 w15:restartNumberingAfterBreak="0">
    <w:nsid w:val="3B417AF3"/>
    <w:multiLevelType w:val="hybridMultilevel"/>
    <w:tmpl w:val="7BE0D984"/>
    <w:lvl w:ilvl="0" w:tplc="BB3CA63A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7B90"/>
    <w:multiLevelType w:val="hybridMultilevel"/>
    <w:tmpl w:val="2BF0FEC4"/>
    <w:lvl w:ilvl="0" w:tplc="6FFE023C">
      <w:start w:val="9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37"/>
    <w:rsid w:val="00004522"/>
    <w:rsid w:val="00016859"/>
    <w:rsid w:val="0004120C"/>
    <w:rsid w:val="000B0FB6"/>
    <w:rsid w:val="000B6B6B"/>
    <w:rsid w:val="000D021E"/>
    <w:rsid w:val="000D0E96"/>
    <w:rsid w:val="000D7F2C"/>
    <w:rsid w:val="001022F4"/>
    <w:rsid w:val="00103BE3"/>
    <w:rsid w:val="001103A6"/>
    <w:rsid w:val="00136E2D"/>
    <w:rsid w:val="00145F1F"/>
    <w:rsid w:val="00181250"/>
    <w:rsid w:val="001A4E30"/>
    <w:rsid w:val="001B2CCA"/>
    <w:rsid w:val="001C55E7"/>
    <w:rsid w:val="00201ECF"/>
    <w:rsid w:val="0020440E"/>
    <w:rsid w:val="002055CC"/>
    <w:rsid w:val="00212AE2"/>
    <w:rsid w:val="002217FC"/>
    <w:rsid w:val="00233582"/>
    <w:rsid w:val="00267657"/>
    <w:rsid w:val="00271246"/>
    <w:rsid w:val="00276915"/>
    <w:rsid w:val="002906A7"/>
    <w:rsid w:val="00292DFA"/>
    <w:rsid w:val="002C6187"/>
    <w:rsid w:val="002D39B9"/>
    <w:rsid w:val="002E2F0F"/>
    <w:rsid w:val="002F5C50"/>
    <w:rsid w:val="003013DE"/>
    <w:rsid w:val="00306697"/>
    <w:rsid w:val="003160DA"/>
    <w:rsid w:val="00316FBF"/>
    <w:rsid w:val="003230C8"/>
    <w:rsid w:val="00324237"/>
    <w:rsid w:val="00325198"/>
    <w:rsid w:val="00334CAC"/>
    <w:rsid w:val="00352A21"/>
    <w:rsid w:val="0036133F"/>
    <w:rsid w:val="0036433B"/>
    <w:rsid w:val="00371940"/>
    <w:rsid w:val="003C58FB"/>
    <w:rsid w:val="003C6F92"/>
    <w:rsid w:val="003D16E8"/>
    <w:rsid w:val="003D71D6"/>
    <w:rsid w:val="003F3361"/>
    <w:rsid w:val="003F6A9D"/>
    <w:rsid w:val="00400EA7"/>
    <w:rsid w:val="0040560A"/>
    <w:rsid w:val="004112A1"/>
    <w:rsid w:val="00413D76"/>
    <w:rsid w:val="004228BA"/>
    <w:rsid w:val="004344D0"/>
    <w:rsid w:val="00441563"/>
    <w:rsid w:val="00461766"/>
    <w:rsid w:val="00470C47"/>
    <w:rsid w:val="00480F08"/>
    <w:rsid w:val="004878C2"/>
    <w:rsid w:val="00493CB0"/>
    <w:rsid w:val="004B3EA5"/>
    <w:rsid w:val="004C132A"/>
    <w:rsid w:val="00542B07"/>
    <w:rsid w:val="0059176E"/>
    <w:rsid w:val="005C1993"/>
    <w:rsid w:val="005D7461"/>
    <w:rsid w:val="005E077E"/>
    <w:rsid w:val="005E4666"/>
    <w:rsid w:val="005F1A4E"/>
    <w:rsid w:val="005F732D"/>
    <w:rsid w:val="00602356"/>
    <w:rsid w:val="006133C8"/>
    <w:rsid w:val="00614451"/>
    <w:rsid w:val="006214F4"/>
    <w:rsid w:val="00661C21"/>
    <w:rsid w:val="006644F8"/>
    <w:rsid w:val="00664EA4"/>
    <w:rsid w:val="00665658"/>
    <w:rsid w:val="00675E9D"/>
    <w:rsid w:val="006812A0"/>
    <w:rsid w:val="006905E6"/>
    <w:rsid w:val="006B6F60"/>
    <w:rsid w:val="006C4CD2"/>
    <w:rsid w:val="006D122B"/>
    <w:rsid w:val="006D7EBE"/>
    <w:rsid w:val="00706BBE"/>
    <w:rsid w:val="007230DA"/>
    <w:rsid w:val="0074128B"/>
    <w:rsid w:val="00745760"/>
    <w:rsid w:val="00745B2D"/>
    <w:rsid w:val="00751599"/>
    <w:rsid w:val="00753AD5"/>
    <w:rsid w:val="00754A52"/>
    <w:rsid w:val="00760550"/>
    <w:rsid w:val="007779D2"/>
    <w:rsid w:val="007C76B1"/>
    <w:rsid w:val="007D2591"/>
    <w:rsid w:val="007E2AA9"/>
    <w:rsid w:val="007E51D7"/>
    <w:rsid w:val="00814DB8"/>
    <w:rsid w:val="00817A38"/>
    <w:rsid w:val="00821A2B"/>
    <w:rsid w:val="00825200"/>
    <w:rsid w:val="0082634F"/>
    <w:rsid w:val="0083243D"/>
    <w:rsid w:val="0084054C"/>
    <w:rsid w:val="0084129D"/>
    <w:rsid w:val="00851608"/>
    <w:rsid w:val="008547F3"/>
    <w:rsid w:val="0085777D"/>
    <w:rsid w:val="00870EFD"/>
    <w:rsid w:val="00871BDD"/>
    <w:rsid w:val="00885790"/>
    <w:rsid w:val="008968C9"/>
    <w:rsid w:val="008A00D8"/>
    <w:rsid w:val="008B5837"/>
    <w:rsid w:val="008C6E01"/>
    <w:rsid w:val="008E6C19"/>
    <w:rsid w:val="0090601C"/>
    <w:rsid w:val="009070F2"/>
    <w:rsid w:val="00911751"/>
    <w:rsid w:val="0091598E"/>
    <w:rsid w:val="00915B93"/>
    <w:rsid w:val="00923B69"/>
    <w:rsid w:val="009416E9"/>
    <w:rsid w:val="00945551"/>
    <w:rsid w:val="009628DF"/>
    <w:rsid w:val="0096374A"/>
    <w:rsid w:val="00966ADF"/>
    <w:rsid w:val="00984028"/>
    <w:rsid w:val="009A1962"/>
    <w:rsid w:val="009B0A16"/>
    <w:rsid w:val="009B6713"/>
    <w:rsid w:val="009C0366"/>
    <w:rsid w:val="009E292A"/>
    <w:rsid w:val="00A07302"/>
    <w:rsid w:val="00A0762D"/>
    <w:rsid w:val="00A1558B"/>
    <w:rsid w:val="00A25AF0"/>
    <w:rsid w:val="00A30DF9"/>
    <w:rsid w:val="00A33CFB"/>
    <w:rsid w:val="00A4389C"/>
    <w:rsid w:val="00A543E2"/>
    <w:rsid w:val="00A56BB8"/>
    <w:rsid w:val="00A966C4"/>
    <w:rsid w:val="00AC443C"/>
    <w:rsid w:val="00AD080A"/>
    <w:rsid w:val="00B00D7F"/>
    <w:rsid w:val="00B04387"/>
    <w:rsid w:val="00B046D7"/>
    <w:rsid w:val="00B05DB3"/>
    <w:rsid w:val="00B13235"/>
    <w:rsid w:val="00B2281E"/>
    <w:rsid w:val="00B257D5"/>
    <w:rsid w:val="00B265D0"/>
    <w:rsid w:val="00B3098C"/>
    <w:rsid w:val="00B51FF7"/>
    <w:rsid w:val="00B757C4"/>
    <w:rsid w:val="00B8585D"/>
    <w:rsid w:val="00BA06E6"/>
    <w:rsid w:val="00BA1A9B"/>
    <w:rsid w:val="00BA7E6D"/>
    <w:rsid w:val="00BC3255"/>
    <w:rsid w:val="00BC39D5"/>
    <w:rsid w:val="00BC3E49"/>
    <w:rsid w:val="00BD0350"/>
    <w:rsid w:val="00BD155E"/>
    <w:rsid w:val="00BD21E8"/>
    <w:rsid w:val="00BE1E4D"/>
    <w:rsid w:val="00C209F5"/>
    <w:rsid w:val="00C20F0D"/>
    <w:rsid w:val="00C530B7"/>
    <w:rsid w:val="00C6294F"/>
    <w:rsid w:val="00C84436"/>
    <w:rsid w:val="00C850EB"/>
    <w:rsid w:val="00C877A1"/>
    <w:rsid w:val="00C9791A"/>
    <w:rsid w:val="00CA11C3"/>
    <w:rsid w:val="00CA4F86"/>
    <w:rsid w:val="00CD7ECC"/>
    <w:rsid w:val="00D17176"/>
    <w:rsid w:val="00D21A05"/>
    <w:rsid w:val="00D248EC"/>
    <w:rsid w:val="00D2583B"/>
    <w:rsid w:val="00D31A7F"/>
    <w:rsid w:val="00D61ED1"/>
    <w:rsid w:val="00D718FB"/>
    <w:rsid w:val="00D71F1C"/>
    <w:rsid w:val="00D773B4"/>
    <w:rsid w:val="00D82BB5"/>
    <w:rsid w:val="00D868E0"/>
    <w:rsid w:val="00D94839"/>
    <w:rsid w:val="00DC5356"/>
    <w:rsid w:val="00DD5D54"/>
    <w:rsid w:val="00DD66D1"/>
    <w:rsid w:val="00DE25ED"/>
    <w:rsid w:val="00DE7C4C"/>
    <w:rsid w:val="00E71F13"/>
    <w:rsid w:val="00E909A6"/>
    <w:rsid w:val="00EA18E9"/>
    <w:rsid w:val="00EA287B"/>
    <w:rsid w:val="00EA2D72"/>
    <w:rsid w:val="00EE35E2"/>
    <w:rsid w:val="00EF398C"/>
    <w:rsid w:val="00EF5016"/>
    <w:rsid w:val="00EF71A0"/>
    <w:rsid w:val="00F020BF"/>
    <w:rsid w:val="00F17FB3"/>
    <w:rsid w:val="00F34EB3"/>
    <w:rsid w:val="00F41DE7"/>
    <w:rsid w:val="00F41EB2"/>
    <w:rsid w:val="00F445EC"/>
    <w:rsid w:val="00F47910"/>
    <w:rsid w:val="00F57514"/>
    <w:rsid w:val="00F739B3"/>
    <w:rsid w:val="00F82233"/>
    <w:rsid w:val="00FA0F4D"/>
    <w:rsid w:val="00FA28B0"/>
    <w:rsid w:val="00FB0C42"/>
    <w:rsid w:val="00FB2003"/>
    <w:rsid w:val="00FC079C"/>
    <w:rsid w:val="00FC0B90"/>
    <w:rsid w:val="00FD2AAD"/>
    <w:rsid w:val="00FF0665"/>
    <w:rsid w:val="00FF23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22C9E"/>
  <w15:docId w15:val="{64FCE995-AB39-4832-9D58-3B548A4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5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2EF9B5-3FC6-444D-B45B-1CAD8C38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Gupta, Megha</cp:lastModifiedBy>
  <cp:revision>7</cp:revision>
  <cp:lastPrinted>2014-09-02T14:28:00Z</cp:lastPrinted>
  <dcterms:created xsi:type="dcterms:W3CDTF">2017-11-30T20:37:00Z</dcterms:created>
  <dcterms:modified xsi:type="dcterms:W3CDTF">2017-12-11T19:04:00Z</dcterms:modified>
</cp:coreProperties>
</file>