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DD622" w14:textId="77777777" w:rsidR="00B4561A" w:rsidRPr="002B7513" w:rsidRDefault="002E111C">
      <w:pPr>
        <w:rPr>
          <w:b/>
        </w:rPr>
      </w:pPr>
      <w:r w:rsidRPr="002B7513">
        <w:rPr>
          <w:b/>
        </w:rPr>
        <w:t>Counseling Center GA Job Description Template</w:t>
      </w:r>
    </w:p>
    <w:p w14:paraId="731C83C1" w14:textId="77777777" w:rsidR="002E111C" w:rsidRPr="002B7513" w:rsidRDefault="002E111C">
      <w:r w:rsidRPr="002B7513">
        <w:rPr>
          <w:b/>
        </w:rPr>
        <w:t>Job Title</w:t>
      </w:r>
      <w:r w:rsidR="002B7513">
        <w:rPr>
          <w:b/>
        </w:rPr>
        <w:t xml:space="preserve">:  </w:t>
      </w:r>
      <w:r w:rsidR="007F4469">
        <w:t>Counseling Center Outreach Graduate Assistant</w:t>
      </w:r>
    </w:p>
    <w:p w14:paraId="27F7862A" w14:textId="3B0A5F16" w:rsidR="002E111C" w:rsidRPr="003D7924" w:rsidRDefault="002E111C">
      <w:pPr>
        <w:rPr>
          <w:sz w:val="20"/>
        </w:rPr>
      </w:pPr>
      <w:r w:rsidRPr="003D7924">
        <w:rPr>
          <w:b/>
          <w:sz w:val="20"/>
        </w:rPr>
        <w:t>Summary of Position</w:t>
      </w:r>
      <w:r w:rsidR="002B7513" w:rsidRPr="003D7924">
        <w:rPr>
          <w:b/>
          <w:sz w:val="20"/>
        </w:rPr>
        <w:t xml:space="preserve">:  </w:t>
      </w:r>
      <w:r w:rsidR="002B7513" w:rsidRPr="003D7924">
        <w:rPr>
          <w:sz w:val="20"/>
        </w:rPr>
        <w:t>Works closely with the Outreach Coordinator to design and implement campus-wide</w:t>
      </w:r>
      <w:r w:rsidR="002F0D01" w:rsidRPr="003D7924">
        <w:rPr>
          <w:sz w:val="20"/>
        </w:rPr>
        <w:t xml:space="preserve">, mental health and well-being </w:t>
      </w:r>
      <w:r w:rsidR="002B7513" w:rsidRPr="003D7924">
        <w:rPr>
          <w:sz w:val="20"/>
        </w:rPr>
        <w:t xml:space="preserve">programming, including events, workshops, classroom presentations, and social media marketing.  Collaborates with other Counseling Center </w:t>
      </w:r>
      <w:r w:rsidR="002F0D01" w:rsidRPr="003D7924">
        <w:rPr>
          <w:sz w:val="20"/>
        </w:rPr>
        <w:t xml:space="preserve">staff </w:t>
      </w:r>
      <w:r w:rsidR="002B7513" w:rsidRPr="003D7924">
        <w:rPr>
          <w:sz w:val="20"/>
        </w:rPr>
        <w:t>and</w:t>
      </w:r>
      <w:r w:rsidR="00A77890" w:rsidRPr="003D7924">
        <w:rPr>
          <w:sz w:val="20"/>
        </w:rPr>
        <w:t xml:space="preserve"> other University departments. This is a 20-hour-per-week, 9-month position, August 15-May 15.</w:t>
      </w:r>
      <w:r w:rsidR="00073261" w:rsidRPr="003D7924">
        <w:rPr>
          <w:sz w:val="20"/>
        </w:rPr>
        <w:t xml:space="preserve"> Some evening and weekend hours may be required.</w:t>
      </w:r>
      <w:r w:rsidR="00A77890" w:rsidRPr="003D7924">
        <w:rPr>
          <w:sz w:val="20"/>
        </w:rPr>
        <w:t xml:space="preserve"> The stipend plus</w:t>
      </w:r>
      <w:r w:rsidR="003D7924" w:rsidRPr="003D7924">
        <w:rPr>
          <w:sz w:val="20"/>
        </w:rPr>
        <w:t xml:space="preserve"> a tuition benefit. More information can be found https://www.etsu.edu/cbat/computing/graduate_programs/assistantships.php</w:t>
      </w:r>
      <w:r w:rsidR="00A77890" w:rsidRPr="003D7924">
        <w:rPr>
          <w:sz w:val="20"/>
        </w:rPr>
        <w:t>.</w:t>
      </w:r>
    </w:p>
    <w:p w14:paraId="5DE2C742" w14:textId="77777777" w:rsidR="002E111C" w:rsidRPr="003D7924" w:rsidRDefault="002E111C">
      <w:pPr>
        <w:rPr>
          <w:b/>
          <w:sz w:val="20"/>
        </w:rPr>
      </w:pPr>
      <w:r w:rsidRPr="003D7924">
        <w:rPr>
          <w:b/>
          <w:sz w:val="20"/>
        </w:rPr>
        <w:t>Essential Functions</w:t>
      </w:r>
      <w:r w:rsidR="00A77890" w:rsidRPr="003D7924">
        <w:rPr>
          <w:b/>
          <w:sz w:val="20"/>
        </w:rPr>
        <w:t xml:space="preserve">: </w:t>
      </w:r>
    </w:p>
    <w:p w14:paraId="60030C30" w14:textId="0F72575B" w:rsidR="007F4469" w:rsidRPr="003D7924" w:rsidRDefault="007F4469" w:rsidP="00073261">
      <w:pPr>
        <w:pStyle w:val="ListParagraph"/>
        <w:numPr>
          <w:ilvl w:val="0"/>
          <w:numId w:val="1"/>
        </w:numPr>
        <w:rPr>
          <w:sz w:val="20"/>
        </w:rPr>
      </w:pPr>
      <w:r w:rsidRPr="003D7924">
        <w:rPr>
          <w:sz w:val="20"/>
        </w:rPr>
        <w:t xml:space="preserve">Develop competency in evidence-based practices </w:t>
      </w:r>
      <w:r w:rsidR="002F0D01" w:rsidRPr="003D7924">
        <w:rPr>
          <w:sz w:val="20"/>
        </w:rPr>
        <w:t>regarding outreach and prevention programming</w:t>
      </w:r>
    </w:p>
    <w:p w14:paraId="6FF765C6" w14:textId="308DF67B" w:rsidR="00073261" w:rsidRPr="003D7924" w:rsidRDefault="00073261" w:rsidP="00073261">
      <w:pPr>
        <w:pStyle w:val="ListParagraph"/>
        <w:numPr>
          <w:ilvl w:val="0"/>
          <w:numId w:val="1"/>
        </w:numPr>
        <w:rPr>
          <w:sz w:val="20"/>
        </w:rPr>
      </w:pPr>
      <w:r w:rsidRPr="003D7924">
        <w:rPr>
          <w:sz w:val="20"/>
        </w:rPr>
        <w:t>Work closely with Outreach Coordinator to plan, promote, produce and execute special presentations, programs and events</w:t>
      </w:r>
      <w:r w:rsidR="002F0D01" w:rsidRPr="003D7924">
        <w:rPr>
          <w:sz w:val="20"/>
        </w:rPr>
        <w:t>, especially those around suicide prevention and general wellness</w:t>
      </w:r>
    </w:p>
    <w:p w14:paraId="370B1B34" w14:textId="4B36A0FF" w:rsidR="00DE3092" w:rsidRPr="003D7924" w:rsidRDefault="00DE3092" w:rsidP="00073261">
      <w:pPr>
        <w:pStyle w:val="ListParagraph"/>
        <w:numPr>
          <w:ilvl w:val="0"/>
          <w:numId w:val="1"/>
        </w:numPr>
        <w:rPr>
          <w:sz w:val="20"/>
        </w:rPr>
      </w:pPr>
      <w:r w:rsidRPr="003D7924">
        <w:rPr>
          <w:sz w:val="20"/>
        </w:rPr>
        <w:t xml:space="preserve"> Support Counseling Center and Wellness in conducting a campus-wide mental health needs assessment, including gathering and entering data</w:t>
      </w:r>
      <w:bookmarkStart w:id="0" w:name="_GoBack"/>
      <w:bookmarkEnd w:id="0"/>
    </w:p>
    <w:p w14:paraId="0108630E" w14:textId="51359DE8" w:rsidR="00AE16E0" w:rsidRPr="003D7924" w:rsidRDefault="00AE16E0" w:rsidP="00073261">
      <w:pPr>
        <w:pStyle w:val="ListParagraph"/>
        <w:numPr>
          <w:ilvl w:val="0"/>
          <w:numId w:val="1"/>
        </w:numPr>
        <w:rPr>
          <w:sz w:val="20"/>
        </w:rPr>
      </w:pPr>
      <w:r w:rsidRPr="003D7924">
        <w:rPr>
          <w:sz w:val="20"/>
        </w:rPr>
        <w:t xml:space="preserve">Work as a member of the </w:t>
      </w:r>
      <w:r w:rsidR="00073261" w:rsidRPr="003D7924">
        <w:rPr>
          <w:sz w:val="20"/>
        </w:rPr>
        <w:t>Counseling Center Outreach team to execute a calendar of outreach events</w:t>
      </w:r>
      <w:r w:rsidR="002F0D01" w:rsidRPr="003D7924">
        <w:rPr>
          <w:sz w:val="20"/>
        </w:rPr>
        <w:t>, collaborating extensively with other units on campus</w:t>
      </w:r>
    </w:p>
    <w:p w14:paraId="0BEBDF64" w14:textId="5EDE74D0" w:rsidR="00F47E82" w:rsidRPr="003D7924" w:rsidRDefault="00F47E82" w:rsidP="00073261">
      <w:pPr>
        <w:pStyle w:val="ListParagraph"/>
        <w:numPr>
          <w:ilvl w:val="0"/>
          <w:numId w:val="1"/>
        </w:numPr>
        <w:rPr>
          <w:sz w:val="20"/>
        </w:rPr>
      </w:pPr>
      <w:r w:rsidRPr="003D7924">
        <w:rPr>
          <w:sz w:val="20"/>
        </w:rPr>
        <w:t>Promote and attend events hosted by other units</w:t>
      </w:r>
    </w:p>
    <w:p w14:paraId="39CCC8F5" w14:textId="77777777" w:rsidR="00073261" w:rsidRPr="003D7924" w:rsidRDefault="00073261" w:rsidP="00073261">
      <w:pPr>
        <w:pStyle w:val="ListParagraph"/>
        <w:numPr>
          <w:ilvl w:val="0"/>
          <w:numId w:val="1"/>
        </w:numPr>
        <w:rPr>
          <w:sz w:val="20"/>
        </w:rPr>
      </w:pPr>
      <w:r w:rsidRPr="003D7924">
        <w:rPr>
          <w:sz w:val="20"/>
        </w:rPr>
        <w:t>Recruit and organize program volunteers.</w:t>
      </w:r>
    </w:p>
    <w:p w14:paraId="004633AE" w14:textId="77777777" w:rsidR="00073261" w:rsidRPr="003D7924" w:rsidRDefault="00073261" w:rsidP="00073261">
      <w:pPr>
        <w:pStyle w:val="ListParagraph"/>
        <w:numPr>
          <w:ilvl w:val="0"/>
          <w:numId w:val="1"/>
        </w:numPr>
        <w:rPr>
          <w:sz w:val="20"/>
        </w:rPr>
      </w:pPr>
      <w:r w:rsidRPr="003D7924">
        <w:rPr>
          <w:sz w:val="20"/>
        </w:rPr>
        <w:t>Work within a program budget.</w:t>
      </w:r>
    </w:p>
    <w:p w14:paraId="20393C88" w14:textId="77777777" w:rsidR="00073261" w:rsidRPr="003D7924" w:rsidRDefault="00073261" w:rsidP="00073261">
      <w:pPr>
        <w:pStyle w:val="ListParagraph"/>
        <w:numPr>
          <w:ilvl w:val="0"/>
          <w:numId w:val="1"/>
        </w:numPr>
        <w:rPr>
          <w:sz w:val="20"/>
        </w:rPr>
      </w:pPr>
      <w:r w:rsidRPr="003D7924">
        <w:rPr>
          <w:sz w:val="20"/>
        </w:rPr>
        <w:t>Maintain accurate records of all activities and expenses.</w:t>
      </w:r>
    </w:p>
    <w:p w14:paraId="4ED3E83A" w14:textId="77777777" w:rsidR="00073261" w:rsidRPr="003D7924" w:rsidRDefault="0001529E" w:rsidP="00073261">
      <w:pPr>
        <w:pStyle w:val="ListParagraph"/>
        <w:numPr>
          <w:ilvl w:val="0"/>
          <w:numId w:val="1"/>
        </w:numPr>
        <w:rPr>
          <w:sz w:val="20"/>
        </w:rPr>
      </w:pPr>
      <w:r w:rsidRPr="003D7924">
        <w:rPr>
          <w:sz w:val="20"/>
        </w:rPr>
        <w:t xml:space="preserve">Collect and synthesize evaluative </w:t>
      </w:r>
      <w:r w:rsidR="00073261" w:rsidRPr="003D7924">
        <w:rPr>
          <w:sz w:val="20"/>
        </w:rPr>
        <w:t>data for all activities.</w:t>
      </w:r>
    </w:p>
    <w:p w14:paraId="3280D17D" w14:textId="77777777" w:rsidR="00073261" w:rsidRPr="003D7924" w:rsidRDefault="00073261" w:rsidP="00073261">
      <w:pPr>
        <w:pStyle w:val="ListParagraph"/>
        <w:numPr>
          <w:ilvl w:val="0"/>
          <w:numId w:val="1"/>
        </w:numPr>
        <w:rPr>
          <w:sz w:val="20"/>
        </w:rPr>
      </w:pPr>
      <w:r w:rsidRPr="003D7924">
        <w:rPr>
          <w:sz w:val="20"/>
        </w:rPr>
        <w:t>Maintain a positive and professional demeanor.</w:t>
      </w:r>
    </w:p>
    <w:p w14:paraId="12F168C7" w14:textId="77777777" w:rsidR="00A77890" w:rsidRPr="003D7924" w:rsidRDefault="00AE16E0" w:rsidP="00A77890">
      <w:pPr>
        <w:pStyle w:val="ListParagraph"/>
        <w:numPr>
          <w:ilvl w:val="0"/>
          <w:numId w:val="1"/>
        </w:numPr>
        <w:rPr>
          <w:sz w:val="20"/>
        </w:rPr>
      </w:pPr>
      <w:r w:rsidRPr="003D7924">
        <w:rPr>
          <w:sz w:val="20"/>
        </w:rPr>
        <w:t xml:space="preserve">Represent at all times the values and goals of The Counseling Center—fostering an inclusive environment that honors equity and diversity, respecting the dignity of all people, and demonstrating a passion for mental health and wellness </w:t>
      </w:r>
      <w:r w:rsidR="00073261" w:rsidRPr="003D7924">
        <w:rPr>
          <w:sz w:val="20"/>
        </w:rPr>
        <w:t>education and advocacy.</w:t>
      </w:r>
    </w:p>
    <w:p w14:paraId="524D4EE4" w14:textId="77777777" w:rsidR="002E111C" w:rsidRPr="003D7924" w:rsidRDefault="002E111C" w:rsidP="00985E91">
      <w:pPr>
        <w:rPr>
          <w:b/>
          <w:sz w:val="20"/>
        </w:rPr>
      </w:pPr>
      <w:r w:rsidRPr="003D7924">
        <w:rPr>
          <w:b/>
          <w:sz w:val="20"/>
        </w:rPr>
        <w:t>Other Duties</w:t>
      </w:r>
      <w:r w:rsidR="00073261" w:rsidRPr="003D7924">
        <w:rPr>
          <w:b/>
          <w:sz w:val="20"/>
        </w:rPr>
        <w:t>:</w:t>
      </w:r>
    </w:p>
    <w:p w14:paraId="7AD86E4C" w14:textId="77777777" w:rsidR="00AE16E0" w:rsidRPr="003D7924" w:rsidRDefault="00AE16E0" w:rsidP="00AE16E0">
      <w:pPr>
        <w:pStyle w:val="ListParagraph"/>
        <w:numPr>
          <w:ilvl w:val="0"/>
          <w:numId w:val="2"/>
        </w:numPr>
        <w:rPr>
          <w:sz w:val="20"/>
        </w:rPr>
      </w:pPr>
      <w:r w:rsidRPr="003D7924">
        <w:rPr>
          <w:sz w:val="20"/>
        </w:rPr>
        <w:t>Provide administrative support to Counseling Center staff as needed and approved by supervisor.</w:t>
      </w:r>
      <w:r w:rsidR="00073261" w:rsidRPr="003D7924">
        <w:rPr>
          <w:sz w:val="20"/>
        </w:rPr>
        <w:t xml:space="preserve"> </w:t>
      </w:r>
    </w:p>
    <w:p w14:paraId="5C0C41E8" w14:textId="77777777" w:rsidR="00AE16E0" w:rsidRPr="003D7924" w:rsidRDefault="00AE16E0" w:rsidP="00AE16E0">
      <w:pPr>
        <w:pStyle w:val="ListParagraph"/>
        <w:numPr>
          <w:ilvl w:val="0"/>
          <w:numId w:val="2"/>
        </w:numPr>
        <w:rPr>
          <w:sz w:val="20"/>
        </w:rPr>
      </w:pPr>
      <w:r w:rsidRPr="003D7924">
        <w:rPr>
          <w:sz w:val="20"/>
        </w:rPr>
        <w:t>Facilitating or co-facilitating a psycho-educational group.</w:t>
      </w:r>
    </w:p>
    <w:p w14:paraId="5D495B7D" w14:textId="77777777" w:rsidR="002F0D01" w:rsidRPr="003D7924" w:rsidRDefault="002F0D01" w:rsidP="00AE16E0">
      <w:pPr>
        <w:pStyle w:val="ListParagraph"/>
        <w:numPr>
          <w:ilvl w:val="0"/>
          <w:numId w:val="2"/>
        </w:numPr>
        <w:rPr>
          <w:sz w:val="20"/>
        </w:rPr>
      </w:pPr>
      <w:r w:rsidRPr="003D7924">
        <w:rPr>
          <w:sz w:val="20"/>
        </w:rPr>
        <w:lastRenderedPageBreak/>
        <w:t>Will receive training in evidence-based programs, such as QPR, to support suicide prevention initiatives on campus</w:t>
      </w:r>
    </w:p>
    <w:p w14:paraId="6247AE10" w14:textId="77777777" w:rsidR="002F0D01" w:rsidRPr="003D7924" w:rsidRDefault="002F0D01" w:rsidP="00AE16E0">
      <w:pPr>
        <w:pStyle w:val="ListParagraph"/>
        <w:numPr>
          <w:ilvl w:val="0"/>
          <w:numId w:val="2"/>
        </w:numPr>
        <w:rPr>
          <w:sz w:val="20"/>
        </w:rPr>
      </w:pPr>
      <w:r w:rsidRPr="003D7924">
        <w:rPr>
          <w:sz w:val="20"/>
        </w:rPr>
        <w:t>Support the operation of the Relaxation Room</w:t>
      </w:r>
    </w:p>
    <w:p w14:paraId="72ED8BFA" w14:textId="77777777" w:rsidR="002B7513" w:rsidRPr="003D7924" w:rsidRDefault="002B7513">
      <w:pPr>
        <w:rPr>
          <w:sz w:val="20"/>
        </w:rPr>
      </w:pPr>
      <w:r w:rsidRPr="003D7924">
        <w:rPr>
          <w:b/>
          <w:sz w:val="20"/>
        </w:rPr>
        <w:t>Qualifications</w:t>
      </w:r>
      <w:r w:rsidR="00073261" w:rsidRPr="003D7924">
        <w:rPr>
          <w:b/>
          <w:sz w:val="20"/>
        </w:rPr>
        <w:t xml:space="preserve">: </w:t>
      </w:r>
      <w:r w:rsidR="00073261" w:rsidRPr="003D7924">
        <w:rPr>
          <w:sz w:val="20"/>
        </w:rPr>
        <w:t xml:space="preserve">Must be a full-time, currently enrolled graduate student. </w:t>
      </w:r>
      <w:r w:rsidR="007F4469" w:rsidRPr="003D7924">
        <w:rPr>
          <w:sz w:val="20"/>
        </w:rPr>
        <w:t xml:space="preserve">Must be competent in working with the college-age population.  </w:t>
      </w:r>
      <w:r w:rsidR="00073261" w:rsidRPr="003D7924">
        <w:rPr>
          <w:sz w:val="20"/>
        </w:rPr>
        <w:t>Previous experience in program development, event planning, peer education, marketing or communications is desirable.  Experience with social media is a plus.  Applicant</w:t>
      </w:r>
      <w:r w:rsidR="007F4469" w:rsidRPr="003D7924">
        <w:rPr>
          <w:sz w:val="20"/>
        </w:rPr>
        <w:t xml:space="preserve"> MUST be able to </w:t>
      </w:r>
      <w:r w:rsidR="0001529E" w:rsidRPr="003D7924">
        <w:rPr>
          <w:sz w:val="20"/>
        </w:rPr>
        <w:t>comfortably</w:t>
      </w:r>
      <w:r w:rsidR="007F4469" w:rsidRPr="003D7924">
        <w:rPr>
          <w:sz w:val="20"/>
        </w:rPr>
        <w:t xml:space="preserve"> and confidently provide classroom and other presentation, as we as facilitate group activities.  A demonstrated interest in mental health and wellness will be given a priority.  </w:t>
      </w:r>
      <w:r w:rsidR="002F0D01" w:rsidRPr="003D7924">
        <w:rPr>
          <w:sz w:val="20"/>
        </w:rPr>
        <w:t xml:space="preserve">Preference given to students in Public Health program or other graduate programs related to mental health (e.g., Social Work). </w:t>
      </w:r>
      <w:r w:rsidR="007F4469" w:rsidRPr="003D7924">
        <w:rPr>
          <w:sz w:val="20"/>
        </w:rPr>
        <w:t>Good organizational skills</w:t>
      </w:r>
      <w:r w:rsidR="0001529E" w:rsidRPr="003D7924">
        <w:rPr>
          <w:sz w:val="20"/>
        </w:rPr>
        <w:t xml:space="preserve"> and </w:t>
      </w:r>
      <w:r w:rsidR="007F4469" w:rsidRPr="003D7924">
        <w:rPr>
          <w:sz w:val="20"/>
        </w:rPr>
        <w:t>the ability to work in</w:t>
      </w:r>
      <w:r w:rsidR="0001529E" w:rsidRPr="003D7924">
        <w:rPr>
          <w:sz w:val="20"/>
        </w:rPr>
        <w:t xml:space="preserve">dependently and collaboratively </w:t>
      </w:r>
      <w:r w:rsidR="007F4469" w:rsidRPr="003D7924">
        <w:rPr>
          <w:sz w:val="20"/>
        </w:rPr>
        <w:t xml:space="preserve">are essential to success in this position.  </w:t>
      </w:r>
    </w:p>
    <w:p w14:paraId="1E1FF2CE" w14:textId="77777777" w:rsidR="00073261" w:rsidRPr="007F4469" w:rsidRDefault="00073261" w:rsidP="007F4469">
      <w:r w:rsidRPr="003D7924">
        <w:rPr>
          <w:b/>
          <w:sz w:val="20"/>
        </w:rPr>
        <w:t>Skills:</w:t>
      </w:r>
      <w:r w:rsidRPr="003D7924">
        <w:rPr>
          <w:sz w:val="20"/>
        </w:rPr>
        <w:t xml:space="preserve"> </w:t>
      </w:r>
      <w:r w:rsidR="007F4469" w:rsidRPr="003D7924">
        <w:rPr>
          <w:sz w:val="20"/>
        </w:rPr>
        <w:t xml:space="preserve">Familiarity with </w:t>
      </w:r>
      <w:r w:rsidRPr="003D7924">
        <w:rPr>
          <w:sz w:val="20"/>
        </w:rPr>
        <w:t>Microsoft Office Suite</w:t>
      </w:r>
      <w:r w:rsidR="007F4469" w:rsidRPr="003D7924">
        <w:rPr>
          <w:sz w:val="20"/>
        </w:rPr>
        <w:t xml:space="preserve"> is assumed.  Previous experience with media design </w:t>
      </w:r>
      <w:r w:rsidR="0001529E" w:rsidRPr="003D7924">
        <w:rPr>
          <w:sz w:val="20"/>
        </w:rPr>
        <w:t>appli</w:t>
      </w:r>
      <w:r w:rsidR="00F958C3" w:rsidRPr="003D7924">
        <w:rPr>
          <w:sz w:val="20"/>
        </w:rPr>
        <w:t>cations (Canva, Hootsuite, etc.</w:t>
      </w:r>
      <w:r w:rsidR="0001529E" w:rsidRPr="003D7924">
        <w:rPr>
          <w:sz w:val="20"/>
        </w:rPr>
        <w:t>)</w:t>
      </w:r>
      <w:r w:rsidR="007F4469" w:rsidRPr="003D7924">
        <w:rPr>
          <w:sz w:val="20"/>
        </w:rPr>
        <w:t xml:space="preserve"> is preferred.</w:t>
      </w:r>
      <w:r w:rsidR="00C35AC2" w:rsidRPr="003D7924">
        <w:rPr>
          <w:sz w:val="20"/>
        </w:rPr>
        <w:t xml:space="preserve">  Experience with</w:t>
      </w:r>
      <w:r w:rsidR="0001529E" w:rsidRPr="003D7924">
        <w:rPr>
          <w:sz w:val="20"/>
        </w:rPr>
        <w:t xml:space="preserve"> SPSS is a plus.</w:t>
      </w:r>
    </w:p>
    <w:p w14:paraId="4AB27B6A" w14:textId="77777777" w:rsidR="00073261" w:rsidRPr="00073261" w:rsidRDefault="00073261" w:rsidP="00787516">
      <w:pPr>
        <w:pStyle w:val="ListParagraph"/>
        <w:rPr>
          <w:b/>
        </w:rPr>
      </w:pPr>
    </w:p>
    <w:p w14:paraId="3C355C49" w14:textId="77777777" w:rsidR="002E111C" w:rsidRDefault="002E111C"/>
    <w:sectPr w:rsidR="002E1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85E395" w16cid:durableId="27B5C47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C6151"/>
    <w:multiLevelType w:val="hybridMultilevel"/>
    <w:tmpl w:val="15525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C3CAA"/>
    <w:multiLevelType w:val="hybridMultilevel"/>
    <w:tmpl w:val="E716B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96FA5"/>
    <w:multiLevelType w:val="hybridMultilevel"/>
    <w:tmpl w:val="EB826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A1E0B"/>
    <w:multiLevelType w:val="hybridMultilevel"/>
    <w:tmpl w:val="537C2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1C"/>
    <w:rsid w:val="0001529E"/>
    <w:rsid w:val="00073261"/>
    <w:rsid w:val="001B2FBF"/>
    <w:rsid w:val="002952D9"/>
    <w:rsid w:val="002B7513"/>
    <w:rsid w:val="002E111C"/>
    <w:rsid w:val="002F0D01"/>
    <w:rsid w:val="003D7924"/>
    <w:rsid w:val="00745C51"/>
    <w:rsid w:val="00787516"/>
    <w:rsid w:val="007F4469"/>
    <w:rsid w:val="008B1A98"/>
    <w:rsid w:val="00985E91"/>
    <w:rsid w:val="00A77890"/>
    <w:rsid w:val="00AE16E0"/>
    <w:rsid w:val="00B4561A"/>
    <w:rsid w:val="00B57BE9"/>
    <w:rsid w:val="00C35AC2"/>
    <w:rsid w:val="00D467A6"/>
    <w:rsid w:val="00DE3092"/>
    <w:rsid w:val="00F47E82"/>
    <w:rsid w:val="00F9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4F4E5"/>
  <w15:docId w15:val="{897C519D-556D-44B5-929D-70F95946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0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D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D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McVeigh, Sara K.</dc:creator>
  <cp:lastModifiedBy>Henderson, Jesse T</cp:lastModifiedBy>
  <cp:revision>2</cp:revision>
  <cp:lastPrinted>2018-05-22T15:54:00Z</cp:lastPrinted>
  <dcterms:created xsi:type="dcterms:W3CDTF">2023-03-20T13:44:00Z</dcterms:created>
  <dcterms:modified xsi:type="dcterms:W3CDTF">2023-03-20T13:44:00Z</dcterms:modified>
</cp:coreProperties>
</file>