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4F1" w:rsidRDefault="000734F1" w:rsidP="00140E23">
      <w:pPr>
        <w:pStyle w:val="Heading1"/>
        <w:spacing w:before="52"/>
        <w:ind w:right="286"/>
        <w:jc w:val="right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-12"/>
        </w:rPr>
        <w:t xml:space="preserve"> </w:t>
      </w:r>
      <w:r w:rsidR="00F33942">
        <w:rPr>
          <w:spacing w:val="-12"/>
        </w:rPr>
        <w:t xml:space="preserve">Activities </w:t>
      </w:r>
      <w:r w:rsidR="002321F0">
        <w:rPr>
          <w:spacing w:val="-12"/>
        </w:rPr>
        <w:t>a</w:t>
      </w:r>
      <w:r w:rsidR="00F33942">
        <w:rPr>
          <w:spacing w:val="-12"/>
        </w:rPr>
        <w:t xml:space="preserve">nd </w:t>
      </w:r>
      <w:r>
        <w:t>Organization</w:t>
      </w:r>
      <w:r w:rsidR="00F33942">
        <w:t>s</w:t>
      </w:r>
    </w:p>
    <w:p w:rsidR="00140E23" w:rsidRDefault="000734F1" w:rsidP="00140E23">
      <w:pPr>
        <w:ind w:left="6480" w:right="280"/>
        <w:jc w:val="right"/>
        <w:rPr>
          <w:rFonts w:ascii="Arial"/>
          <w:b/>
          <w:spacing w:val="-1"/>
          <w:sz w:val="20"/>
        </w:rPr>
      </w:pPr>
      <w:r>
        <w:rPr>
          <w:rFonts w:ascii="Arial"/>
          <w:b/>
          <w:sz w:val="20"/>
        </w:rPr>
        <w:t>Division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Student</w:t>
      </w:r>
      <w:r>
        <w:rPr>
          <w:rFonts w:ascii="Arial"/>
          <w:b/>
          <w:spacing w:val="-3"/>
          <w:sz w:val="20"/>
        </w:rPr>
        <w:t xml:space="preserve"> </w:t>
      </w:r>
      <w:r w:rsidR="00140E23">
        <w:rPr>
          <w:rFonts w:ascii="Arial"/>
          <w:b/>
          <w:spacing w:val="-1"/>
          <w:sz w:val="20"/>
        </w:rPr>
        <w:t>Life and Enrollment</w:t>
      </w:r>
    </w:p>
    <w:p w:rsidR="000734F1" w:rsidRDefault="000734F1" w:rsidP="00140E23">
      <w:pPr>
        <w:ind w:left="7379" w:right="28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/>
          <w:b/>
          <w:spacing w:val="-1"/>
          <w:sz w:val="20"/>
        </w:rPr>
        <w:t>East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Tennessee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State</w:t>
      </w:r>
      <w:r>
        <w:rPr>
          <w:rFonts w:ascii="Arial"/>
          <w:b/>
          <w:spacing w:val="-11"/>
          <w:sz w:val="20"/>
        </w:rPr>
        <w:t xml:space="preserve"> </w:t>
      </w:r>
      <w:r w:rsidR="00140E23">
        <w:rPr>
          <w:rFonts w:ascii="Arial"/>
          <w:b/>
          <w:spacing w:val="-11"/>
          <w:sz w:val="20"/>
        </w:rPr>
        <w:t>U</w:t>
      </w:r>
      <w:r>
        <w:rPr>
          <w:rFonts w:ascii="Arial"/>
          <w:b/>
          <w:sz w:val="20"/>
        </w:rPr>
        <w:t>niversity</w:t>
      </w:r>
    </w:p>
    <w:p w:rsidR="000734F1" w:rsidRDefault="000734F1" w:rsidP="00140E23">
      <w:pPr>
        <w:spacing w:before="2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:rsidR="000734F1" w:rsidRDefault="00513484" w:rsidP="000734F1">
      <w:pPr>
        <w:tabs>
          <w:tab w:val="left" w:pos="8033"/>
        </w:tabs>
        <w:ind w:left="283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  <w:u w:val="thick" w:color="000000"/>
        </w:rPr>
        <w:t>S</w:t>
      </w:r>
      <w:r w:rsidR="00F33942">
        <w:rPr>
          <w:rFonts w:ascii="Arial"/>
          <w:b/>
          <w:spacing w:val="-1"/>
          <w:sz w:val="28"/>
          <w:u w:val="thick" w:color="000000"/>
        </w:rPr>
        <w:t>AO</w:t>
      </w:r>
      <w:r>
        <w:rPr>
          <w:rFonts w:ascii="Arial"/>
          <w:b/>
          <w:spacing w:val="-1"/>
          <w:sz w:val="28"/>
          <w:u w:val="thick" w:color="000000"/>
        </w:rPr>
        <w:t xml:space="preserve"> </w:t>
      </w:r>
      <w:r w:rsidR="00B44C57">
        <w:rPr>
          <w:rFonts w:ascii="Arial"/>
          <w:b/>
          <w:spacing w:val="-1"/>
          <w:sz w:val="28"/>
          <w:u w:val="thick" w:color="000000"/>
        </w:rPr>
        <w:t>EQUIPMENT</w:t>
      </w:r>
      <w:r w:rsidR="000734F1">
        <w:rPr>
          <w:rFonts w:ascii="Arial"/>
          <w:b/>
          <w:spacing w:val="-1"/>
          <w:sz w:val="28"/>
          <w:u w:val="thick" w:color="000000"/>
        </w:rPr>
        <w:t xml:space="preserve"> RE</w:t>
      </w:r>
      <w:r w:rsidR="00B44C57">
        <w:rPr>
          <w:rFonts w:ascii="Arial"/>
          <w:b/>
          <w:spacing w:val="-1"/>
          <w:sz w:val="28"/>
          <w:u w:val="thick" w:color="000000"/>
        </w:rPr>
        <w:t>SERVATION</w:t>
      </w:r>
      <w:r w:rsidR="000734F1">
        <w:rPr>
          <w:rFonts w:ascii="Arial"/>
          <w:b/>
          <w:spacing w:val="-1"/>
          <w:sz w:val="28"/>
          <w:u w:val="thick" w:color="000000"/>
        </w:rPr>
        <w:t xml:space="preserve"> </w:t>
      </w:r>
      <w:r w:rsidR="000734F1">
        <w:rPr>
          <w:rFonts w:ascii="Arial"/>
          <w:b/>
          <w:spacing w:val="-2"/>
          <w:sz w:val="28"/>
          <w:u w:val="thick" w:color="000000"/>
        </w:rPr>
        <w:t>FORM</w:t>
      </w:r>
      <w:r w:rsidR="000734F1">
        <w:rPr>
          <w:rFonts w:ascii="Arial"/>
          <w:b/>
          <w:sz w:val="28"/>
          <w:u w:val="thick" w:color="000000"/>
        </w:rPr>
        <w:t xml:space="preserve"> </w:t>
      </w:r>
    </w:p>
    <w:p w:rsidR="000734F1" w:rsidRDefault="000734F1" w:rsidP="000734F1">
      <w:pPr>
        <w:spacing w:before="1"/>
        <w:rPr>
          <w:rFonts w:ascii="Arial" w:eastAsia="Arial" w:hAnsi="Arial" w:cs="Arial"/>
          <w:b/>
          <w:bCs/>
          <w:sz w:val="9"/>
          <w:szCs w:val="9"/>
        </w:rPr>
      </w:pPr>
    </w:p>
    <w:p w:rsidR="00513484" w:rsidRDefault="000734F1" w:rsidP="000734F1">
      <w:pPr>
        <w:pStyle w:val="Heading2"/>
        <w:tabs>
          <w:tab w:val="left" w:pos="5908"/>
          <w:tab w:val="left" w:pos="7692"/>
          <w:tab w:val="left" w:pos="10421"/>
          <w:tab w:val="left" w:pos="10631"/>
        </w:tabs>
        <w:spacing w:before="59" w:line="357" w:lineRule="auto"/>
        <w:ind w:left="104" w:right="101"/>
        <w:rPr>
          <w:spacing w:val="32"/>
        </w:rPr>
      </w:pPr>
      <w:r w:rsidRPr="00690B30">
        <w:t>Name of Group</w:t>
      </w:r>
      <w:r w:rsidRPr="00690B30">
        <w:rPr>
          <w:u w:val="single" w:color="000000"/>
        </w:rPr>
        <w:tab/>
      </w:r>
      <w:r w:rsidRPr="00690B30">
        <w:rPr>
          <w:u w:val="single" w:color="000000"/>
        </w:rPr>
        <w:tab/>
      </w:r>
      <w:r w:rsidRPr="00690B30">
        <w:rPr>
          <w:u w:val="single" w:color="000000"/>
        </w:rPr>
        <w:tab/>
      </w:r>
      <w:r w:rsidRPr="00690B30">
        <w:t>_ Contact Person</w:t>
      </w:r>
      <w:r w:rsidRPr="00690B30">
        <w:rPr>
          <w:u w:val="single" w:color="000000"/>
        </w:rPr>
        <w:tab/>
      </w:r>
      <w:r w:rsidRPr="00690B30">
        <w:t>E#</w:t>
      </w:r>
      <w:r w:rsidRPr="00690B30">
        <w:rPr>
          <w:u w:val="single" w:color="000000"/>
        </w:rPr>
        <w:tab/>
      </w:r>
      <w:r w:rsidRPr="00690B30">
        <w:t xml:space="preserve">Phone </w:t>
      </w:r>
      <w:proofErr w:type="gramStart"/>
      <w:r w:rsidRPr="00690B30">
        <w:t>#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ab/>
      </w:r>
      <w:r>
        <w:rPr>
          <w:w w:val="11"/>
          <w:u w:val="single" w:color="000000"/>
        </w:rPr>
        <w:t xml:space="preserve"> </w:t>
      </w:r>
      <w:r>
        <w:rPr>
          <w:spacing w:val="21"/>
        </w:rPr>
        <w:t xml:space="preserve"> </w:t>
      </w:r>
      <w:r w:rsidRPr="00690B30">
        <w:t>Name</w:t>
      </w:r>
      <w:r w:rsidR="00513484" w:rsidRPr="00690B30">
        <w:t xml:space="preserve"> </w:t>
      </w:r>
      <w:r w:rsidRPr="00690B30">
        <w:t xml:space="preserve">of event /program /topic to be </w:t>
      </w:r>
      <w:r w:rsidR="00513484" w:rsidRPr="00690B30">
        <w:t>use</w:t>
      </w:r>
      <w:r w:rsidRPr="00690B30">
        <w:t>d</w:t>
      </w:r>
      <w:r w:rsidR="00513484" w:rsidRPr="00690B30">
        <w:t xml:space="preserve"> for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32"/>
        </w:rPr>
        <w:t xml:space="preserve"> </w:t>
      </w:r>
    </w:p>
    <w:p w:rsidR="00BA2D64" w:rsidRDefault="00BA2D64" w:rsidP="000734F1">
      <w:pPr>
        <w:pStyle w:val="Heading2"/>
        <w:tabs>
          <w:tab w:val="left" w:pos="5908"/>
          <w:tab w:val="left" w:pos="7692"/>
          <w:tab w:val="left" w:pos="10421"/>
          <w:tab w:val="left" w:pos="10631"/>
        </w:tabs>
        <w:spacing w:before="59" w:line="357" w:lineRule="auto"/>
        <w:ind w:left="104" w:right="101"/>
        <w:rPr>
          <w:spacing w:val="32"/>
        </w:rPr>
      </w:pPr>
      <w:r w:rsidRPr="00690B30">
        <w:t>Location of event/program</w:t>
      </w:r>
      <w:r w:rsidRPr="00BA2D64">
        <w:rPr>
          <w:spacing w:val="32"/>
          <w:u w:val="single"/>
        </w:rPr>
        <w:t>_____________________</w:t>
      </w:r>
      <w:r w:rsidR="009D41E5">
        <w:rPr>
          <w:spacing w:val="32"/>
          <w:u w:val="single"/>
        </w:rPr>
        <w:t>____</w:t>
      </w:r>
      <w:r w:rsidR="00005F32">
        <w:rPr>
          <w:spacing w:val="32"/>
          <w:u w:val="single"/>
        </w:rPr>
        <w:t xml:space="preserve"> </w:t>
      </w:r>
      <w:r w:rsidR="00361E59" w:rsidRPr="00005F32">
        <w:t>Date</w:t>
      </w:r>
      <w:r w:rsidR="009D41E5" w:rsidRPr="00005F32">
        <w:t>(s) of even</w:t>
      </w:r>
      <w:r w:rsidR="00361E59" w:rsidRPr="00005F32">
        <w:t>t</w:t>
      </w:r>
      <w:r w:rsidR="009D41E5" w:rsidRPr="00005F32">
        <w:t>/program</w:t>
      </w:r>
      <w:r w:rsidRPr="009D41E5">
        <w:rPr>
          <w:u w:val="single"/>
        </w:rPr>
        <w:t>__</w:t>
      </w:r>
      <w:r w:rsidR="009D41E5">
        <w:rPr>
          <w:u w:val="single"/>
        </w:rPr>
        <w:t>______________</w:t>
      </w:r>
      <w:r w:rsidRPr="009D41E5">
        <w:rPr>
          <w:u w:val="single"/>
        </w:rPr>
        <w:t>_____________</w:t>
      </w:r>
    </w:p>
    <w:p w:rsidR="000734F1" w:rsidRPr="00BA2D64" w:rsidRDefault="000253B7" w:rsidP="000345E1">
      <w:pPr>
        <w:pStyle w:val="Heading2"/>
        <w:tabs>
          <w:tab w:val="left" w:pos="5908"/>
          <w:tab w:val="left" w:pos="7692"/>
          <w:tab w:val="left" w:pos="10421"/>
          <w:tab w:val="left" w:pos="10631"/>
        </w:tabs>
        <w:spacing w:before="59"/>
        <w:ind w:left="104" w:right="101"/>
        <w:rPr>
          <w:b/>
        </w:rPr>
      </w:pPr>
      <w:r>
        <w:rPr>
          <w:b/>
          <w:spacing w:val="-1"/>
          <w:u w:val="single" w:color="000000"/>
        </w:rPr>
        <w:t xml:space="preserve">Outdoor </w:t>
      </w:r>
      <w:r w:rsidR="000734F1" w:rsidRPr="00BA2D64">
        <w:rPr>
          <w:b/>
          <w:spacing w:val="-1"/>
          <w:u w:val="single" w:color="000000"/>
        </w:rPr>
        <w:t>Tent</w:t>
      </w:r>
      <w:r>
        <w:rPr>
          <w:b/>
          <w:spacing w:val="-1"/>
          <w:u w:val="single" w:color="000000"/>
        </w:rPr>
        <w:t xml:space="preserve"> Canopies</w:t>
      </w:r>
    </w:p>
    <w:p w:rsidR="000734F1" w:rsidRDefault="000734F1" w:rsidP="000345E1">
      <w:pPr>
        <w:widowControl/>
        <w:sectPr w:rsidR="000734F1" w:rsidSect="007B5EED">
          <w:pgSz w:w="12240" w:h="15840"/>
          <w:pgMar w:top="270" w:right="740" w:bottom="280" w:left="760" w:header="720" w:footer="720" w:gutter="0"/>
          <w:cols w:space="720"/>
        </w:sectPr>
      </w:pPr>
    </w:p>
    <w:p w:rsidR="000734F1" w:rsidRDefault="000734F1" w:rsidP="000345E1">
      <w:pPr>
        <w:pStyle w:val="BodyText"/>
        <w:tabs>
          <w:tab w:val="left" w:pos="2496"/>
        </w:tabs>
        <w:ind w:left="104"/>
      </w:pPr>
      <w:r>
        <w:rPr>
          <w:spacing w:val="-1"/>
        </w:rPr>
        <w:t>Dates</w:t>
      </w:r>
      <w:r>
        <w:rPr>
          <w:spacing w:val="-5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734F1" w:rsidRDefault="000734F1" w:rsidP="000734F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Location Requested ___________</w:t>
      </w:r>
    </w:p>
    <w:p w:rsidR="000253B7" w:rsidRDefault="000253B7" w:rsidP="000734F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Size Requested________________</w:t>
      </w:r>
    </w:p>
    <w:p w:rsidR="000734F1" w:rsidRDefault="00F33942" w:rsidP="000734F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Number requested ____________</w:t>
      </w:r>
    </w:p>
    <w:p w:rsidR="000734F1" w:rsidRDefault="000734F1" w:rsidP="000734F1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A202A9" w:rsidRDefault="00A202A9" w:rsidP="000734F1">
      <w:pPr>
        <w:pStyle w:val="Heading3"/>
        <w:rPr>
          <w:spacing w:val="-1"/>
          <w:sz w:val="20"/>
          <w:u w:val="single" w:color="000000"/>
        </w:rPr>
      </w:pPr>
    </w:p>
    <w:p w:rsidR="00A202A9" w:rsidRDefault="00A202A9" w:rsidP="000734F1">
      <w:pPr>
        <w:pStyle w:val="Heading3"/>
        <w:rPr>
          <w:spacing w:val="-1"/>
          <w:sz w:val="20"/>
          <w:u w:val="single" w:color="000000"/>
        </w:rPr>
      </w:pPr>
    </w:p>
    <w:p w:rsidR="000734F1" w:rsidRPr="000345E1" w:rsidRDefault="000734F1" w:rsidP="000734F1">
      <w:pPr>
        <w:pStyle w:val="Heading3"/>
        <w:rPr>
          <w:b w:val="0"/>
          <w:bCs w:val="0"/>
          <w:sz w:val="20"/>
        </w:rPr>
      </w:pPr>
      <w:r w:rsidRPr="000345E1">
        <w:rPr>
          <w:spacing w:val="-1"/>
          <w:sz w:val="20"/>
          <w:u w:val="single" w:color="000000"/>
        </w:rPr>
        <w:t>Button Maker</w:t>
      </w:r>
    </w:p>
    <w:p w:rsidR="000734F1" w:rsidRDefault="000734F1" w:rsidP="000734F1">
      <w:pPr>
        <w:pStyle w:val="BodyText"/>
        <w:tabs>
          <w:tab w:val="left" w:pos="2584"/>
          <w:tab w:val="left" w:pos="2822"/>
        </w:tabs>
        <w:spacing w:before="1"/>
        <w:ind w:left="104"/>
      </w:pPr>
      <w:r>
        <w:rPr>
          <w:spacing w:val="-1"/>
        </w:rPr>
        <w:t>Dates</w:t>
      </w:r>
      <w:r>
        <w:rPr>
          <w:spacing w:val="-5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</w:p>
    <w:p w:rsidR="000734F1" w:rsidRDefault="00361E59" w:rsidP="000734F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Number of buttons_____________</w:t>
      </w:r>
    </w:p>
    <w:p w:rsidR="006900A4" w:rsidRPr="00F33942" w:rsidRDefault="00F33942" w:rsidP="000734F1">
      <w:pPr>
        <w:pStyle w:val="Heading3"/>
        <w:rPr>
          <w:b w:val="0"/>
          <w:spacing w:val="-1"/>
          <w:u w:color="000000"/>
        </w:rPr>
      </w:pPr>
      <w:r>
        <w:rPr>
          <w:b w:val="0"/>
          <w:spacing w:val="-1"/>
          <w:u w:color="000000"/>
        </w:rPr>
        <w:t xml:space="preserve">Size of Button          2 </w:t>
      </w:r>
      <w:r w:rsidRPr="00F33942">
        <w:rPr>
          <w:b w:val="0"/>
          <w:spacing w:val="-1"/>
          <w:u w:color="000000"/>
          <w:vertAlign w:val="superscript"/>
        </w:rPr>
        <w:t>1/4</w:t>
      </w:r>
      <w:r>
        <w:rPr>
          <w:b w:val="0"/>
          <w:spacing w:val="-1"/>
          <w:u w:color="000000"/>
        </w:rPr>
        <w:t xml:space="preserve">   or   3 </w:t>
      </w:r>
      <w:r>
        <w:rPr>
          <w:b w:val="0"/>
          <w:spacing w:val="-1"/>
          <w:u w:color="000000"/>
          <w:vertAlign w:val="superscript"/>
        </w:rPr>
        <w:t>1/4</w:t>
      </w:r>
    </w:p>
    <w:p w:rsidR="000253B7" w:rsidRDefault="000253B7" w:rsidP="000734F1">
      <w:pPr>
        <w:pStyle w:val="Heading3"/>
        <w:rPr>
          <w:spacing w:val="-1"/>
          <w:u w:val="single" w:color="000000"/>
        </w:rPr>
      </w:pPr>
    </w:p>
    <w:p w:rsidR="000734F1" w:rsidRPr="000345E1" w:rsidRDefault="000734F1" w:rsidP="000734F1">
      <w:pPr>
        <w:pStyle w:val="Heading3"/>
        <w:rPr>
          <w:b w:val="0"/>
          <w:bCs w:val="0"/>
          <w:sz w:val="20"/>
        </w:rPr>
      </w:pPr>
      <w:r w:rsidRPr="000345E1">
        <w:rPr>
          <w:spacing w:val="-1"/>
          <w:sz w:val="20"/>
          <w:u w:val="single" w:color="000000"/>
        </w:rPr>
        <w:t>Walkie-Talkie Radios</w:t>
      </w:r>
    </w:p>
    <w:p w:rsidR="000734F1" w:rsidRDefault="000734F1" w:rsidP="000734F1">
      <w:pPr>
        <w:pStyle w:val="BodyText"/>
        <w:tabs>
          <w:tab w:val="left" w:pos="2658"/>
        </w:tabs>
        <w:spacing w:before="1"/>
        <w:ind w:left="104" w:right="137"/>
      </w:pPr>
      <w:r>
        <w:rPr>
          <w:spacing w:val="-1"/>
        </w:rPr>
        <w:t>Dates</w:t>
      </w:r>
      <w:r>
        <w:rPr>
          <w:spacing w:val="-4"/>
        </w:rPr>
        <w:t xml:space="preserve"> </w:t>
      </w:r>
      <w:r>
        <w:t>(By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61"/>
          <w:u w:val="single" w:color="000000"/>
        </w:rPr>
        <w:t xml:space="preserve"> </w:t>
      </w:r>
      <w:r>
        <w:rPr>
          <w:spacing w:val="22"/>
        </w:rPr>
        <w:t xml:space="preserve"> </w:t>
      </w:r>
    </w:p>
    <w:p w:rsidR="000734F1" w:rsidRDefault="000734F1" w:rsidP="000734F1">
      <w:pPr>
        <w:pStyle w:val="BodyText"/>
        <w:ind w:right="301"/>
        <w:jc w:val="both"/>
      </w:pPr>
      <w:r>
        <w:br w:type="column"/>
      </w:r>
      <w:r>
        <w:rPr>
          <w:spacing w:val="-1"/>
        </w:rPr>
        <w:t>Requests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5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5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rPr>
          <w:spacing w:val="-3"/>
        </w:rPr>
        <w:t xml:space="preserve"> </w:t>
      </w:r>
      <w:r>
        <w:rPr>
          <w:spacing w:val="-1"/>
        </w:rPr>
        <w:t>reservation.</w:t>
      </w:r>
      <w:r w:rsidR="00F047A1">
        <w:rPr>
          <w:spacing w:val="-1"/>
        </w:rPr>
        <w:t xml:space="preserve"> </w:t>
      </w:r>
      <w:r w:rsidR="001B73CD">
        <w:rPr>
          <w:spacing w:val="-1"/>
        </w:rPr>
        <w:t xml:space="preserve">Tents can be picked up from </w:t>
      </w:r>
      <w:r w:rsidR="00F33942">
        <w:rPr>
          <w:spacing w:val="-1"/>
        </w:rPr>
        <w:t>SAO</w:t>
      </w:r>
      <w:r w:rsidR="00361E59">
        <w:rPr>
          <w:spacing w:val="-1"/>
        </w:rPr>
        <w:t xml:space="preserve"> the day before the event and must</w:t>
      </w:r>
      <w:r w:rsidR="001B73CD">
        <w:rPr>
          <w:spacing w:val="-1"/>
        </w:rPr>
        <w:t xml:space="preserve"> be returned </w:t>
      </w:r>
      <w:r w:rsidR="00361E59">
        <w:rPr>
          <w:spacing w:val="-1"/>
        </w:rPr>
        <w:t xml:space="preserve">by </w:t>
      </w:r>
      <w:r w:rsidR="001B73CD">
        <w:rPr>
          <w:spacing w:val="-1"/>
        </w:rPr>
        <w:t xml:space="preserve">the day after the event. </w:t>
      </w:r>
      <w:r w:rsidR="000253B7">
        <w:rPr>
          <w:spacing w:val="-1"/>
        </w:rPr>
        <w:t>We have (</w:t>
      </w:r>
      <w:r w:rsidR="002321F0">
        <w:rPr>
          <w:spacing w:val="-1"/>
        </w:rPr>
        <w:t>20</w:t>
      </w:r>
      <w:r w:rsidR="000253B7">
        <w:rPr>
          <w:spacing w:val="-1"/>
        </w:rPr>
        <w:t xml:space="preserve">) 10 x 10, and (2) 12 x 12 size tent canopies. </w:t>
      </w:r>
      <w:r w:rsidR="00F047A1">
        <w:rPr>
          <w:spacing w:val="-1"/>
        </w:rPr>
        <w:t xml:space="preserve">Tents must be returned </w:t>
      </w:r>
      <w:r w:rsidR="001B73CD" w:rsidRPr="001B73CD">
        <w:rPr>
          <w:b/>
          <w:spacing w:val="-1"/>
        </w:rPr>
        <w:t>UNDAMAGED</w:t>
      </w:r>
      <w:r w:rsidR="001B73CD">
        <w:rPr>
          <w:spacing w:val="-1"/>
        </w:rPr>
        <w:t>.</w:t>
      </w:r>
      <w:r w:rsidR="00BA2D64">
        <w:rPr>
          <w:spacing w:val="-1"/>
        </w:rPr>
        <w:t xml:space="preserve"> </w:t>
      </w:r>
      <w:r w:rsidR="00A202A9">
        <w:rPr>
          <w:spacing w:val="-1"/>
        </w:rPr>
        <w:t xml:space="preserve">On-Campus events &amp; locations must be </w:t>
      </w:r>
      <w:proofErr w:type="gramStart"/>
      <w:r w:rsidR="00A202A9">
        <w:rPr>
          <w:spacing w:val="-1"/>
        </w:rPr>
        <w:t>reserved in advance</w:t>
      </w:r>
      <w:proofErr w:type="gramEnd"/>
      <w:r w:rsidR="00A202A9">
        <w:rPr>
          <w:spacing w:val="-1"/>
        </w:rPr>
        <w:t xml:space="preserve"> through the University Center before a tent can be reserved. Events involving food must follow the University Center &amp; the Campus Dining Services’ guidelines.</w:t>
      </w:r>
    </w:p>
    <w:p w:rsidR="000734F1" w:rsidRDefault="000734F1" w:rsidP="000734F1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0734F1" w:rsidRPr="00361E59" w:rsidRDefault="000734F1" w:rsidP="000734F1">
      <w:pPr>
        <w:pStyle w:val="BodyText"/>
        <w:ind w:right="300"/>
      </w:pPr>
      <w:r>
        <w:rPr>
          <w:rFonts w:cs="Calibri"/>
        </w:rPr>
        <w:t xml:space="preserve">A </w:t>
      </w:r>
      <w:r>
        <w:rPr>
          <w:spacing w:val="-1"/>
        </w:rPr>
        <w:t>drawing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 w:rsidR="00F047A1">
        <w:rPr>
          <w:spacing w:val="-1"/>
        </w:rPr>
        <w:t>button</w:t>
      </w:r>
      <w:r>
        <w:rPr>
          <w:spacing w:val="-1"/>
        </w:rPr>
        <w:t xml:space="preserve"> 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65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37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approval.</w:t>
      </w:r>
      <w:r w:rsidR="00F047A1">
        <w:rPr>
          <w:spacing w:val="37"/>
        </w:rPr>
        <w:t xml:space="preserve"> </w:t>
      </w:r>
      <w:r>
        <w:rPr>
          <w:spacing w:val="-1"/>
        </w:rPr>
        <w:t>Turn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t xml:space="preserve"> 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rPr>
          <w:spacing w:val="-1"/>
        </w:rPr>
        <w:t>reservation.</w:t>
      </w:r>
      <w:r w:rsidR="00361E59">
        <w:rPr>
          <w:spacing w:val="-1"/>
        </w:rPr>
        <w:t xml:space="preserve"> The S</w:t>
      </w:r>
      <w:r w:rsidR="00F33942">
        <w:rPr>
          <w:spacing w:val="-1"/>
        </w:rPr>
        <w:t>AO</w:t>
      </w:r>
      <w:r w:rsidR="00361E59">
        <w:rPr>
          <w:spacing w:val="-1"/>
        </w:rPr>
        <w:t xml:space="preserve"> will provide supplies to make the </w:t>
      </w:r>
      <w:r w:rsidR="00650D1D">
        <w:rPr>
          <w:spacing w:val="-1"/>
        </w:rPr>
        <w:t xml:space="preserve">pin-on </w:t>
      </w:r>
      <w:r w:rsidR="00361E59">
        <w:rPr>
          <w:spacing w:val="-1"/>
        </w:rPr>
        <w:t xml:space="preserve">buttons </w:t>
      </w:r>
      <w:r w:rsidR="00361E59" w:rsidRPr="00361E59">
        <w:rPr>
          <w:spacing w:val="-1"/>
          <w:u w:val="single"/>
        </w:rPr>
        <w:t>excluding the printed image</w:t>
      </w:r>
      <w:r w:rsidR="00361E59" w:rsidRPr="00361E59">
        <w:rPr>
          <w:spacing w:val="-1"/>
        </w:rPr>
        <w:t xml:space="preserve"> at a cost of</w:t>
      </w:r>
      <w:r w:rsidR="004B141F">
        <w:rPr>
          <w:spacing w:val="-1"/>
        </w:rPr>
        <w:t xml:space="preserve"> $20 per hour with unlimited </w:t>
      </w:r>
      <w:proofErr w:type="gramStart"/>
      <w:r w:rsidR="004B141F">
        <w:rPr>
          <w:spacing w:val="-1"/>
        </w:rPr>
        <w:t>amount</w:t>
      </w:r>
      <w:proofErr w:type="gramEnd"/>
      <w:r w:rsidR="004B141F">
        <w:rPr>
          <w:spacing w:val="-1"/>
        </w:rPr>
        <w:t xml:space="preserve"> of buttons</w:t>
      </w:r>
      <w:r w:rsidR="00361E59">
        <w:rPr>
          <w:spacing w:val="-1"/>
        </w:rPr>
        <w:t>.</w:t>
      </w:r>
      <w:r w:rsidR="00650D1D">
        <w:rPr>
          <w:spacing w:val="-1"/>
        </w:rPr>
        <w:t xml:space="preserve"> </w:t>
      </w:r>
      <w:r w:rsidR="00F4632C">
        <w:rPr>
          <w:spacing w:val="-1"/>
        </w:rPr>
        <w:t>Payment must be made to the S</w:t>
      </w:r>
      <w:r w:rsidR="00F33942">
        <w:rPr>
          <w:spacing w:val="-1"/>
        </w:rPr>
        <w:t>AO</w:t>
      </w:r>
      <w:r w:rsidR="00F4632C">
        <w:rPr>
          <w:spacing w:val="-1"/>
        </w:rPr>
        <w:t xml:space="preserve"> before buttons are made.</w:t>
      </w:r>
    </w:p>
    <w:p w:rsidR="005F593F" w:rsidRDefault="005F593F" w:rsidP="000734F1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0734F1" w:rsidRDefault="000734F1" w:rsidP="000734F1">
      <w:pPr>
        <w:pStyle w:val="BodyText"/>
        <w:spacing w:line="219" w:lineRule="exact"/>
        <w:rPr>
          <w:spacing w:val="-1"/>
        </w:rPr>
      </w:pPr>
      <w:r>
        <w:rPr>
          <w:spacing w:val="-1"/>
        </w:rPr>
        <w:t>Walkie-talkie radios are</w:t>
      </w:r>
      <w:r w:rsidR="006900A4">
        <w:rPr>
          <w:spacing w:val="-4"/>
        </w:rPr>
        <w:t xml:space="preserve"> available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 w:rsidR="006900A4">
        <w:rPr>
          <w:spacing w:val="-1"/>
        </w:rPr>
        <w:t xml:space="preserve"> for large events such as Relay for Life, concerts,</w:t>
      </w:r>
      <w:r w:rsidR="001B73CD">
        <w:rPr>
          <w:spacing w:val="-1"/>
        </w:rPr>
        <w:t xml:space="preserve"> etc.</w:t>
      </w:r>
      <w:r w:rsidR="00650D1D">
        <w:rPr>
          <w:spacing w:val="-1"/>
        </w:rPr>
        <w:t xml:space="preserve"> Requests must be received at least one week prior to the first day of your intended reservation.</w:t>
      </w:r>
      <w:r w:rsidR="006900A4">
        <w:rPr>
          <w:spacing w:val="-1"/>
        </w:rPr>
        <w:t xml:space="preserve"> </w:t>
      </w:r>
    </w:p>
    <w:p w:rsidR="000734F1" w:rsidRDefault="000734F1" w:rsidP="000734F1">
      <w:pPr>
        <w:pStyle w:val="BodyText"/>
        <w:spacing w:line="203" w:lineRule="exact"/>
      </w:pPr>
    </w:p>
    <w:p w:rsidR="000734F1" w:rsidRDefault="000734F1" w:rsidP="000734F1">
      <w:pPr>
        <w:widowControl/>
        <w:rPr>
          <w:rFonts w:ascii="Calibri" w:eastAsia="Calibri" w:hAnsi="Calibri" w:cs="Calibri"/>
          <w:sz w:val="12"/>
          <w:szCs w:val="12"/>
        </w:rPr>
        <w:sectPr w:rsidR="000734F1">
          <w:type w:val="continuous"/>
          <w:pgSz w:w="12240" w:h="15840"/>
          <w:pgMar w:top="360" w:right="740" w:bottom="280" w:left="760" w:header="720" w:footer="720" w:gutter="0"/>
          <w:cols w:num="2" w:space="720" w:equalWidth="0">
            <w:col w:w="2823" w:space="778"/>
            <w:col w:w="7139"/>
          </w:cols>
        </w:sectPr>
      </w:pPr>
    </w:p>
    <w:p w:rsidR="000253B7" w:rsidRDefault="000253B7" w:rsidP="000734F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0734F1" w:rsidRPr="000345E1" w:rsidRDefault="000734F1" w:rsidP="000734F1">
      <w:pPr>
        <w:pStyle w:val="Heading3"/>
        <w:rPr>
          <w:b w:val="0"/>
          <w:bCs w:val="0"/>
          <w:sz w:val="20"/>
        </w:rPr>
      </w:pPr>
      <w:r w:rsidRPr="000345E1">
        <w:rPr>
          <w:spacing w:val="-1"/>
          <w:sz w:val="20"/>
          <w:u w:val="single" w:color="000000"/>
        </w:rPr>
        <w:t>Popcorn Machine</w:t>
      </w:r>
    </w:p>
    <w:p w:rsidR="000734F1" w:rsidRDefault="000734F1" w:rsidP="000734F1">
      <w:pPr>
        <w:pStyle w:val="BodyText"/>
        <w:tabs>
          <w:tab w:val="left" w:pos="2658"/>
        </w:tabs>
        <w:spacing w:before="1"/>
        <w:ind w:left="104"/>
      </w:pPr>
      <w:r>
        <w:rPr>
          <w:spacing w:val="-1"/>
        </w:rPr>
        <w:t>Dates</w:t>
      </w:r>
      <w:r>
        <w:rPr>
          <w:spacing w:val="-4"/>
        </w:rPr>
        <w:t xml:space="preserve"> </w:t>
      </w:r>
      <w:r>
        <w:t>(By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61"/>
          <w:u w:val="single" w:color="000000"/>
        </w:rPr>
        <w:t xml:space="preserve"> </w:t>
      </w:r>
      <w:r>
        <w:rPr>
          <w:spacing w:val="22"/>
        </w:rPr>
        <w:t xml:space="preserve"> </w:t>
      </w:r>
    </w:p>
    <w:p w:rsidR="005F593F" w:rsidRDefault="000734F1" w:rsidP="007B5EED">
      <w:pPr>
        <w:pStyle w:val="BodyText"/>
        <w:spacing w:line="187" w:lineRule="exact"/>
      </w:pPr>
      <w:r>
        <w:br w:type="column"/>
      </w:r>
    </w:p>
    <w:p w:rsidR="000734F1" w:rsidRDefault="00BA2D64" w:rsidP="000734F1">
      <w:pPr>
        <w:pStyle w:val="BodyText"/>
      </w:pPr>
      <w:r>
        <w:t>The S</w:t>
      </w:r>
      <w:r w:rsidR="00F33942">
        <w:t>AO</w:t>
      </w:r>
      <w:r>
        <w:t xml:space="preserve"> </w:t>
      </w:r>
      <w:r w:rsidR="000E7AAF">
        <w:t xml:space="preserve">requires groups to use </w:t>
      </w:r>
      <w:r w:rsidR="00E26CC2">
        <w:t xml:space="preserve">complete </w:t>
      </w:r>
      <w:r w:rsidR="000E7AAF">
        <w:t>popcorn</w:t>
      </w:r>
      <w:r w:rsidR="00E26CC2">
        <w:t xml:space="preserve"> and oil</w:t>
      </w:r>
      <w:r w:rsidR="000E7AAF">
        <w:t xml:space="preserve"> packets we supply for </w:t>
      </w:r>
      <w:r w:rsidR="004B141F">
        <w:t>$5 a day charge</w:t>
      </w:r>
      <w:r w:rsidR="000E7AAF">
        <w:t xml:space="preserve">. You may </w:t>
      </w:r>
      <w:r w:rsidR="00E26CC2">
        <w:t>return unused sealed packets</w:t>
      </w:r>
      <w:r>
        <w:t>.</w:t>
      </w:r>
      <w:r w:rsidR="00E26CC2">
        <w:t xml:space="preserve"> Popcorn machine </w:t>
      </w:r>
      <w:r w:rsidR="00E26CC2" w:rsidRPr="001B73CD">
        <w:rPr>
          <w:u w:val="single"/>
        </w:rPr>
        <w:t>must be cleaned before it is returned to the S</w:t>
      </w:r>
      <w:r w:rsidR="00F33942">
        <w:rPr>
          <w:u w:val="single"/>
        </w:rPr>
        <w:t>AO</w:t>
      </w:r>
      <w:r w:rsidR="004B141F">
        <w:rPr>
          <w:u w:val="single"/>
        </w:rPr>
        <w:t>, if it is not cleaned you will be charged $20</w:t>
      </w:r>
      <w:r w:rsidR="00E26CC2">
        <w:t>!</w:t>
      </w:r>
    </w:p>
    <w:p w:rsidR="000734F1" w:rsidRDefault="000734F1" w:rsidP="000734F1">
      <w:pPr>
        <w:pStyle w:val="BodyText"/>
        <w:spacing w:line="187" w:lineRule="exact"/>
      </w:pPr>
      <w:r>
        <w:br w:type="column"/>
      </w:r>
    </w:p>
    <w:p w:rsidR="000734F1" w:rsidRDefault="000734F1" w:rsidP="000734F1">
      <w:pPr>
        <w:widowControl/>
        <w:sectPr w:rsidR="000734F1">
          <w:type w:val="continuous"/>
          <w:pgSz w:w="12240" w:h="15840"/>
          <w:pgMar w:top="360" w:right="740" w:bottom="280" w:left="760" w:header="720" w:footer="720" w:gutter="0"/>
          <w:cols w:num="3" w:space="720" w:equalWidth="0">
            <w:col w:w="2684" w:space="917"/>
            <w:col w:w="5486" w:space="40"/>
            <w:col w:w="1613"/>
          </w:cols>
        </w:sectPr>
      </w:pPr>
    </w:p>
    <w:p w:rsidR="000734F1" w:rsidRDefault="000734F1" w:rsidP="000734F1">
      <w:pPr>
        <w:rPr>
          <w:rFonts w:ascii="Calibri" w:eastAsia="Calibri" w:hAnsi="Calibri" w:cs="Calibri"/>
          <w:sz w:val="16"/>
          <w:szCs w:val="16"/>
        </w:rPr>
      </w:pPr>
    </w:p>
    <w:p w:rsidR="000734F1" w:rsidRDefault="000734F1" w:rsidP="000734F1">
      <w:pPr>
        <w:pStyle w:val="BodyText"/>
        <w:numPr>
          <w:ilvl w:val="0"/>
          <w:numId w:val="1"/>
        </w:numPr>
        <w:tabs>
          <w:tab w:val="left" w:pos="825"/>
        </w:tabs>
        <w:spacing w:before="74"/>
        <w:ind w:right="304" w:hanging="360"/>
      </w:pPr>
      <w:r>
        <w:rPr>
          <w:spacing w:val="-1"/>
        </w:rPr>
        <w:t>Displays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TBR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3:01:01:00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3:02:00:01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Conduct.</w:t>
      </w:r>
      <w:r>
        <w:rPr>
          <w:spacing w:val="151"/>
        </w:rPr>
        <w:t xml:space="preserve"> </w:t>
      </w:r>
      <w:r>
        <w:rPr>
          <w:spacing w:val="-1"/>
        </w:rPr>
        <w:t>Displays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not:</w:t>
      </w:r>
      <w:r>
        <w:rPr>
          <w:spacing w:val="30"/>
        </w:rPr>
        <w:t xml:space="preserve"> </w:t>
      </w:r>
      <w:r>
        <w:t>(a)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illegal</w:t>
      </w:r>
      <w:r>
        <w:rPr>
          <w:spacing w:val="30"/>
        </w:rPr>
        <w:t xml:space="preserve"> </w:t>
      </w:r>
      <w:r>
        <w:t>aims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goals;</w:t>
      </w:r>
      <w:r>
        <w:rPr>
          <w:spacing w:val="29"/>
        </w:rPr>
        <w:t xml:space="preserve"> </w:t>
      </w:r>
      <w:r>
        <w:rPr>
          <w:spacing w:val="-1"/>
        </w:rPr>
        <w:t>(b)</w:t>
      </w:r>
      <w:r>
        <w:rPr>
          <w:spacing w:val="32"/>
        </w:rPr>
        <w:t xml:space="preserve"> </w:t>
      </w:r>
      <w:r>
        <w:rPr>
          <w:spacing w:val="-1"/>
        </w:rPr>
        <w:t>propose</w:t>
      </w:r>
      <w:r>
        <w:rPr>
          <w:spacing w:val="31"/>
        </w:rPr>
        <w:t xml:space="preserve"> </w:t>
      </w:r>
      <w:r>
        <w:rPr>
          <w:spacing w:val="-1"/>
        </w:rPr>
        <w:t>activities</w:t>
      </w:r>
      <w:r>
        <w:rPr>
          <w:spacing w:val="28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rPr>
          <w:spacing w:val="-1"/>
        </w:rPr>
        <w:t>would</w:t>
      </w:r>
      <w:r>
        <w:rPr>
          <w:spacing w:val="29"/>
        </w:rPr>
        <w:t xml:space="preserve"> </w:t>
      </w:r>
      <w:r>
        <w:rPr>
          <w:spacing w:val="-1"/>
        </w:rPr>
        <w:t>violate</w:t>
      </w:r>
      <w:r>
        <w:rPr>
          <w:spacing w:val="28"/>
        </w:rPr>
        <w:t xml:space="preserve"> </w:t>
      </w:r>
      <w:r>
        <w:rPr>
          <w:spacing w:val="-1"/>
        </w:rPr>
        <w:t>regulations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the</w:t>
      </w:r>
      <w:r>
        <w:rPr>
          <w:spacing w:val="111"/>
          <w:w w:val="99"/>
        </w:rPr>
        <w:t xml:space="preserve"> </w:t>
      </w:r>
      <w:r>
        <w:rPr>
          <w:spacing w:val="-1"/>
        </w:rPr>
        <w:t>institution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school,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laws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regulations,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materially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substantially</w:t>
      </w:r>
      <w:r>
        <w:rPr>
          <w:spacing w:val="6"/>
        </w:rPr>
        <w:t xml:space="preserve"> </w:t>
      </w:r>
      <w:r>
        <w:rPr>
          <w:spacing w:val="-1"/>
        </w:rPr>
        <w:t>disrupt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discipline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21"/>
          <w:w w:val="99"/>
        </w:rPr>
        <w:t xml:space="preserve"> </w:t>
      </w:r>
      <w:r>
        <w:rPr>
          <w:spacing w:val="-1"/>
        </w:rPr>
        <w:t>institution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school;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(c)</w:t>
      </w:r>
      <w:r>
        <w:rPr>
          <w:spacing w:val="15"/>
        </w:rPr>
        <w:t xml:space="preserve"> </w:t>
      </w:r>
      <w:r>
        <w:rPr>
          <w:spacing w:val="-1"/>
        </w:rPr>
        <w:t>advocate</w:t>
      </w:r>
      <w:r>
        <w:rPr>
          <w:spacing w:val="13"/>
        </w:rPr>
        <w:t xml:space="preserve"> </w:t>
      </w:r>
      <w:r>
        <w:rPr>
          <w:spacing w:val="-1"/>
        </w:rPr>
        <w:t>incitement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imminent</w:t>
      </w:r>
      <w:r>
        <w:rPr>
          <w:spacing w:val="14"/>
        </w:rPr>
        <w:t xml:space="preserve"> </w:t>
      </w:r>
      <w:r>
        <w:rPr>
          <w:spacing w:val="-1"/>
        </w:rPr>
        <w:t>lawless</w:t>
      </w:r>
      <w:r>
        <w:rPr>
          <w:spacing w:val="14"/>
        </w:rPr>
        <w:t xml:space="preserve"> </w:t>
      </w:r>
      <w:r>
        <w:rPr>
          <w:spacing w:val="-1"/>
        </w:rPr>
        <w:t>action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likely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produce</w:t>
      </w:r>
      <w:r>
        <w:rPr>
          <w:spacing w:val="13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rPr>
          <w:spacing w:val="-1"/>
        </w:rPr>
        <w:t>action.</w:t>
      </w:r>
      <w:r>
        <w:rPr>
          <w:spacing w:val="23"/>
        </w:rPr>
        <w:t xml:space="preserve"> </w:t>
      </w:r>
      <w:r>
        <w:rPr>
          <w:spacing w:val="-1"/>
        </w:rPr>
        <w:t>Furthermore,</w:t>
      </w:r>
      <w:r>
        <w:rPr>
          <w:spacing w:val="119"/>
          <w:w w:val="99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displays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average</w:t>
      </w:r>
      <w:r>
        <w:rPr>
          <w:spacing w:val="4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1"/>
        </w:rPr>
        <w:t>applying</w:t>
      </w:r>
      <w:r>
        <w:rPr>
          <w:spacing w:val="2"/>
        </w:rPr>
        <w:t xml:space="preserve"> </w:t>
      </w:r>
      <w:r>
        <w:rPr>
          <w:spacing w:val="-1"/>
        </w:rPr>
        <w:t>contemporary</w:t>
      </w:r>
      <w:r>
        <w:rPr>
          <w:spacing w:val="2"/>
        </w:rPr>
        <w:t xml:space="preserve"> </w:t>
      </w:r>
      <w:r>
        <w:rPr>
          <w:spacing w:val="-1"/>
        </w:rPr>
        <w:t>community</w:t>
      </w:r>
      <w:r>
        <w:rPr>
          <w:spacing w:val="3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find,</w:t>
      </w:r>
      <w:r>
        <w:rPr>
          <w:spacing w:val="6"/>
        </w:rPr>
        <w:t xml:space="preserve"> </w:t>
      </w:r>
      <w:r>
        <w:t>(1)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taken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whole,</w:t>
      </w:r>
      <w:r>
        <w:rPr>
          <w:spacing w:val="3"/>
        </w:rPr>
        <w:t xml:space="preserve"> </w:t>
      </w:r>
      <w:r>
        <w:rPr>
          <w:spacing w:val="-1"/>
        </w:rPr>
        <w:t>appeals</w:t>
      </w:r>
      <w:proofErr w:type="gramEnd"/>
      <w:r>
        <w:rPr>
          <w:spacing w:val="2"/>
        </w:rPr>
        <w:t xml:space="preserve"> </w:t>
      </w:r>
      <w:r>
        <w:t>to</w:t>
      </w:r>
      <w:r>
        <w:rPr>
          <w:spacing w:val="10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prurient</w:t>
      </w:r>
      <w:r>
        <w:rPr>
          <w:spacing w:val="14"/>
        </w:rPr>
        <w:t xml:space="preserve"> </w:t>
      </w:r>
      <w:r>
        <w:rPr>
          <w:spacing w:val="-1"/>
        </w:rPr>
        <w:t>interest,</w:t>
      </w:r>
      <w:r>
        <w:rPr>
          <w:spacing w:val="12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1"/>
        </w:rPr>
        <w:t>depicts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describes</w:t>
      </w:r>
      <w:r>
        <w:rPr>
          <w:spacing w:val="15"/>
        </w:rPr>
        <w:t xml:space="preserve"> </w:t>
      </w:r>
      <w:r>
        <w:rPr>
          <w:spacing w:val="-1"/>
        </w:rPr>
        <w:t>sexual</w:t>
      </w:r>
      <w:r>
        <w:rPr>
          <w:spacing w:val="11"/>
        </w:rPr>
        <w:t xml:space="preserve"> </w:t>
      </w:r>
      <w:r>
        <w:rPr>
          <w:spacing w:val="-1"/>
        </w:rPr>
        <w:t>conduct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patently</w:t>
      </w:r>
      <w:r>
        <w:rPr>
          <w:spacing w:val="12"/>
        </w:rPr>
        <w:t xml:space="preserve"> </w:t>
      </w:r>
      <w:r>
        <w:rPr>
          <w:spacing w:val="-1"/>
        </w:rPr>
        <w:t>offensive</w:t>
      </w:r>
      <w:r>
        <w:rPr>
          <w:spacing w:val="12"/>
        </w:rPr>
        <w:t xml:space="preserve"> </w:t>
      </w:r>
      <w:r>
        <w:t>way,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(3)</w:t>
      </w:r>
      <w:r>
        <w:rPr>
          <w:spacing w:val="12"/>
        </w:rPr>
        <w:t xml:space="preserve"> </w:t>
      </w:r>
      <w:r>
        <w:rPr>
          <w:spacing w:val="-1"/>
        </w:rPr>
        <w:t>taken</w:t>
      </w:r>
      <w:r>
        <w:rPr>
          <w:spacing w:val="11"/>
        </w:rPr>
        <w:t xml:space="preserve"> </w:t>
      </w:r>
      <w:r>
        <w:rPr>
          <w:spacing w:val="1"/>
        </w:rP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whole,</w:t>
      </w:r>
      <w:r>
        <w:rPr>
          <w:spacing w:val="12"/>
        </w:rPr>
        <w:t xml:space="preserve"> </w:t>
      </w:r>
      <w:r>
        <w:rPr>
          <w:spacing w:val="-1"/>
        </w:rPr>
        <w:t>lacks</w:t>
      </w:r>
      <w:r>
        <w:rPr>
          <w:spacing w:val="14"/>
        </w:rPr>
        <w:t xml:space="preserve"> </w:t>
      </w:r>
      <w:r>
        <w:rPr>
          <w:spacing w:val="-1"/>
        </w:rPr>
        <w:t>serious</w:t>
      </w:r>
      <w:r>
        <w:rPr>
          <w:spacing w:val="117"/>
        </w:rPr>
        <w:t xml:space="preserve"> </w:t>
      </w:r>
      <w:r>
        <w:rPr>
          <w:spacing w:val="-1"/>
        </w:rPr>
        <w:t>literary,</w:t>
      </w:r>
      <w:r>
        <w:rPr>
          <w:spacing w:val="-3"/>
        </w:rPr>
        <w:t xml:space="preserve"> </w:t>
      </w:r>
      <w:r>
        <w:rPr>
          <w:spacing w:val="-1"/>
        </w:rPr>
        <w:t>artistic,</w:t>
      </w:r>
      <w:r>
        <w:rPr>
          <w:spacing w:val="-2"/>
        </w:rPr>
        <w:t xml:space="preserve"> </w:t>
      </w:r>
      <w:r>
        <w:rPr>
          <w:spacing w:val="-1"/>
        </w:rPr>
        <w:t>political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scientific</w:t>
      </w:r>
      <w:r>
        <w:rPr>
          <w:spacing w:val="-3"/>
        </w:rPr>
        <w:t xml:space="preserve"> </w:t>
      </w:r>
      <w:r>
        <w:rPr>
          <w:spacing w:val="-1"/>
        </w:rPr>
        <w:t xml:space="preserve">value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prohibited.</w:t>
      </w:r>
    </w:p>
    <w:p w:rsidR="000734F1" w:rsidRPr="003140D8" w:rsidRDefault="000734F1" w:rsidP="003140D8">
      <w:pPr>
        <w:numPr>
          <w:ilvl w:val="0"/>
          <w:numId w:val="1"/>
        </w:numPr>
        <w:tabs>
          <w:tab w:val="left" w:pos="825"/>
        </w:tabs>
        <w:spacing w:before="1"/>
        <w:ind w:right="304" w:hanging="36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/>
          <w:spacing w:val="-1"/>
          <w:sz w:val="18"/>
        </w:rPr>
        <w:t>Reservations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may</w:t>
      </w:r>
      <w:proofErr w:type="gramEnd"/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denied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 xml:space="preserve">for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groups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who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have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had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 xml:space="preserve">more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than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b/>
          <w:sz w:val="18"/>
          <w:u w:val="single" w:color="000000"/>
        </w:rPr>
        <w:t xml:space="preserve">2 </w:t>
      </w:r>
      <w:r>
        <w:rPr>
          <w:rFonts w:ascii="Calibri"/>
          <w:b/>
          <w:spacing w:val="7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  <w:u w:val="single" w:color="000000"/>
        </w:rPr>
        <w:t>consecutive</w:t>
      </w:r>
      <w:r>
        <w:rPr>
          <w:rFonts w:ascii="Calibri"/>
          <w:b/>
          <w:sz w:val="18"/>
          <w:u w:val="single" w:color="000000"/>
        </w:rPr>
        <w:t xml:space="preserve"> </w:t>
      </w:r>
      <w:r>
        <w:rPr>
          <w:rFonts w:ascii="Calibri"/>
          <w:b/>
          <w:spacing w:val="8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  <w:u w:val="single" w:color="000000"/>
        </w:rPr>
        <w:t>reservation</w:t>
      </w:r>
      <w:r>
        <w:rPr>
          <w:rFonts w:ascii="Calibri"/>
          <w:b/>
          <w:sz w:val="18"/>
          <w:u w:val="single" w:color="000000"/>
        </w:rPr>
        <w:t xml:space="preserve"> </w:t>
      </w:r>
      <w:r>
        <w:rPr>
          <w:rFonts w:ascii="Calibri"/>
          <w:b/>
          <w:spacing w:val="7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  <w:u w:val="single" w:color="000000"/>
        </w:rPr>
        <w:t>periods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order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107"/>
          <w:sz w:val="18"/>
        </w:rPr>
        <w:t xml:space="preserve"> </w:t>
      </w:r>
      <w:r>
        <w:rPr>
          <w:rFonts w:ascii="Calibri"/>
          <w:spacing w:val="-1"/>
          <w:sz w:val="18"/>
        </w:rPr>
        <w:t>accommodate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1"/>
          <w:sz w:val="18"/>
        </w:rPr>
        <w:t>other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1"/>
          <w:sz w:val="18"/>
        </w:rPr>
        <w:t>student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organizations.</w:t>
      </w:r>
    </w:p>
    <w:p w:rsidR="000734F1" w:rsidRDefault="000734F1" w:rsidP="000734F1">
      <w:pPr>
        <w:pStyle w:val="BodyText"/>
        <w:numPr>
          <w:ilvl w:val="0"/>
          <w:numId w:val="1"/>
        </w:numPr>
        <w:tabs>
          <w:tab w:val="left" w:pos="825"/>
        </w:tabs>
        <w:ind w:right="304" w:hanging="360"/>
      </w:pPr>
      <w:r>
        <w:rPr>
          <w:spacing w:val="-1"/>
        </w:rPr>
        <w:t>Reservations</w:t>
      </w:r>
      <w:r>
        <w:rPr>
          <w:spacing w:val="11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discretion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SORC</w:t>
      </w:r>
      <w:r>
        <w:rPr>
          <w:spacing w:val="10"/>
        </w:rPr>
        <w:t xml:space="preserve"> </w:t>
      </w:r>
      <w:r>
        <w:rPr>
          <w:spacing w:val="-1"/>
        </w:rPr>
        <w:t>Staff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9"/>
        </w:rPr>
        <w:t xml:space="preserve"> </w:t>
      </w:r>
      <w:r>
        <w:rPr>
          <w:spacing w:val="-1"/>
        </w:rPr>
        <w:t>serve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student</w:t>
      </w:r>
      <w:r>
        <w:rPr>
          <w:spacing w:val="9"/>
        </w:rPr>
        <w:t xml:space="preserve"> </w:t>
      </w:r>
      <w:r>
        <w:rPr>
          <w:spacing w:val="-1"/>
        </w:rPr>
        <w:t>organizations.</w:t>
      </w:r>
      <w:r>
        <w:rPr>
          <w:spacing w:val="21"/>
        </w:rPr>
        <w:t xml:space="preserve"> </w:t>
      </w:r>
    </w:p>
    <w:p w:rsidR="000734F1" w:rsidRDefault="000734F1" w:rsidP="000734F1">
      <w:pPr>
        <w:numPr>
          <w:ilvl w:val="0"/>
          <w:numId w:val="1"/>
        </w:numPr>
        <w:tabs>
          <w:tab w:val="left" w:pos="825"/>
        </w:tabs>
        <w:spacing w:before="1"/>
        <w:ind w:right="304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Multiple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weeks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months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may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reserved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same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reservation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form.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Reservations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should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be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made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no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more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than</w:t>
      </w:r>
      <w:r>
        <w:rPr>
          <w:rFonts w:ascii="Calibri"/>
          <w:b/>
          <w:spacing w:val="-2"/>
          <w:sz w:val="18"/>
        </w:rPr>
        <w:t xml:space="preserve"> </w:t>
      </w:r>
      <w:r w:rsidR="004D52D5" w:rsidRPr="004D52D5">
        <w:rPr>
          <w:rFonts w:ascii="Calibri"/>
          <w:b/>
          <w:spacing w:val="-2"/>
          <w:sz w:val="18"/>
          <w:u w:val="single"/>
        </w:rPr>
        <w:t>2</w:t>
      </w:r>
      <w:r>
        <w:rPr>
          <w:rFonts w:ascii="Calibri"/>
          <w:b/>
          <w:spacing w:val="-2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</w:rPr>
        <w:t>month</w:t>
      </w:r>
      <w:r w:rsidR="004D52D5">
        <w:rPr>
          <w:rFonts w:ascii="Calibri"/>
          <w:b/>
          <w:spacing w:val="-1"/>
          <w:sz w:val="18"/>
        </w:rPr>
        <w:t>s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in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advance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the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date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needed.</w:t>
      </w:r>
    </w:p>
    <w:p w:rsidR="000734F1" w:rsidRPr="001B73CD" w:rsidRDefault="00256EC1" w:rsidP="000734F1">
      <w:pPr>
        <w:numPr>
          <w:ilvl w:val="0"/>
          <w:numId w:val="1"/>
        </w:numPr>
        <w:tabs>
          <w:tab w:val="left" w:pos="825"/>
        </w:tabs>
        <w:spacing w:before="1"/>
        <w:ind w:right="300" w:hanging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 xml:space="preserve">All </w:t>
      </w:r>
      <w:r w:rsidR="001B73CD">
        <w:rPr>
          <w:rFonts w:ascii="Calibri"/>
          <w:spacing w:val="-1"/>
          <w:sz w:val="18"/>
        </w:rPr>
        <w:t>equipment</w:t>
      </w:r>
      <w:r>
        <w:rPr>
          <w:rFonts w:ascii="Calibri"/>
          <w:spacing w:val="-1"/>
          <w:sz w:val="18"/>
        </w:rPr>
        <w:t xml:space="preserve"> listed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will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be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assigned</w:t>
      </w:r>
      <w:r w:rsidR="000734F1">
        <w:rPr>
          <w:rFonts w:ascii="Calibri"/>
          <w:spacing w:val="13"/>
          <w:sz w:val="18"/>
        </w:rPr>
        <w:t xml:space="preserve"> </w:t>
      </w:r>
      <w:r w:rsidR="000734F1">
        <w:rPr>
          <w:rFonts w:ascii="Calibri"/>
          <w:sz w:val="18"/>
        </w:rPr>
        <w:t>on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z w:val="18"/>
        </w:rPr>
        <w:t>a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z w:val="18"/>
        </w:rPr>
        <w:t>first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come,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first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served</w:t>
      </w:r>
      <w:r w:rsidR="000734F1">
        <w:rPr>
          <w:rFonts w:ascii="Calibri"/>
          <w:spacing w:val="1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basis.</w:t>
      </w:r>
      <w:r w:rsidR="000734F1">
        <w:rPr>
          <w:rFonts w:ascii="Calibri"/>
          <w:spacing w:val="18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However,</w:t>
      </w:r>
      <w:r w:rsidR="000734F1">
        <w:rPr>
          <w:rFonts w:ascii="Calibri"/>
          <w:b/>
          <w:spacing w:val="13"/>
          <w:sz w:val="18"/>
        </w:rPr>
        <w:t xml:space="preserve"> </w:t>
      </w:r>
      <w:r w:rsidR="000734F1">
        <w:rPr>
          <w:rFonts w:ascii="Calibri"/>
          <w:b/>
          <w:sz w:val="18"/>
        </w:rPr>
        <w:t>new</w:t>
      </w:r>
      <w:r w:rsidR="000734F1">
        <w:rPr>
          <w:rFonts w:ascii="Calibri"/>
          <w:b/>
          <w:spacing w:val="16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reservations</w:t>
      </w:r>
      <w:r w:rsidR="000734F1">
        <w:rPr>
          <w:rFonts w:ascii="Calibri"/>
          <w:b/>
          <w:spacing w:val="14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will</w:t>
      </w:r>
      <w:r w:rsidR="000734F1">
        <w:rPr>
          <w:rFonts w:ascii="Calibri"/>
          <w:b/>
          <w:spacing w:val="14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be</w:t>
      </w:r>
      <w:r w:rsidR="000734F1">
        <w:rPr>
          <w:rFonts w:ascii="Calibri"/>
          <w:b/>
          <w:spacing w:val="9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given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priority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over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groups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who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have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reserved</w:t>
      </w:r>
      <w:r w:rsidR="000734F1">
        <w:rPr>
          <w:rFonts w:ascii="Calibri"/>
          <w:b/>
          <w:spacing w:val="2"/>
          <w:sz w:val="18"/>
        </w:rPr>
        <w:t xml:space="preserve"> </w:t>
      </w:r>
      <w:r w:rsidR="001B73CD">
        <w:rPr>
          <w:rFonts w:ascii="Calibri"/>
          <w:b/>
          <w:spacing w:val="-1"/>
          <w:sz w:val="18"/>
        </w:rPr>
        <w:t>equipment</w:t>
      </w:r>
      <w:r>
        <w:rPr>
          <w:rFonts w:ascii="Calibri"/>
          <w:b/>
          <w:spacing w:val="-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for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more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than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z w:val="18"/>
        </w:rPr>
        <w:t>2</w:t>
      </w:r>
      <w:r w:rsidR="000734F1">
        <w:rPr>
          <w:rFonts w:ascii="Calibri"/>
          <w:b/>
          <w:spacing w:val="2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consecutive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reservation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periods.</w:t>
      </w:r>
      <w:r w:rsidR="000734F1">
        <w:rPr>
          <w:rFonts w:ascii="Calibri"/>
          <w:b/>
          <w:spacing w:val="1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The</w:t>
      </w:r>
      <w:r w:rsidR="000734F1">
        <w:rPr>
          <w:rFonts w:ascii="Calibri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contact</w:t>
      </w:r>
      <w:r w:rsidR="000734F1">
        <w:rPr>
          <w:rFonts w:ascii="Calibri"/>
          <w:spacing w:val="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person</w:t>
      </w:r>
      <w:r w:rsidR="000734F1">
        <w:rPr>
          <w:rFonts w:ascii="Calibri"/>
          <w:spacing w:val="99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named</w:t>
      </w:r>
      <w:r w:rsidR="000734F1">
        <w:rPr>
          <w:rFonts w:ascii="Calibri"/>
          <w:spacing w:val="-4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above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will be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notified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z w:val="18"/>
        </w:rPr>
        <w:t>of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approval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status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after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 xml:space="preserve">receipt </w:t>
      </w:r>
      <w:r w:rsidR="000734F1">
        <w:rPr>
          <w:rFonts w:ascii="Calibri"/>
          <w:sz w:val="18"/>
        </w:rPr>
        <w:t>of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z w:val="18"/>
        </w:rPr>
        <w:t>this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request.</w:t>
      </w:r>
    </w:p>
    <w:p w:rsidR="001B73CD" w:rsidRPr="001B73CD" w:rsidRDefault="001B73CD" w:rsidP="000734F1">
      <w:pPr>
        <w:numPr>
          <w:ilvl w:val="0"/>
          <w:numId w:val="1"/>
        </w:numPr>
        <w:tabs>
          <w:tab w:val="left" w:pos="825"/>
        </w:tabs>
        <w:spacing w:before="1"/>
        <w:ind w:right="300" w:hanging="360"/>
        <w:jc w:val="both"/>
        <w:rPr>
          <w:rFonts w:ascii="Calibri" w:eastAsia="Calibri" w:hAnsi="Calibri" w:cs="Calibri"/>
          <w:b/>
          <w:sz w:val="18"/>
          <w:szCs w:val="18"/>
        </w:rPr>
      </w:pPr>
      <w:r w:rsidRPr="001B73CD">
        <w:rPr>
          <w:rFonts w:ascii="Calibri"/>
          <w:b/>
          <w:spacing w:val="-1"/>
          <w:sz w:val="18"/>
        </w:rPr>
        <w:t>All equipment must be returned UNDAMAGED. Any lost/stolen/damaged equipment will be at the expense of the Student Organization.</w:t>
      </w:r>
    </w:p>
    <w:p w:rsidR="000734F1" w:rsidRDefault="000734F1" w:rsidP="000734F1">
      <w:pPr>
        <w:pStyle w:val="BodyText"/>
        <w:numPr>
          <w:ilvl w:val="0"/>
          <w:numId w:val="1"/>
        </w:numPr>
        <w:tabs>
          <w:tab w:val="left" w:pos="825"/>
        </w:tabs>
        <w:spacing w:line="218" w:lineRule="exact"/>
        <w:ind w:hanging="360"/>
      </w:pPr>
      <w:r>
        <w:t>I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that failure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abide by these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my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being denied</w:t>
      </w:r>
      <w: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 services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one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3"/>
        </w:rPr>
        <w:t xml:space="preserve"> </w:t>
      </w:r>
      <w:r>
        <w:rPr>
          <w:spacing w:val="-1"/>
        </w:rPr>
        <w:t>semester.</w:t>
      </w:r>
    </w:p>
    <w:p w:rsidR="000734F1" w:rsidRDefault="000734F1" w:rsidP="000734F1">
      <w:pPr>
        <w:rPr>
          <w:rFonts w:ascii="Calibri" w:eastAsia="Calibri" w:hAnsi="Calibri" w:cs="Calibri"/>
          <w:sz w:val="20"/>
          <w:szCs w:val="20"/>
        </w:rPr>
      </w:pPr>
    </w:p>
    <w:p w:rsidR="000734F1" w:rsidRDefault="000734F1" w:rsidP="000734F1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0734F1" w:rsidRDefault="007A022D" w:rsidP="000734F1">
      <w:pPr>
        <w:tabs>
          <w:tab w:val="left" w:pos="5137"/>
        </w:tabs>
        <w:spacing w:line="20" w:lineRule="atLeast"/>
        <w:ind w:left="81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9" style="width:148.7pt;height:.75pt;mso-position-horizontal-relative:char;mso-position-vertical-relative:line" coordsize="2974,15">
            <v:group id="_x0000_s1030" style="position:absolute;left:7;top:7;width:2960;height:2" coordorigin="7,7" coordsize="2960,2">
              <v:shape id="_x0000_s1031" style="position:absolute;left:7;top:7;width:2960;height:2" coordorigin="7,7" coordsize="2960,0" path="m7,7r2959,e" filled="f" strokeweight=".25292mm">
                <v:path arrowok="t"/>
              </v:shape>
            </v:group>
            <w10:anchorlock/>
          </v:group>
        </w:pict>
      </w:r>
      <w:r w:rsidR="000734F1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66.55pt;height:.75pt;mso-position-horizontal-relative:char;mso-position-vertical-relative:line" coordsize="1331,15">
            <v:group id="_x0000_s1027" style="position:absolute;left:7;top:7;width:1316;height:2" coordorigin="7,7" coordsize="1316,2">
              <v:shape id="_x0000_s1028" style="position:absolute;left:7;top:7;width:1316;height:2" coordorigin="7,7" coordsize="1316,0" path="m7,7r1316,e" filled="f" strokeweight=".25292mm">
                <v:path arrowok="t"/>
              </v:shape>
            </v:group>
            <w10:anchorlock/>
          </v:group>
        </w:pict>
      </w:r>
    </w:p>
    <w:p w:rsidR="000734F1" w:rsidRDefault="000734F1" w:rsidP="000734F1">
      <w:pPr>
        <w:pStyle w:val="Heading2"/>
        <w:tabs>
          <w:tab w:val="left" w:pos="5144"/>
        </w:tabs>
        <w:spacing w:before="6"/>
        <w:ind w:left="824"/>
        <w:rPr>
          <w:spacing w:val="-1"/>
        </w:rPr>
      </w:pPr>
      <w:r>
        <w:rPr>
          <w:spacing w:val="-1"/>
        </w:rP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Person</w:t>
      </w:r>
      <w:r>
        <w:tab/>
      </w:r>
      <w:r>
        <w:rPr>
          <w:spacing w:val="-1"/>
        </w:rPr>
        <w:t>Date</w:t>
      </w:r>
    </w:p>
    <w:p w:rsidR="00F047A1" w:rsidRDefault="00F047A1" w:rsidP="000734F1">
      <w:pPr>
        <w:pStyle w:val="Heading2"/>
        <w:tabs>
          <w:tab w:val="left" w:pos="5144"/>
        </w:tabs>
        <w:spacing w:before="6"/>
        <w:ind w:left="824"/>
        <w:rPr>
          <w:spacing w:val="-1"/>
        </w:rPr>
      </w:pPr>
    </w:p>
    <w:p w:rsidR="000734F1" w:rsidRDefault="000734F1" w:rsidP="000734F1">
      <w:pPr>
        <w:ind w:right="1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For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Office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Only</w:t>
      </w:r>
    </w:p>
    <w:p w:rsidR="000734F1" w:rsidRDefault="000734F1" w:rsidP="000734F1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:rsidR="000734F1" w:rsidRDefault="000734F1" w:rsidP="000734F1">
      <w:pPr>
        <w:spacing w:line="100" w:lineRule="atLeast"/>
        <w:ind w:left="25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noProof/>
          <w:sz w:val="10"/>
          <w:szCs w:val="10"/>
        </w:rPr>
        <w:drawing>
          <wp:inline distT="0" distB="0" distL="0" distR="0">
            <wp:extent cx="6480175" cy="63500"/>
            <wp:effectExtent l="1905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4F1" w:rsidRDefault="000734F1" w:rsidP="000734F1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0734F1" w:rsidRDefault="000734F1" w:rsidP="000734F1">
      <w:pPr>
        <w:widowControl/>
        <w:rPr>
          <w:rFonts w:ascii="Calibri" w:eastAsia="Calibri" w:hAnsi="Calibri" w:cs="Calibri"/>
          <w:sz w:val="10"/>
          <w:szCs w:val="10"/>
        </w:rPr>
        <w:sectPr w:rsidR="000734F1">
          <w:type w:val="continuous"/>
          <w:pgSz w:w="12240" w:h="15840"/>
          <w:pgMar w:top="360" w:right="740" w:bottom="280" w:left="760" w:header="720" w:footer="720" w:gutter="0"/>
          <w:cols w:space="720"/>
        </w:sectPr>
      </w:pPr>
    </w:p>
    <w:p w:rsidR="000734F1" w:rsidRDefault="000734F1" w:rsidP="008C50AF">
      <w:pPr>
        <w:tabs>
          <w:tab w:val="left" w:pos="4400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Date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Received_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0734F1" w:rsidRPr="00A929A5" w:rsidRDefault="00A929A5" w:rsidP="00A929A5">
      <w:pPr>
        <w:tabs>
          <w:tab w:val="left" w:pos="2271"/>
          <w:tab w:val="left" w:pos="3244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</w:t>
      </w:r>
      <w:r w:rsidR="008C50AF">
        <w:rPr>
          <w:rFonts w:ascii="Arial"/>
          <w:spacing w:val="-1"/>
          <w:sz w:val="20"/>
        </w:rPr>
        <w:t>pproved:</w:t>
      </w:r>
      <w:r w:rsidR="008C50AF">
        <w:rPr>
          <w:rFonts w:ascii="Arial"/>
          <w:spacing w:val="-12"/>
          <w:sz w:val="20"/>
        </w:rPr>
        <w:t xml:space="preserve"> </w:t>
      </w:r>
      <w:proofErr w:type="gramStart"/>
      <w:r w:rsidR="008C50AF">
        <w:rPr>
          <w:rFonts w:ascii="Arial"/>
          <w:spacing w:val="-1"/>
          <w:sz w:val="20"/>
        </w:rPr>
        <w:t>Yes</w:t>
      </w:r>
      <w:proofErr w:type="gramEnd"/>
      <w:r w:rsidR="008C50AF">
        <w:rPr>
          <w:rFonts w:ascii="Arial"/>
          <w:spacing w:val="-1"/>
          <w:sz w:val="20"/>
          <w:u w:val="single" w:color="000000"/>
        </w:rPr>
        <w:tab/>
      </w:r>
      <w:r w:rsidR="008C50AF">
        <w:rPr>
          <w:rFonts w:ascii="Arial"/>
          <w:spacing w:val="1"/>
          <w:sz w:val="20"/>
        </w:rPr>
        <w:t>No</w:t>
      </w:r>
      <w:r w:rsidR="008C50AF">
        <w:rPr>
          <w:rFonts w:ascii="Arial"/>
          <w:sz w:val="20"/>
          <w:u w:val="single" w:color="000000"/>
        </w:rPr>
        <w:t xml:space="preserve"> </w:t>
      </w:r>
      <w:r w:rsidR="008C50AF"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 xml:space="preserve">  </w:t>
      </w:r>
      <w:r w:rsidR="000734F1">
        <w:br w:type="column"/>
      </w:r>
      <w:r>
        <w:t xml:space="preserve">             </w:t>
      </w:r>
      <w:r w:rsidR="000734F1">
        <w:rPr>
          <w:rFonts w:ascii="Arial"/>
          <w:sz w:val="20"/>
        </w:rPr>
        <w:t>Registered</w:t>
      </w:r>
      <w:r w:rsidR="000734F1">
        <w:rPr>
          <w:rFonts w:ascii="Arial"/>
          <w:spacing w:val="-10"/>
          <w:sz w:val="20"/>
        </w:rPr>
        <w:t xml:space="preserve"> </w:t>
      </w:r>
      <w:r w:rsidR="000734F1">
        <w:rPr>
          <w:rFonts w:ascii="Arial"/>
          <w:sz w:val="20"/>
        </w:rPr>
        <w:t>Organization</w:t>
      </w:r>
      <w:r w:rsidR="000734F1">
        <w:rPr>
          <w:rFonts w:ascii="Arial"/>
          <w:spacing w:val="40"/>
          <w:sz w:val="20"/>
        </w:rPr>
        <w:t xml:space="preserve"> </w:t>
      </w:r>
      <w:r w:rsidR="000734F1">
        <w:rPr>
          <w:rFonts w:ascii="Arial"/>
          <w:sz w:val="20"/>
        </w:rPr>
        <w:t>Yes</w:t>
      </w:r>
      <w:r w:rsidR="000734F1"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 xml:space="preserve">       </w:t>
      </w:r>
      <w:r w:rsidR="000734F1">
        <w:rPr>
          <w:rFonts w:ascii="Arial"/>
          <w:spacing w:val="1"/>
          <w:sz w:val="20"/>
        </w:rPr>
        <w:t>No</w:t>
      </w:r>
      <w:r w:rsidR="000734F1">
        <w:rPr>
          <w:rFonts w:ascii="Arial"/>
          <w:w w:val="99"/>
          <w:sz w:val="20"/>
          <w:u w:val="single" w:color="000000"/>
        </w:rPr>
        <w:t xml:space="preserve"> </w:t>
      </w:r>
      <w:r w:rsidR="000734F1">
        <w:rPr>
          <w:rFonts w:ascii="Arial"/>
          <w:sz w:val="20"/>
          <w:u w:val="single" w:color="000000"/>
        </w:rPr>
        <w:tab/>
      </w:r>
    </w:p>
    <w:p w:rsidR="007D550A" w:rsidRDefault="007D550A" w:rsidP="008C50AF">
      <w:pPr>
        <w:tabs>
          <w:tab w:val="left" w:pos="3867"/>
          <w:tab w:val="left" w:pos="4840"/>
        </w:tabs>
        <w:spacing w:before="74"/>
        <w:ind w:left="646"/>
        <w:rPr>
          <w:rFonts w:ascii="Arial"/>
          <w:sz w:val="20"/>
        </w:rPr>
      </w:pPr>
      <w:r>
        <w:rPr>
          <w:rFonts w:ascii="Arial"/>
          <w:sz w:val="20"/>
        </w:rPr>
        <w:t xml:space="preserve">Location ___________________________ </w:t>
      </w:r>
    </w:p>
    <w:p w:rsidR="003677AE" w:rsidRPr="007B5EED" w:rsidRDefault="00A929A5" w:rsidP="007B5EED">
      <w:pPr>
        <w:tabs>
          <w:tab w:val="left" w:pos="3867"/>
          <w:tab w:val="left" w:pos="4840"/>
        </w:tabs>
        <w:spacing w:before="74"/>
        <w:ind w:left="646"/>
        <w:rPr>
          <w:rFonts w:ascii="Arial"/>
          <w:sz w:val="20"/>
          <w:u w:val="single" w:color="000000"/>
        </w:rPr>
        <w:sectPr w:rsidR="003677AE" w:rsidRPr="007B5EED">
          <w:type w:val="continuous"/>
          <w:pgSz w:w="12240" w:h="15840"/>
          <w:pgMar w:top="360" w:right="740" w:bottom="280" w:left="760" w:header="720" w:footer="720" w:gutter="0"/>
          <w:cols w:num="2" w:space="720" w:equalWidth="0">
            <w:col w:w="4401" w:space="40"/>
            <w:col w:w="6299" w:space="40"/>
          </w:cols>
        </w:sectPr>
      </w:pPr>
      <w:r>
        <w:rPr>
          <w:rFonts w:ascii="Arial"/>
          <w:sz w:val="20"/>
        </w:rPr>
        <w:t>Initialed by _______</w:t>
      </w:r>
    </w:p>
    <w:p w:rsidR="00CE2AD0" w:rsidRDefault="00CE2AD0" w:rsidP="002321F0"/>
    <w:sectPr w:rsidR="00CE2AD0" w:rsidSect="00CE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22D" w:rsidRDefault="007A022D" w:rsidP="008A5B8A">
      <w:r>
        <w:separator/>
      </w:r>
    </w:p>
  </w:endnote>
  <w:endnote w:type="continuationSeparator" w:id="0">
    <w:p w:rsidR="007A022D" w:rsidRDefault="007A022D" w:rsidP="008A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22D" w:rsidRDefault="007A022D" w:rsidP="008A5B8A">
      <w:r>
        <w:separator/>
      </w:r>
    </w:p>
  </w:footnote>
  <w:footnote w:type="continuationSeparator" w:id="0">
    <w:p w:rsidR="007A022D" w:rsidRDefault="007A022D" w:rsidP="008A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6C9C"/>
    <w:multiLevelType w:val="hybridMultilevel"/>
    <w:tmpl w:val="300A7B1A"/>
    <w:lvl w:ilvl="0" w:tplc="12BC15AE">
      <w:start w:val="1"/>
      <w:numFmt w:val="bullet"/>
      <w:lvlText w:val=""/>
      <w:lvlJc w:val="left"/>
      <w:pPr>
        <w:ind w:left="824" w:hanging="361"/>
      </w:pPr>
      <w:rPr>
        <w:rFonts w:ascii="Wingdings" w:eastAsia="Wingdings" w:hAnsi="Wingdings" w:hint="default"/>
        <w:sz w:val="18"/>
        <w:szCs w:val="18"/>
      </w:rPr>
    </w:lvl>
    <w:lvl w:ilvl="1" w:tplc="194CE050">
      <w:start w:val="1"/>
      <w:numFmt w:val="bullet"/>
      <w:lvlText w:val="•"/>
      <w:lvlJc w:val="left"/>
      <w:pPr>
        <w:ind w:left="1816" w:hanging="361"/>
      </w:pPr>
    </w:lvl>
    <w:lvl w:ilvl="2" w:tplc="F1FE2A78">
      <w:start w:val="1"/>
      <w:numFmt w:val="bullet"/>
      <w:lvlText w:val="•"/>
      <w:lvlJc w:val="left"/>
      <w:pPr>
        <w:ind w:left="2807" w:hanging="361"/>
      </w:pPr>
    </w:lvl>
    <w:lvl w:ilvl="3" w:tplc="CBC28CC6">
      <w:start w:val="1"/>
      <w:numFmt w:val="bullet"/>
      <w:lvlText w:val="•"/>
      <w:lvlJc w:val="left"/>
      <w:pPr>
        <w:ind w:left="3799" w:hanging="361"/>
      </w:pPr>
    </w:lvl>
    <w:lvl w:ilvl="4" w:tplc="19E25D2C">
      <w:start w:val="1"/>
      <w:numFmt w:val="bullet"/>
      <w:lvlText w:val="•"/>
      <w:lvlJc w:val="left"/>
      <w:pPr>
        <w:ind w:left="4790" w:hanging="361"/>
      </w:pPr>
    </w:lvl>
    <w:lvl w:ilvl="5" w:tplc="CA3C0A3A">
      <w:start w:val="1"/>
      <w:numFmt w:val="bullet"/>
      <w:lvlText w:val="•"/>
      <w:lvlJc w:val="left"/>
      <w:pPr>
        <w:ind w:left="5782" w:hanging="361"/>
      </w:pPr>
    </w:lvl>
    <w:lvl w:ilvl="6" w:tplc="A836A014">
      <w:start w:val="1"/>
      <w:numFmt w:val="bullet"/>
      <w:lvlText w:val="•"/>
      <w:lvlJc w:val="left"/>
      <w:pPr>
        <w:ind w:left="6773" w:hanging="361"/>
      </w:pPr>
    </w:lvl>
    <w:lvl w:ilvl="7" w:tplc="938E366C">
      <w:start w:val="1"/>
      <w:numFmt w:val="bullet"/>
      <w:lvlText w:val="•"/>
      <w:lvlJc w:val="left"/>
      <w:pPr>
        <w:ind w:left="7765" w:hanging="361"/>
      </w:pPr>
    </w:lvl>
    <w:lvl w:ilvl="8" w:tplc="44A8363C">
      <w:start w:val="1"/>
      <w:numFmt w:val="bullet"/>
      <w:lvlText w:val="•"/>
      <w:lvlJc w:val="left"/>
      <w:pPr>
        <w:ind w:left="8756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4F1"/>
    <w:rsid w:val="00005F32"/>
    <w:rsid w:val="000253B7"/>
    <w:rsid w:val="000345E1"/>
    <w:rsid w:val="000734F1"/>
    <w:rsid w:val="000E7AAF"/>
    <w:rsid w:val="00140E23"/>
    <w:rsid w:val="001B73CD"/>
    <w:rsid w:val="001D72BF"/>
    <w:rsid w:val="002321F0"/>
    <w:rsid w:val="00256EC1"/>
    <w:rsid w:val="00296477"/>
    <w:rsid w:val="003140D8"/>
    <w:rsid w:val="00327722"/>
    <w:rsid w:val="00330571"/>
    <w:rsid w:val="00361E59"/>
    <w:rsid w:val="003677AE"/>
    <w:rsid w:val="0038115C"/>
    <w:rsid w:val="004B141F"/>
    <w:rsid w:val="004D52D5"/>
    <w:rsid w:val="00513484"/>
    <w:rsid w:val="005F593F"/>
    <w:rsid w:val="00650D1D"/>
    <w:rsid w:val="006900A4"/>
    <w:rsid w:val="00690B30"/>
    <w:rsid w:val="006D1F4E"/>
    <w:rsid w:val="00797FDD"/>
    <w:rsid w:val="007A022D"/>
    <w:rsid w:val="007B5EED"/>
    <w:rsid w:val="007D550A"/>
    <w:rsid w:val="008A5B8A"/>
    <w:rsid w:val="008C50AF"/>
    <w:rsid w:val="009D41E5"/>
    <w:rsid w:val="009E7417"/>
    <w:rsid w:val="00A06299"/>
    <w:rsid w:val="00A10F9C"/>
    <w:rsid w:val="00A202A9"/>
    <w:rsid w:val="00A77951"/>
    <w:rsid w:val="00A929A5"/>
    <w:rsid w:val="00B44C57"/>
    <w:rsid w:val="00B51086"/>
    <w:rsid w:val="00BA2D64"/>
    <w:rsid w:val="00C46153"/>
    <w:rsid w:val="00C6260C"/>
    <w:rsid w:val="00CD2817"/>
    <w:rsid w:val="00CE2AD0"/>
    <w:rsid w:val="00E26CC2"/>
    <w:rsid w:val="00F028E6"/>
    <w:rsid w:val="00F047A1"/>
    <w:rsid w:val="00F33942"/>
    <w:rsid w:val="00F4632C"/>
    <w:rsid w:val="00F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65FF21A"/>
  <w15:docId w15:val="{E7D1D20E-0268-4A31-B4A4-BC8B8376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734F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734F1"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unhideWhenUsed/>
    <w:qFormat/>
    <w:rsid w:val="000734F1"/>
    <w:pPr>
      <w:spacing w:before="74"/>
      <w:ind w:left="240"/>
      <w:outlineLvl w:val="1"/>
    </w:pPr>
    <w:rPr>
      <w:rFonts w:ascii="Calibri" w:eastAsia="Calibri" w:hAnsi="Calibri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0734F1"/>
    <w:pPr>
      <w:ind w:left="104"/>
      <w:outlineLvl w:val="2"/>
    </w:pPr>
    <w:rPr>
      <w:rFonts w:ascii="Calibri" w:eastAsia="Calibri" w:hAnsi="Calibri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34F1"/>
    <w:rPr>
      <w:rFonts w:ascii="Arial" w:eastAsia="Arial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0734F1"/>
    <w:rPr>
      <w:rFonts w:ascii="Calibri" w:eastAsia="Calibri" w:hAnsi="Calibri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734F1"/>
    <w:rPr>
      <w:rFonts w:ascii="Calibri" w:eastAsia="Calibri" w:hAnsi="Calibri" w:cs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0734F1"/>
    <w:pPr>
      <w:ind w:left="103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734F1"/>
    <w:rPr>
      <w:rFonts w:ascii="Calibri" w:eastAsia="Calibri" w:hAnsi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5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8A"/>
  </w:style>
  <w:style w:type="paragraph" w:styleId="Footer">
    <w:name w:val="footer"/>
    <w:basedOn w:val="Normal"/>
    <w:link w:val="FooterChar"/>
    <w:uiPriority w:val="99"/>
    <w:semiHidden/>
    <w:unhideWhenUsed/>
    <w:rsid w:val="008A5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ETSU Student Activities and Organizations</cp:lastModifiedBy>
  <cp:revision>14</cp:revision>
  <cp:lastPrinted>2017-07-19T17:44:00Z</cp:lastPrinted>
  <dcterms:created xsi:type="dcterms:W3CDTF">2015-06-29T13:48:00Z</dcterms:created>
  <dcterms:modified xsi:type="dcterms:W3CDTF">2019-06-17T12:18:00Z</dcterms:modified>
</cp:coreProperties>
</file>