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B5" w:rsidRDefault="004E50B5" w:rsidP="004E50B5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ETSU Physical Plant</w:t>
      </w:r>
    </w:p>
    <w:p w:rsidR="004E50B5" w:rsidRDefault="004E50B5" w:rsidP="004E50B5">
      <w:pPr>
        <w:jc w:val="center"/>
        <w:rPr>
          <w:b/>
          <w:sz w:val="32"/>
        </w:rPr>
      </w:pPr>
      <w:r>
        <w:rPr>
          <w:b/>
          <w:sz w:val="32"/>
        </w:rPr>
        <w:t>Fees for Requests for</w:t>
      </w:r>
    </w:p>
    <w:p w:rsidR="004E50B5" w:rsidRDefault="004E50B5" w:rsidP="004E50B5">
      <w:pPr>
        <w:jc w:val="center"/>
        <w:rPr>
          <w:b/>
          <w:sz w:val="32"/>
        </w:rPr>
      </w:pPr>
      <w:r>
        <w:rPr>
          <w:b/>
          <w:sz w:val="32"/>
        </w:rPr>
        <w:t>"Non-budgeted Item" Services</w:t>
      </w:r>
    </w:p>
    <w:p w:rsidR="004E50B5" w:rsidRDefault="004E50B5" w:rsidP="004E50B5">
      <w:pPr>
        <w:rPr>
          <w:sz w:val="32"/>
        </w:rPr>
      </w:pPr>
    </w:p>
    <w:p w:rsidR="004E50B5" w:rsidRDefault="004E50B5" w:rsidP="004E50B5">
      <w:r>
        <w:t>These fees will be charged when the services are requested on a special basis outside of the normal schedule to support specific events and activities.</w:t>
      </w:r>
    </w:p>
    <w:p w:rsidR="004E50B5" w:rsidRDefault="004E50B5" w:rsidP="004E50B5">
      <w:pPr>
        <w:rPr>
          <w:sz w:val="22"/>
        </w:rPr>
      </w:pPr>
    </w:p>
    <w:p w:rsidR="004E50B5" w:rsidRDefault="004E50B5" w:rsidP="004E50B5">
      <w:pPr>
        <w:rPr>
          <w:sz w:val="32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790"/>
        <w:gridCol w:w="2340"/>
      </w:tblGrid>
      <w:tr w:rsidR="004E50B5" w:rsidTr="00A77852">
        <w:trPr>
          <w:jc w:val="center"/>
        </w:trPr>
        <w:tc>
          <w:tcPr>
            <w:tcW w:w="5760" w:type="dxa"/>
            <w:shd w:val="pct10" w:color="auto" w:fill="FFFFFF"/>
          </w:tcPr>
          <w:p w:rsidR="004E50B5" w:rsidRDefault="004E50B5" w:rsidP="00A77852">
            <w:pPr>
              <w:jc w:val="center"/>
              <w:rPr>
                <w:b/>
              </w:rPr>
            </w:pPr>
            <w:r>
              <w:rPr>
                <w:b/>
              </w:rPr>
              <w:t>Type of Service</w:t>
            </w:r>
          </w:p>
        </w:tc>
        <w:tc>
          <w:tcPr>
            <w:tcW w:w="2790" w:type="dxa"/>
            <w:shd w:val="pct10" w:color="auto" w:fill="FFFFFF"/>
          </w:tcPr>
          <w:p w:rsidR="004E50B5" w:rsidRDefault="004E50B5" w:rsidP="00A77852">
            <w:pPr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  <w:tc>
          <w:tcPr>
            <w:tcW w:w="2340" w:type="dxa"/>
            <w:shd w:val="pct10" w:color="auto" w:fill="FFFFFF"/>
          </w:tcPr>
          <w:p w:rsidR="004E50B5" w:rsidRDefault="004E50B5" w:rsidP="00A77852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E50B5" w:rsidTr="00A77852">
        <w:trPr>
          <w:jc w:val="center"/>
        </w:trPr>
        <w:tc>
          <w:tcPr>
            <w:tcW w:w="5760" w:type="dxa"/>
          </w:tcPr>
          <w:p w:rsidR="004E50B5" w:rsidRDefault="004E50B5" w:rsidP="00A77852">
            <w:r>
              <w:t>Lining of various outdoor fields for Band Camps</w:t>
            </w:r>
          </w:p>
        </w:tc>
        <w:tc>
          <w:tcPr>
            <w:tcW w:w="2790" w:type="dxa"/>
          </w:tcPr>
          <w:p w:rsidR="004E50B5" w:rsidRDefault="004E50B5" w:rsidP="00A77852">
            <w:r>
              <w:t xml:space="preserve"> $300@ first time,        </w:t>
            </w:r>
          </w:p>
          <w:p w:rsidR="004E50B5" w:rsidRDefault="004E50B5" w:rsidP="00A77852">
            <w:r>
              <w:t xml:space="preserve"> $100 each additional time</w:t>
            </w:r>
          </w:p>
        </w:tc>
        <w:tc>
          <w:tcPr>
            <w:tcW w:w="2340" w:type="dxa"/>
          </w:tcPr>
          <w:p w:rsidR="004E50B5" w:rsidRDefault="004E50B5" w:rsidP="00A77852">
            <w:r>
              <w:t>Includes labor and materials</w:t>
            </w:r>
          </w:p>
        </w:tc>
      </w:tr>
      <w:tr w:rsidR="004E50B5" w:rsidTr="00A77852">
        <w:trPr>
          <w:jc w:val="center"/>
        </w:trPr>
        <w:tc>
          <w:tcPr>
            <w:tcW w:w="5760" w:type="dxa"/>
          </w:tcPr>
          <w:p w:rsidR="004E50B5" w:rsidRDefault="004E50B5" w:rsidP="00A77852">
            <w:r>
              <w:t>Special cleaning of Residence Hall Lounge (when the hall is not used for housing) after a camp to prepare for Fall Housing</w:t>
            </w:r>
          </w:p>
        </w:tc>
        <w:tc>
          <w:tcPr>
            <w:tcW w:w="2790" w:type="dxa"/>
          </w:tcPr>
          <w:p w:rsidR="004E50B5" w:rsidRDefault="004E50B5" w:rsidP="00A77852">
            <w:r>
              <w:t xml:space="preserve"> $75</w:t>
            </w:r>
          </w:p>
        </w:tc>
        <w:tc>
          <w:tcPr>
            <w:tcW w:w="2340" w:type="dxa"/>
          </w:tcPr>
          <w:p w:rsidR="004E50B5" w:rsidRDefault="004E50B5" w:rsidP="00A77852">
            <w:r>
              <w:t>Estimate only, will be charged actual time</w:t>
            </w:r>
          </w:p>
        </w:tc>
      </w:tr>
      <w:tr w:rsidR="004E50B5" w:rsidTr="00A77852">
        <w:trPr>
          <w:jc w:val="center"/>
        </w:trPr>
        <w:tc>
          <w:tcPr>
            <w:tcW w:w="5760" w:type="dxa"/>
          </w:tcPr>
          <w:p w:rsidR="004E50B5" w:rsidRDefault="004E50B5" w:rsidP="00A77852">
            <w:r>
              <w:t>Supply electricity to outside Event</w:t>
            </w:r>
          </w:p>
        </w:tc>
        <w:tc>
          <w:tcPr>
            <w:tcW w:w="2790" w:type="dxa"/>
          </w:tcPr>
          <w:p w:rsidR="004E50B5" w:rsidRDefault="004E50B5" w:rsidP="00A77852">
            <w:r>
              <w:t>$30 when within 200 feet of existing outlet</w:t>
            </w:r>
          </w:p>
        </w:tc>
        <w:tc>
          <w:tcPr>
            <w:tcW w:w="2340" w:type="dxa"/>
          </w:tcPr>
          <w:p w:rsidR="004E50B5" w:rsidRDefault="004E50B5" w:rsidP="00A77852">
            <w:r>
              <w:t>Includes extension cords</w:t>
            </w:r>
          </w:p>
        </w:tc>
      </w:tr>
      <w:tr w:rsidR="004E50B5" w:rsidTr="00A77852">
        <w:trPr>
          <w:jc w:val="center"/>
        </w:trPr>
        <w:tc>
          <w:tcPr>
            <w:tcW w:w="5760" w:type="dxa"/>
          </w:tcPr>
          <w:p w:rsidR="004E50B5" w:rsidRDefault="004E50B5" w:rsidP="00A77852">
            <w:r>
              <w:t>Hanging of Banners off Buildings</w:t>
            </w:r>
          </w:p>
        </w:tc>
        <w:tc>
          <w:tcPr>
            <w:tcW w:w="2790" w:type="dxa"/>
          </w:tcPr>
          <w:p w:rsidR="004E50B5" w:rsidRDefault="004E50B5" w:rsidP="00A77852">
            <w:r>
              <w:t xml:space="preserve"> $25 each</w:t>
            </w:r>
          </w:p>
        </w:tc>
        <w:tc>
          <w:tcPr>
            <w:tcW w:w="2340" w:type="dxa"/>
          </w:tcPr>
          <w:p w:rsidR="004E50B5" w:rsidRDefault="004E50B5" w:rsidP="00A77852">
            <w:r>
              <w:t>Does not include banner production, and only where accessible with existing equipment</w:t>
            </w:r>
          </w:p>
        </w:tc>
      </w:tr>
      <w:tr w:rsidR="004E50B5" w:rsidTr="00A77852">
        <w:trPr>
          <w:jc w:val="center"/>
        </w:trPr>
        <w:tc>
          <w:tcPr>
            <w:tcW w:w="5760" w:type="dxa"/>
          </w:tcPr>
          <w:p w:rsidR="004E50B5" w:rsidRDefault="004E50B5" w:rsidP="00A77852">
            <w:r>
              <w:t>Other unique, unscheduled services</w:t>
            </w:r>
          </w:p>
        </w:tc>
        <w:tc>
          <w:tcPr>
            <w:tcW w:w="2790" w:type="dxa"/>
          </w:tcPr>
          <w:p w:rsidR="004E50B5" w:rsidRDefault="004E50B5" w:rsidP="00A77852">
            <w:r>
              <w:t>$20/$25/$30  per hour, plus the cost of any necessary rental equipment</w:t>
            </w:r>
          </w:p>
        </w:tc>
        <w:tc>
          <w:tcPr>
            <w:tcW w:w="2340" w:type="dxa"/>
          </w:tcPr>
          <w:p w:rsidR="004E50B5" w:rsidRDefault="004E50B5" w:rsidP="00A77852">
            <w:r>
              <w:t>Depending on whether the sponsor is campus affiliated, non-affiliated non-profit, or non-affiliated for-profit</w:t>
            </w:r>
          </w:p>
        </w:tc>
      </w:tr>
    </w:tbl>
    <w:p w:rsidR="009960B2" w:rsidRPr="004E50B5" w:rsidRDefault="009960B2" w:rsidP="004E50B5"/>
    <w:sectPr w:rsidR="009960B2" w:rsidRPr="004E5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78"/>
    <w:rsid w:val="00210278"/>
    <w:rsid w:val="004C4514"/>
    <w:rsid w:val="004E50B5"/>
    <w:rsid w:val="0083401F"/>
    <w:rsid w:val="009960B2"/>
    <w:rsid w:val="00A61A74"/>
    <w:rsid w:val="00A9788E"/>
    <w:rsid w:val="00D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78536-98A6-4E15-8911-EC3E9A8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7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F3BC-5087-4FEE-9569-CBE2B365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2019-08-29T19:23:00Z</dcterms:created>
  <dcterms:modified xsi:type="dcterms:W3CDTF">2019-08-29T19:33:00Z</dcterms:modified>
</cp:coreProperties>
</file>