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68E0EB" w14:textId="7320F473" w:rsidR="00186D6A" w:rsidRPr="00FC6BC1" w:rsidRDefault="00186D6A" w:rsidP="00186D6A">
      <w:pPr>
        <w:rPr>
          <w:rFonts w:ascii="Arial" w:hAnsi="Arial" w:cs="Arial"/>
          <w:b/>
        </w:rPr>
      </w:pPr>
      <w:r w:rsidRPr="00FC6BC1">
        <w:rPr>
          <w:rFonts w:ascii="Arial" w:hAnsi="Arial" w:cs="Arial"/>
          <w:b/>
        </w:rPr>
        <w:t>Undergraduate Curriculum Committee</w:t>
      </w:r>
    </w:p>
    <w:p w14:paraId="118985AB" w14:textId="78F68CEC" w:rsidR="00186D6A" w:rsidRPr="00FC6BC1" w:rsidRDefault="00186D6A" w:rsidP="00186D6A">
      <w:pPr>
        <w:rPr>
          <w:rFonts w:ascii="Arial" w:hAnsi="Arial" w:cs="Arial"/>
          <w:b/>
        </w:rPr>
      </w:pPr>
      <w:r w:rsidRPr="00FC6BC1">
        <w:rPr>
          <w:rFonts w:ascii="Arial" w:hAnsi="Arial" w:cs="Arial"/>
          <w:b/>
        </w:rPr>
        <w:t>Meeting Notes</w:t>
      </w:r>
    </w:p>
    <w:p w14:paraId="2589203D" w14:textId="3E832CA9" w:rsidR="0031257A" w:rsidRPr="00FC6BC1" w:rsidRDefault="002F6C2F" w:rsidP="00186D6A">
      <w:pPr>
        <w:rPr>
          <w:rFonts w:ascii="Arial" w:hAnsi="Arial" w:cs="Arial"/>
          <w:b/>
        </w:rPr>
      </w:pPr>
      <w:r>
        <w:rPr>
          <w:rFonts w:ascii="Arial" w:hAnsi="Arial" w:cs="Arial"/>
          <w:b/>
        </w:rPr>
        <w:t>October 9</w:t>
      </w:r>
      <w:r w:rsidR="00FF5496">
        <w:rPr>
          <w:rFonts w:ascii="Arial" w:hAnsi="Arial" w:cs="Arial"/>
          <w:b/>
        </w:rPr>
        <w:t>, 2019</w:t>
      </w:r>
    </w:p>
    <w:p w14:paraId="63D9B2FB" w14:textId="4941120C" w:rsidR="00186D6A" w:rsidRPr="00FC6BC1" w:rsidRDefault="00186D6A" w:rsidP="00186D6A">
      <w:pPr>
        <w:rPr>
          <w:rFonts w:ascii="Arial" w:hAnsi="Arial" w:cs="Arial"/>
          <w:b/>
        </w:rPr>
      </w:pPr>
    </w:p>
    <w:p w14:paraId="4690D72B" w14:textId="3567CED2" w:rsidR="00FF5496" w:rsidRPr="00B42796" w:rsidRDefault="00186D6A" w:rsidP="00FF5496">
      <w:pPr>
        <w:rPr>
          <w:rFonts w:ascii="Arial" w:hAnsi="Arial" w:cs="Arial"/>
        </w:rPr>
      </w:pPr>
      <w:r w:rsidRPr="00FC6BC1">
        <w:rPr>
          <w:rFonts w:ascii="Arial" w:hAnsi="Arial" w:cs="Arial"/>
          <w:b/>
        </w:rPr>
        <w:t xml:space="preserve">Members </w:t>
      </w:r>
      <w:r w:rsidR="00576041" w:rsidRPr="00FC6BC1">
        <w:rPr>
          <w:rFonts w:ascii="Arial" w:hAnsi="Arial" w:cs="Arial"/>
          <w:b/>
        </w:rPr>
        <w:t>present</w:t>
      </w:r>
      <w:r w:rsidR="00F35049">
        <w:rPr>
          <w:rFonts w:ascii="Arial" w:hAnsi="Arial" w:cs="Arial"/>
          <w:b/>
        </w:rPr>
        <w:tab/>
      </w:r>
      <w:r w:rsidR="00FF5496" w:rsidRPr="00B42796">
        <w:rPr>
          <w:rFonts w:ascii="Arial" w:hAnsi="Arial" w:cs="Arial"/>
        </w:rPr>
        <w:t>Rhonda Brodrick</w:t>
      </w:r>
      <w:r w:rsidR="00FF5496">
        <w:rPr>
          <w:rFonts w:ascii="Arial" w:hAnsi="Arial" w:cs="Arial"/>
        </w:rPr>
        <w:t xml:space="preserve">, </w:t>
      </w:r>
      <w:r w:rsidR="00FF5496" w:rsidRPr="00B42796">
        <w:rPr>
          <w:rFonts w:ascii="Arial" w:hAnsi="Arial" w:cs="Arial"/>
        </w:rPr>
        <w:t>Michelle Chandley</w:t>
      </w:r>
      <w:r w:rsidR="00FF5496">
        <w:rPr>
          <w:rFonts w:ascii="Arial" w:hAnsi="Arial" w:cs="Arial"/>
        </w:rPr>
        <w:t xml:space="preserve">, </w:t>
      </w:r>
      <w:r w:rsidR="00FF5496" w:rsidRPr="00B42796">
        <w:rPr>
          <w:rFonts w:ascii="Arial" w:hAnsi="Arial" w:cs="Arial"/>
        </w:rPr>
        <w:t>Julie Fox-Horton</w:t>
      </w:r>
      <w:r w:rsidR="00FF5496">
        <w:rPr>
          <w:rFonts w:ascii="Arial" w:hAnsi="Arial" w:cs="Arial"/>
        </w:rPr>
        <w:t xml:space="preserve">, </w:t>
      </w:r>
      <w:r w:rsidR="00FF5496" w:rsidRPr="00B42796">
        <w:rPr>
          <w:rFonts w:ascii="Arial" w:hAnsi="Arial" w:cs="Arial"/>
        </w:rPr>
        <w:t>Casey Gardner</w:t>
      </w:r>
      <w:r w:rsidR="00FF5496">
        <w:rPr>
          <w:rFonts w:ascii="Arial" w:hAnsi="Arial" w:cs="Arial"/>
        </w:rPr>
        <w:t xml:space="preserve">, </w:t>
      </w:r>
      <w:r w:rsidR="00FF5496" w:rsidRPr="00B42796">
        <w:rPr>
          <w:rFonts w:ascii="Arial" w:hAnsi="Arial" w:cs="Arial"/>
        </w:rPr>
        <w:t>Don Good</w:t>
      </w:r>
      <w:r w:rsidR="00FF5496">
        <w:rPr>
          <w:rFonts w:ascii="Arial" w:hAnsi="Arial" w:cs="Arial"/>
        </w:rPr>
        <w:t xml:space="preserve">, </w:t>
      </w:r>
      <w:r w:rsidR="001F17E4" w:rsidRPr="00B42796">
        <w:rPr>
          <w:rFonts w:ascii="Arial" w:hAnsi="Arial" w:cs="Arial"/>
        </w:rPr>
        <w:t>Marsh Grube</w:t>
      </w:r>
      <w:r w:rsidR="001F17E4">
        <w:rPr>
          <w:rFonts w:ascii="Arial" w:hAnsi="Arial" w:cs="Arial"/>
        </w:rPr>
        <w:t xml:space="preserve">, </w:t>
      </w:r>
      <w:r w:rsidR="00FF5496" w:rsidRPr="00B42796">
        <w:rPr>
          <w:rFonts w:ascii="Arial" w:hAnsi="Arial" w:cs="Arial"/>
        </w:rPr>
        <w:t>LaDonna Hutchins</w:t>
      </w:r>
      <w:r w:rsidR="00FF5496">
        <w:rPr>
          <w:rFonts w:ascii="Arial" w:hAnsi="Arial" w:cs="Arial"/>
        </w:rPr>
        <w:t xml:space="preserve">, </w:t>
      </w:r>
      <w:r w:rsidR="00FF5496" w:rsidRPr="00B42796">
        <w:rPr>
          <w:rFonts w:ascii="Arial" w:hAnsi="Arial" w:cs="Arial"/>
        </w:rPr>
        <w:t>Myra Jones</w:t>
      </w:r>
      <w:r w:rsidR="00FF5496">
        <w:rPr>
          <w:rFonts w:ascii="Arial" w:hAnsi="Arial" w:cs="Arial"/>
        </w:rPr>
        <w:t xml:space="preserve">, </w:t>
      </w:r>
      <w:r w:rsidR="00FF5496" w:rsidRPr="00B42796">
        <w:rPr>
          <w:rFonts w:ascii="Arial" w:hAnsi="Arial" w:cs="Arial"/>
        </w:rPr>
        <w:t>Scott Koterbay</w:t>
      </w:r>
      <w:r w:rsidR="00FF5496">
        <w:rPr>
          <w:rFonts w:ascii="Arial" w:hAnsi="Arial" w:cs="Arial"/>
        </w:rPr>
        <w:t xml:space="preserve">, </w:t>
      </w:r>
      <w:r w:rsidR="001F17E4">
        <w:rPr>
          <w:rFonts w:ascii="Arial" w:hAnsi="Arial" w:cs="Arial"/>
        </w:rPr>
        <w:t xml:space="preserve">Arpita Nandi, </w:t>
      </w:r>
      <w:r w:rsidR="00FF5496" w:rsidRPr="00B42796">
        <w:rPr>
          <w:rFonts w:ascii="Arial" w:hAnsi="Arial" w:cs="Arial"/>
        </w:rPr>
        <w:t>Tony Pittarese</w:t>
      </w:r>
      <w:r w:rsidR="00FF5496">
        <w:rPr>
          <w:rFonts w:ascii="Arial" w:hAnsi="Arial" w:cs="Arial"/>
        </w:rPr>
        <w:t xml:space="preserve">, </w:t>
      </w:r>
      <w:r w:rsidR="00FF5496" w:rsidRPr="00B42796">
        <w:rPr>
          <w:rFonts w:ascii="Arial" w:hAnsi="Arial" w:cs="Arial"/>
        </w:rPr>
        <w:t>Evelyn Roach</w:t>
      </w:r>
      <w:r w:rsidR="00FF5496">
        <w:rPr>
          <w:rFonts w:ascii="Arial" w:hAnsi="Arial" w:cs="Arial"/>
        </w:rPr>
        <w:t xml:space="preserve">, </w:t>
      </w:r>
      <w:r w:rsidR="00FF5496" w:rsidRPr="00B42796">
        <w:rPr>
          <w:rFonts w:ascii="Arial" w:hAnsi="Arial" w:cs="Arial"/>
        </w:rPr>
        <w:t>Kimberly Sell</w:t>
      </w:r>
      <w:r w:rsidR="00FF5496">
        <w:rPr>
          <w:rFonts w:ascii="Arial" w:hAnsi="Arial" w:cs="Arial"/>
        </w:rPr>
        <w:t xml:space="preserve">, </w:t>
      </w:r>
      <w:r w:rsidR="00FF5496" w:rsidRPr="00B42796">
        <w:rPr>
          <w:rFonts w:ascii="Arial" w:hAnsi="Arial" w:cs="Arial"/>
        </w:rPr>
        <w:t>Melissa Shafer</w:t>
      </w:r>
    </w:p>
    <w:p w14:paraId="340368E5" w14:textId="60876DEC" w:rsidR="00996AA1" w:rsidRPr="00FC6BC1" w:rsidRDefault="00996AA1" w:rsidP="00996AA1">
      <w:pPr>
        <w:rPr>
          <w:rFonts w:ascii="Arial" w:hAnsi="Arial" w:cs="Arial"/>
        </w:rPr>
      </w:pPr>
    </w:p>
    <w:p w14:paraId="6668B16E" w14:textId="0723EBC5" w:rsidR="006B3307" w:rsidRPr="001F17E4" w:rsidRDefault="00ED0E23" w:rsidP="00186D6A">
      <w:pPr>
        <w:rPr>
          <w:rFonts w:ascii="Arial" w:hAnsi="Arial" w:cs="Arial"/>
        </w:rPr>
      </w:pPr>
      <w:r w:rsidRPr="00FC6BC1">
        <w:rPr>
          <w:rFonts w:ascii="Arial" w:hAnsi="Arial" w:cs="Arial"/>
          <w:b/>
        </w:rPr>
        <w:t>Members absent</w:t>
      </w:r>
      <w:r w:rsidR="00F35049">
        <w:rPr>
          <w:rFonts w:ascii="Arial" w:hAnsi="Arial" w:cs="Arial"/>
          <w:b/>
        </w:rPr>
        <w:tab/>
      </w:r>
      <w:r w:rsidR="00A30491">
        <w:rPr>
          <w:rFonts w:ascii="Arial" w:hAnsi="Arial" w:cs="Arial"/>
        </w:rPr>
        <w:t xml:space="preserve">Shirley Cherry (illness), </w:t>
      </w:r>
      <w:r w:rsidR="003944C4">
        <w:rPr>
          <w:rFonts w:ascii="Arial" w:hAnsi="Arial" w:cs="Arial"/>
        </w:rPr>
        <w:t xml:space="preserve">T. </w:t>
      </w:r>
      <w:r w:rsidR="003944C4" w:rsidRPr="00B42796">
        <w:rPr>
          <w:rFonts w:ascii="Arial" w:hAnsi="Arial" w:cs="Arial"/>
        </w:rPr>
        <w:t>Jason Davis</w:t>
      </w:r>
      <w:r w:rsidR="003944C4">
        <w:rPr>
          <w:rFonts w:ascii="Arial" w:hAnsi="Arial" w:cs="Arial"/>
        </w:rPr>
        <w:t xml:space="preserve"> (travel)</w:t>
      </w:r>
      <w:r w:rsidR="00A30491">
        <w:rPr>
          <w:rFonts w:ascii="Arial" w:hAnsi="Arial" w:cs="Arial"/>
        </w:rPr>
        <w:t xml:space="preserve">, Dana Harrison (travel), </w:t>
      </w:r>
      <w:r w:rsidR="00A30491" w:rsidRPr="00B42796">
        <w:rPr>
          <w:rFonts w:ascii="Arial" w:hAnsi="Arial" w:cs="Arial"/>
        </w:rPr>
        <w:t>Teresa Brooks-Taylor</w:t>
      </w:r>
      <w:r w:rsidR="00A30491">
        <w:rPr>
          <w:rFonts w:ascii="Arial" w:hAnsi="Arial" w:cs="Arial"/>
        </w:rPr>
        <w:t>, Jennifer Young (illness)</w:t>
      </w:r>
    </w:p>
    <w:p w14:paraId="5D0A0D53" w14:textId="77777777" w:rsidR="006872C5" w:rsidRPr="00FC6BC1" w:rsidRDefault="006872C5" w:rsidP="00186D6A">
      <w:pPr>
        <w:rPr>
          <w:rFonts w:ascii="Arial" w:hAnsi="Arial" w:cs="Arial"/>
        </w:rPr>
      </w:pPr>
    </w:p>
    <w:p w14:paraId="715795E7" w14:textId="50395F51" w:rsidR="00DB40CF" w:rsidRPr="003E226F" w:rsidRDefault="00186D6A" w:rsidP="00DB40CF">
      <w:pPr>
        <w:rPr>
          <w:rFonts w:ascii="Arial" w:hAnsi="Arial" w:cs="Arial"/>
        </w:rPr>
      </w:pPr>
      <w:r w:rsidRPr="00FC6BC1">
        <w:rPr>
          <w:rFonts w:ascii="Arial" w:hAnsi="Arial" w:cs="Arial"/>
          <w:b/>
        </w:rPr>
        <w:t>Guests present</w:t>
      </w:r>
      <w:r w:rsidR="00F35049">
        <w:rPr>
          <w:rFonts w:ascii="Arial" w:hAnsi="Arial" w:cs="Arial"/>
          <w:b/>
        </w:rPr>
        <w:tab/>
      </w:r>
      <w:r w:rsidR="004D6E6D" w:rsidRPr="00F35049">
        <w:rPr>
          <w:rFonts w:ascii="Arial" w:hAnsi="Arial" w:cs="Arial"/>
          <w:bCs/>
        </w:rPr>
        <w:t xml:space="preserve">Liv Detwiler, </w:t>
      </w:r>
      <w:r w:rsidR="00A30491" w:rsidRPr="00F35049">
        <w:rPr>
          <w:rFonts w:ascii="Arial" w:hAnsi="Arial" w:cs="Arial"/>
          <w:bCs/>
        </w:rPr>
        <w:t xml:space="preserve">Tom Donahue, </w:t>
      </w:r>
      <w:r w:rsidR="00DB40CF" w:rsidRPr="00F35049">
        <w:rPr>
          <w:rFonts w:ascii="Arial" w:hAnsi="Arial" w:cs="Arial"/>
          <w:bCs/>
        </w:rPr>
        <w:t xml:space="preserve">Felipe De Oliveira Fiuza, </w:t>
      </w:r>
      <w:r w:rsidR="004D6E6D" w:rsidRPr="00F35049">
        <w:rPr>
          <w:rFonts w:ascii="Arial" w:hAnsi="Arial" w:cs="Arial"/>
          <w:bCs/>
        </w:rPr>
        <w:t>Katrina Heil, Alan Holmes</w:t>
      </w:r>
      <w:r w:rsidR="00DB40CF" w:rsidRPr="00F35049">
        <w:rPr>
          <w:rFonts w:ascii="Arial" w:hAnsi="Arial" w:cs="Arial"/>
          <w:bCs/>
        </w:rPr>
        <w:t>, Keith Johnson, Karin Keith,</w:t>
      </w:r>
      <w:r w:rsidR="00A30491" w:rsidRPr="00F35049">
        <w:rPr>
          <w:rFonts w:ascii="Arial" w:hAnsi="Arial" w:cs="Arial"/>
          <w:bCs/>
        </w:rPr>
        <w:t xml:space="preserve"> Ken Kellogg, </w:t>
      </w:r>
      <w:r w:rsidR="00DB40CF" w:rsidRPr="00F35049">
        <w:rPr>
          <w:rFonts w:ascii="Arial" w:hAnsi="Arial" w:cs="Arial"/>
          <w:bCs/>
        </w:rPr>
        <w:t>Isabel Gomez Sobrino, Jared Wilson</w:t>
      </w:r>
    </w:p>
    <w:p w14:paraId="565E54A0" w14:textId="627D05E2" w:rsidR="004D6E6D" w:rsidRDefault="004D6E6D" w:rsidP="00135346">
      <w:pPr>
        <w:rPr>
          <w:rFonts w:ascii="Arial" w:hAnsi="Arial" w:cs="Arial"/>
        </w:rPr>
      </w:pPr>
    </w:p>
    <w:p w14:paraId="50BA6BBF" w14:textId="5CED9DC6" w:rsidR="00DE1E56" w:rsidRPr="00FC6BC1" w:rsidRDefault="00A43C73">
      <w:pPr>
        <w:rPr>
          <w:rFonts w:ascii="Arial" w:hAnsi="Arial" w:cs="Arial"/>
        </w:rPr>
      </w:pPr>
      <w:r w:rsidRPr="00FC6BC1">
        <w:rPr>
          <w:rFonts w:ascii="Arial" w:hAnsi="Arial" w:cs="Arial"/>
        </w:rPr>
        <w:t xml:space="preserve">The </w:t>
      </w:r>
      <w:r w:rsidR="005F3DE8" w:rsidRPr="00FC6BC1">
        <w:rPr>
          <w:rFonts w:ascii="Arial" w:hAnsi="Arial" w:cs="Arial"/>
        </w:rPr>
        <w:t xml:space="preserve">UCC </w:t>
      </w:r>
      <w:r w:rsidRPr="00FC6BC1">
        <w:rPr>
          <w:rFonts w:ascii="Arial" w:hAnsi="Arial" w:cs="Arial"/>
        </w:rPr>
        <w:t>meeting was called to order at</w:t>
      </w:r>
      <w:r w:rsidR="00996AA1" w:rsidRPr="00FC6BC1">
        <w:rPr>
          <w:rFonts w:ascii="Arial" w:hAnsi="Arial" w:cs="Arial"/>
        </w:rPr>
        <w:t xml:space="preserve"> </w:t>
      </w:r>
      <w:r w:rsidR="00F35049">
        <w:rPr>
          <w:rFonts w:ascii="Arial" w:hAnsi="Arial" w:cs="Arial"/>
        </w:rPr>
        <w:t xml:space="preserve">2 </w:t>
      </w:r>
      <w:r w:rsidR="00F42DDF" w:rsidRPr="00FC6BC1">
        <w:rPr>
          <w:rFonts w:ascii="Arial" w:hAnsi="Arial" w:cs="Arial"/>
        </w:rPr>
        <w:t>p.m.</w:t>
      </w:r>
      <w:r w:rsidR="00BD1895" w:rsidRPr="00FC6BC1">
        <w:rPr>
          <w:rFonts w:ascii="Arial" w:hAnsi="Arial" w:cs="Arial"/>
        </w:rPr>
        <w:t xml:space="preserve"> by </w:t>
      </w:r>
      <w:r w:rsidR="00FF5496">
        <w:rPr>
          <w:rFonts w:ascii="Arial" w:hAnsi="Arial" w:cs="Arial"/>
        </w:rPr>
        <w:t>Tony Pittarese</w:t>
      </w:r>
      <w:r w:rsidR="0067438F" w:rsidRPr="00FC6BC1">
        <w:rPr>
          <w:rFonts w:ascii="Arial" w:hAnsi="Arial" w:cs="Arial"/>
        </w:rPr>
        <w:t>.</w:t>
      </w:r>
      <w:r w:rsidR="00672143" w:rsidRPr="00FC6BC1">
        <w:rPr>
          <w:rFonts w:ascii="Arial" w:hAnsi="Arial" w:cs="Arial"/>
        </w:rPr>
        <w:t xml:space="preserve">  </w:t>
      </w:r>
    </w:p>
    <w:p w14:paraId="6DEBD424" w14:textId="6162E434" w:rsidR="00DE1E56" w:rsidRPr="00FC6BC1" w:rsidRDefault="00DE1E56">
      <w:pPr>
        <w:rPr>
          <w:rFonts w:ascii="Arial" w:hAnsi="Arial" w:cs="Arial"/>
        </w:rPr>
      </w:pPr>
    </w:p>
    <w:p w14:paraId="21FA5104" w14:textId="32691322" w:rsidR="003254E9" w:rsidRPr="00FC6BC1" w:rsidRDefault="003254E9" w:rsidP="00BD03C1">
      <w:pPr>
        <w:rPr>
          <w:rFonts w:ascii="Arial" w:hAnsi="Arial" w:cs="Arial"/>
        </w:rPr>
      </w:pPr>
      <w:r w:rsidRPr="00FC6BC1">
        <w:rPr>
          <w:rFonts w:ascii="Arial" w:hAnsi="Arial" w:cs="Arial"/>
          <w:b/>
        </w:rPr>
        <w:t>Old Business:</w:t>
      </w:r>
    </w:p>
    <w:p w14:paraId="040FC616" w14:textId="4741F8A3" w:rsidR="003254E9" w:rsidRPr="00FC6BC1" w:rsidRDefault="003254E9" w:rsidP="00BD03C1">
      <w:pPr>
        <w:rPr>
          <w:rFonts w:ascii="Arial" w:hAnsi="Arial" w:cs="Arial"/>
        </w:rPr>
      </w:pPr>
    </w:p>
    <w:p w14:paraId="0E4F1F0A" w14:textId="32828C1F" w:rsidR="003254E9" w:rsidRDefault="00F35049" w:rsidP="003254E9">
      <w:pPr>
        <w:rPr>
          <w:rFonts w:ascii="Arial" w:hAnsi="Arial" w:cs="Arial"/>
        </w:rPr>
      </w:pPr>
      <w:r>
        <w:rPr>
          <w:rFonts w:ascii="Arial" w:hAnsi="Arial" w:cs="Arial"/>
        </w:rPr>
        <w:t xml:space="preserve">Kim Sell </w:t>
      </w:r>
      <w:r w:rsidR="003254E9" w:rsidRPr="00FC6BC1">
        <w:rPr>
          <w:rFonts w:ascii="Arial" w:hAnsi="Arial" w:cs="Arial"/>
        </w:rPr>
        <w:t xml:space="preserve">moved to approve the </w:t>
      </w:r>
      <w:r w:rsidR="001F17E4">
        <w:rPr>
          <w:rFonts w:ascii="Arial" w:hAnsi="Arial" w:cs="Arial"/>
        </w:rPr>
        <w:t>September</w:t>
      </w:r>
      <w:r w:rsidR="00FF5496">
        <w:rPr>
          <w:rFonts w:ascii="Arial" w:hAnsi="Arial" w:cs="Arial"/>
        </w:rPr>
        <w:t xml:space="preserve"> </w:t>
      </w:r>
      <w:r w:rsidR="002F6C2F">
        <w:rPr>
          <w:rFonts w:ascii="Arial" w:hAnsi="Arial" w:cs="Arial"/>
        </w:rPr>
        <w:t>25</w:t>
      </w:r>
      <w:r w:rsidR="007070BD">
        <w:rPr>
          <w:rFonts w:ascii="Arial" w:hAnsi="Arial" w:cs="Arial"/>
        </w:rPr>
        <w:t>, 2019 minutes.</w:t>
      </w:r>
      <w:r w:rsidR="008E60AA">
        <w:rPr>
          <w:rFonts w:ascii="Arial" w:hAnsi="Arial" w:cs="Arial"/>
        </w:rPr>
        <w:t xml:space="preserve">  </w:t>
      </w:r>
      <w:r>
        <w:rPr>
          <w:rFonts w:ascii="Arial" w:hAnsi="Arial" w:cs="Arial"/>
        </w:rPr>
        <w:t xml:space="preserve">Don Good </w:t>
      </w:r>
      <w:r w:rsidR="00056791" w:rsidRPr="00FC6BC1">
        <w:rPr>
          <w:rFonts w:ascii="Arial" w:hAnsi="Arial" w:cs="Arial"/>
        </w:rPr>
        <w:t>seconded</w:t>
      </w:r>
      <w:r w:rsidR="003254E9" w:rsidRPr="00FC6BC1">
        <w:rPr>
          <w:rFonts w:ascii="Arial" w:hAnsi="Arial" w:cs="Arial"/>
        </w:rPr>
        <w:t xml:space="preserve">.  </w:t>
      </w:r>
      <w:r w:rsidR="009E628D">
        <w:rPr>
          <w:rFonts w:ascii="Arial" w:hAnsi="Arial" w:cs="Arial"/>
        </w:rPr>
        <w:t>T</w:t>
      </w:r>
      <w:r w:rsidR="009E628D" w:rsidRPr="00FC6BC1">
        <w:rPr>
          <w:rFonts w:ascii="Arial" w:hAnsi="Arial" w:cs="Arial"/>
        </w:rPr>
        <w:t>he motion passed</w:t>
      </w:r>
      <w:r w:rsidR="009E628D">
        <w:rPr>
          <w:rFonts w:ascii="Arial" w:hAnsi="Arial" w:cs="Arial"/>
        </w:rPr>
        <w:t xml:space="preserve"> </w:t>
      </w:r>
      <w:r w:rsidR="002A6374">
        <w:rPr>
          <w:rFonts w:ascii="Arial" w:hAnsi="Arial" w:cs="Arial"/>
        </w:rPr>
        <w:t>unanimously</w:t>
      </w:r>
      <w:r w:rsidR="007070BD">
        <w:rPr>
          <w:rFonts w:ascii="Arial" w:hAnsi="Arial" w:cs="Arial"/>
        </w:rPr>
        <w:t>.</w:t>
      </w:r>
    </w:p>
    <w:p w14:paraId="03729E6F" w14:textId="09731879" w:rsidR="00697C8F" w:rsidRDefault="00697C8F" w:rsidP="003254E9">
      <w:pPr>
        <w:rPr>
          <w:rFonts w:ascii="Arial" w:hAnsi="Arial" w:cs="Arial"/>
        </w:rPr>
      </w:pPr>
    </w:p>
    <w:p w14:paraId="4193D9DC" w14:textId="77777777" w:rsidR="00697C8F" w:rsidRPr="00FC6BC1" w:rsidRDefault="00697C8F" w:rsidP="00697C8F">
      <w:pPr>
        <w:rPr>
          <w:rFonts w:ascii="Arial" w:hAnsi="Arial" w:cs="Arial"/>
        </w:rPr>
      </w:pPr>
      <w:r w:rsidRPr="00FC6BC1">
        <w:rPr>
          <w:rFonts w:ascii="Arial" w:hAnsi="Arial" w:cs="Arial"/>
          <w:b/>
          <w:iCs/>
        </w:rPr>
        <w:t>New Business</w:t>
      </w:r>
    </w:p>
    <w:p w14:paraId="03D94760" w14:textId="2D938974" w:rsidR="00697C8F" w:rsidRPr="002F6C2F" w:rsidRDefault="00697C8F" w:rsidP="003254E9">
      <w:pPr>
        <w:rPr>
          <w:rFonts w:ascii="Arial" w:hAnsi="Arial" w:cs="Arial"/>
          <w:b/>
          <w:bCs/>
        </w:rPr>
      </w:pPr>
    </w:p>
    <w:p w14:paraId="48E5BDCB" w14:textId="48280D5E" w:rsidR="000E6E11" w:rsidRPr="002F6C2F" w:rsidRDefault="000E6E11" w:rsidP="000E6E11">
      <w:pPr>
        <w:rPr>
          <w:rFonts w:ascii="Arial" w:hAnsi="Arial" w:cs="Arial"/>
          <w:i/>
        </w:rPr>
      </w:pPr>
      <w:bookmarkStart w:id="0" w:name="_Hlk7958282"/>
      <w:r w:rsidRPr="002F6C2F">
        <w:rPr>
          <w:rFonts w:ascii="Arial" w:hAnsi="Arial" w:cs="Arial"/>
          <w:i/>
          <w:highlight w:val="yellow"/>
        </w:rPr>
        <w:t>-</w:t>
      </w:r>
      <w:r w:rsidR="00656D7F" w:rsidRPr="002F6C2F">
        <w:rPr>
          <w:rFonts w:ascii="Times New Roman" w:eastAsia="Times New Roman" w:hAnsi="Times New Roman" w:cs="Times New Roman"/>
          <w:highlight w:val="yellow"/>
        </w:rPr>
        <w:t xml:space="preserve"> </w:t>
      </w:r>
      <w:r w:rsidR="002F6C2F" w:rsidRPr="002F6C2F">
        <w:rPr>
          <w:rFonts w:ascii="Arial" w:hAnsi="Arial" w:cs="Arial"/>
          <w:i/>
          <w:highlight w:val="yellow"/>
        </w:rPr>
        <w:t>SPAN 4157/5157 Spanish for Health Professions</w:t>
      </w:r>
    </w:p>
    <w:bookmarkEnd w:id="0"/>
    <w:p w14:paraId="68648C66" w14:textId="6A0DDD9C" w:rsidR="002F6C2F" w:rsidRDefault="002F6C2F" w:rsidP="002F6C2F">
      <w:pPr>
        <w:pStyle w:val="NoSpacing"/>
        <w:rPr>
          <w:rFonts w:ascii="Arial" w:hAnsi="Arial" w:cs="Arial"/>
        </w:rPr>
      </w:pPr>
      <w:r w:rsidRPr="002F6C2F">
        <w:rPr>
          <w:rFonts w:ascii="Arial" w:hAnsi="Arial" w:cs="Arial"/>
        </w:rPr>
        <w:t xml:space="preserve">Liv Detwiler provided an overview of </w:t>
      </w:r>
      <w:r>
        <w:rPr>
          <w:rFonts w:ascii="Arial" w:hAnsi="Arial" w:cs="Arial"/>
        </w:rPr>
        <w:t>the proposal.</w:t>
      </w:r>
    </w:p>
    <w:p w14:paraId="30FB9472" w14:textId="3E7AAD09" w:rsidR="002F6C2F" w:rsidRDefault="002F6C2F" w:rsidP="002F6C2F">
      <w:pPr>
        <w:pStyle w:val="NoSpacing"/>
        <w:rPr>
          <w:rFonts w:ascii="Arial" w:hAnsi="Arial" w:cs="Arial"/>
        </w:rPr>
      </w:pPr>
    </w:p>
    <w:p w14:paraId="034D0106" w14:textId="678BB082" w:rsidR="002F6C2F" w:rsidRDefault="002F6C2F" w:rsidP="002F6C2F">
      <w:pPr>
        <w:pStyle w:val="NoSpacing"/>
        <w:rPr>
          <w:rFonts w:ascii="Arial" w:hAnsi="Arial" w:cs="Arial"/>
        </w:rPr>
      </w:pPr>
      <w:r>
        <w:rPr>
          <w:rFonts w:ascii="Arial" w:hAnsi="Arial" w:cs="Arial"/>
        </w:rPr>
        <w:t>Snapshot:</w:t>
      </w:r>
    </w:p>
    <w:p w14:paraId="74FF48E2" w14:textId="090C533A" w:rsidR="002F6C2F" w:rsidRDefault="00201FC2" w:rsidP="002F6C2F">
      <w:pPr>
        <w:pStyle w:val="NoSpacing"/>
        <w:numPr>
          <w:ilvl w:val="0"/>
          <w:numId w:val="35"/>
        </w:numPr>
        <w:rPr>
          <w:rFonts w:ascii="Arial" w:hAnsi="Arial" w:cs="Arial"/>
        </w:rPr>
      </w:pPr>
      <w:r>
        <w:rPr>
          <w:rFonts w:ascii="Arial" w:hAnsi="Arial" w:cs="Arial"/>
        </w:rPr>
        <w:t>Course Level – Check Graduate (done)</w:t>
      </w:r>
    </w:p>
    <w:p w14:paraId="38E1815B" w14:textId="535AED61" w:rsidR="00201FC2" w:rsidRDefault="00201FC2" w:rsidP="002F6C2F">
      <w:pPr>
        <w:pStyle w:val="NoSpacing"/>
        <w:numPr>
          <w:ilvl w:val="0"/>
          <w:numId w:val="35"/>
        </w:numPr>
        <w:rPr>
          <w:rFonts w:ascii="Arial" w:hAnsi="Arial" w:cs="Arial"/>
        </w:rPr>
      </w:pPr>
      <w:r>
        <w:rPr>
          <w:rFonts w:ascii="Arial" w:hAnsi="Arial" w:cs="Arial"/>
        </w:rPr>
        <w:t>Catalog Description – Remove “This course is taught in Spanish.” (done)</w:t>
      </w:r>
    </w:p>
    <w:p w14:paraId="62517E19" w14:textId="4B565D32" w:rsidR="00201FC2" w:rsidRDefault="00201FC2" w:rsidP="002F6C2F">
      <w:pPr>
        <w:pStyle w:val="NoSpacing"/>
        <w:numPr>
          <w:ilvl w:val="0"/>
          <w:numId w:val="35"/>
        </w:numPr>
        <w:rPr>
          <w:rFonts w:ascii="Arial" w:hAnsi="Arial" w:cs="Arial"/>
        </w:rPr>
      </w:pPr>
      <w:r>
        <w:rPr>
          <w:rFonts w:ascii="Arial" w:hAnsi="Arial" w:cs="Arial"/>
        </w:rPr>
        <w:t>Identify Course Instructors – Add Liv Detwiler, M.A. (done)</w:t>
      </w:r>
    </w:p>
    <w:p w14:paraId="7CF56CB8" w14:textId="28E2A847" w:rsidR="002F6C2F" w:rsidRDefault="002F6C2F" w:rsidP="002F6C2F">
      <w:pPr>
        <w:pStyle w:val="NoSpacing"/>
        <w:rPr>
          <w:rFonts w:ascii="Arial" w:hAnsi="Arial" w:cs="Arial"/>
        </w:rPr>
      </w:pPr>
    </w:p>
    <w:p w14:paraId="5C76E5D3" w14:textId="3BC2E70A" w:rsidR="002F6C2F" w:rsidRDefault="002F6C2F" w:rsidP="002F6C2F">
      <w:pPr>
        <w:pStyle w:val="NoSpacing"/>
        <w:rPr>
          <w:rFonts w:ascii="Arial" w:hAnsi="Arial" w:cs="Arial"/>
        </w:rPr>
      </w:pPr>
      <w:r>
        <w:rPr>
          <w:rFonts w:ascii="Arial" w:hAnsi="Arial" w:cs="Arial"/>
        </w:rPr>
        <w:t>Syllabus:</w:t>
      </w:r>
    </w:p>
    <w:p w14:paraId="04B6C780" w14:textId="77777777" w:rsidR="00F35049" w:rsidRDefault="00F35049" w:rsidP="002F6C2F">
      <w:pPr>
        <w:pStyle w:val="NoSpacing"/>
        <w:numPr>
          <w:ilvl w:val="0"/>
          <w:numId w:val="35"/>
        </w:numPr>
        <w:rPr>
          <w:rFonts w:ascii="Arial" w:hAnsi="Arial" w:cs="Arial"/>
        </w:rPr>
      </w:pPr>
      <w:r>
        <w:rPr>
          <w:rFonts w:ascii="Arial" w:hAnsi="Arial" w:cs="Arial"/>
        </w:rPr>
        <w:t>Academic Purpose and Goals</w:t>
      </w:r>
    </w:p>
    <w:p w14:paraId="4DF66BDD" w14:textId="349D3314" w:rsidR="00F35049" w:rsidRDefault="00F35049" w:rsidP="00120DB6">
      <w:pPr>
        <w:pStyle w:val="NoSpacing"/>
        <w:numPr>
          <w:ilvl w:val="1"/>
          <w:numId w:val="35"/>
        </w:numPr>
        <w:ind w:left="1080"/>
        <w:rPr>
          <w:rFonts w:ascii="Arial" w:hAnsi="Arial" w:cs="Arial"/>
        </w:rPr>
      </w:pPr>
      <w:r>
        <w:rPr>
          <w:rFonts w:ascii="Arial" w:hAnsi="Arial" w:cs="Arial"/>
        </w:rPr>
        <w:t>Purpose – edit first sentence to “as they interact with patients and care providers in US” (done)</w:t>
      </w:r>
    </w:p>
    <w:p w14:paraId="70899F1F" w14:textId="797E2974" w:rsidR="00F35049" w:rsidRDefault="00F35049" w:rsidP="00120DB6">
      <w:pPr>
        <w:pStyle w:val="NoSpacing"/>
        <w:numPr>
          <w:ilvl w:val="1"/>
          <w:numId w:val="35"/>
        </w:numPr>
        <w:ind w:left="1080"/>
        <w:rPr>
          <w:rFonts w:ascii="Arial" w:hAnsi="Arial" w:cs="Arial"/>
        </w:rPr>
      </w:pPr>
      <w:r>
        <w:rPr>
          <w:rFonts w:ascii="Arial" w:hAnsi="Arial" w:cs="Arial"/>
        </w:rPr>
        <w:t>Goal 3 change to understand (done)</w:t>
      </w:r>
    </w:p>
    <w:p w14:paraId="433B1210" w14:textId="2F5F8BC0" w:rsidR="00201FC2" w:rsidRDefault="00201FC2" w:rsidP="002F6C2F">
      <w:pPr>
        <w:pStyle w:val="NoSpacing"/>
        <w:numPr>
          <w:ilvl w:val="0"/>
          <w:numId w:val="35"/>
        </w:numPr>
        <w:rPr>
          <w:rFonts w:ascii="Arial" w:hAnsi="Arial" w:cs="Arial"/>
        </w:rPr>
      </w:pPr>
      <w:r>
        <w:rPr>
          <w:rFonts w:ascii="Arial" w:hAnsi="Arial" w:cs="Arial"/>
        </w:rPr>
        <w:t>Expected Learning Outcomes – adjust to reflect focus on healthcare</w:t>
      </w:r>
    </w:p>
    <w:p w14:paraId="7F810E53" w14:textId="76FD8D3D" w:rsidR="00201FC2" w:rsidRDefault="00201FC2" w:rsidP="00120DB6">
      <w:pPr>
        <w:pStyle w:val="NoSpacing"/>
        <w:numPr>
          <w:ilvl w:val="1"/>
          <w:numId w:val="35"/>
        </w:numPr>
        <w:ind w:left="1080"/>
        <w:rPr>
          <w:rFonts w:ascii="Arial" w:hAnsi="Arial" w:cs="Arial"/>
        </w:rPr>
      </w:pPr>
      <w:r>
        <w:rPr>
          <w:rFonts w:ascii="Arial" w:hAnsi="Arial" w:cs="Arial"/>
        </w:rPr>
        <w:t>Outcome 3 – “medical” interpreter (done)</w:t>
      </w:r>
    </w:p>
    <w:p w14:paraId="78205185" w14:textId="01B89695" w:rsidR="00201FC2" w:rsidRDefault="00201FC2" w:rsidP="00120DB6">
      <w:pPr>
        <w:pStyle w:val="NoSpacing"/>
        <w:numPr>
          <w:ilvl w:val="1"/>
          <w:numId w:val="35"/>
        </w:numPr>
        <w:ind w:left="1080"/>
        <w:rPr>
          <w:rFonts w:ascii="Arial" w:hAnsi="Arial" w:cs="Arial"/>
        </w:rPr>
      </w:pPr>
      <w:r>
        <w:rPr>
          <w:rFonts w:ascii="Arial" w:hAnsi="Arial" w:cs="Arial"/>
        </w:rPr>
        <w:t>Outcome 4 – community-based “healthcare” interpreting projects (done)</w:t>
      </w:r>
    </w:p>
    <w:p w14:paraId="535D5D25" w14:textId="3A57735A" w:rsidR="00201FC2" w:rsidRDefault="00201FC2" w:rsidP="00120DB6">
      <w:pPr>
        <w:pStyle w:val="NoSpacing"/>
        <w:numPr>
          <w:ilvl w:val="1"/>
          <w:numId w:val="35"/>
        </w:numPr>
        <w:ind w:left="1080"/>
        <w:rPr>
          <w:rFonts w:ascii="Arial" w:hAnsi="Arial" w:cs="Arial"/>
        </w:rPr>
      </w:pPr>
      <w:r>
        <w:rPr>
          <w:rFonts w:ascii="Arial" w:hAnsi="Arial" w:cs="Arial"/>
        </w:rPr>
        <w:t>Outcome 5 - community-based “healthcare” interpreting projects (done)</w:t>
      </w:r>
    </w:p>
    <w:p w14:paraId="61736548" w14:textId="271F9EF0" w:rsidR="00201FC2" w:rsidRDefault="00201FC2" w:rsidP="00120DB6">
      <w:pPr>
        <w:pStyle w:val="NoSpacing"/>
        <w:numPr>
          <w:ilvl w:val="1"/>
          <w:numId w:val="35"/>
        </w:numPr>
        <w:ind w:left="1080"/>
        <w:rPr>
          <w:rFonts w:ascii="Arial" w:hAnsi="Arial" w:cs="Arial"/>
        </w:rPr>
      </w:pPr>
      <w:r>
        <w:rPr>
          <w:rFonts w:ascii="Arial" w:hAnsi="Arial" w:cs="Arial"/>
        </w:rPr>
        <w:t>Outcome 6 – “medical” interpretations and translations (done)</w:t>
      </w:r>
    </w:p>
    <w:p w14:paraId="783AE957" w14:textId="4B4222BA" w:rsidR="00201FC2" w:rsidRDefault="00F35049" w:rsidP="002F6C2F">
      <w:pPr>
        <w:pStyle w:val="NoSpacing"/>
        <w:numPr>
          <w:ilvl w:val="0"/>
          <w:numId w:val="35"/>
        </w:numPr>
        <w:rPr>
          <w:rFonts w:ascii="Arial" w:hAnsi="Arial" w:cs="Arial"/>
        </w:rPr>
      </w:pPr>
      <w:r>
        <w:rPr>
          <w:rFonts w:ascii="Arial" w:hAnsi="Arial" w:cs="Arial"/>
        </w:rPr>
        <w:t>Major Assignments</w:t>
      </w:r>
    </w:p>
    <w:p w14:paraId="197F173C" w14:textId="57206E14" w:rsidR="00201FC2" w:rsidRPr="00201FC2" w:rsidRDefault="00F35049" w:rsidP="00120DB6">
      <w:pPr>
        <w:pStyle w:val="NoSpacing"/>
        <w:numPr>
          <w:ilvl w:val="1"/>
          <w:numId w:val="35"/>
        </w:numPr>
        <w:ind w:left="1080"/>
        <w:rPr>
          <w:rFonts w:ascii="Arial" w:hAnsi="Arial" w:cs="Arial"/>
        </w:rPr>
      </w:pPr>
      <w:r>
        <w:rPr>
          <w:rFonts w:ascii="Arial" w:hAnsi="Arial" w:cs="Arial"/>
        </w:rPr>
        <w:t>Change exams to 30%</w:t>
      </w:r>
      <w:r w:rsidR="00201FC2">
        <w:rPr>
          <w:rFonts w:ascii="Arial" w:hAnsi="Arial" w:cs="Arial"/>
        </w:rPr>
        <w:t xml:space="preserve"> total and </w:t>
      </w:r>
      <w:r>
        <w:rPr>
          <w:rFonts w:ascii="Arial" w:hAnsi="Arial" w:cs="Arial"/>
        </w:rPr>
        <w:t xml:space="preserve">15% </w:t>
      </w:r>
      <w:r w:rsidR="00201FC2">
        <w:rPr>
          <w:rFonts w:ascii="Arial" w:hAnsi="Arial" w:cs="Arial"/>
        </w:rPr>
        <w:t>per exam</w:t>
      </w:r>
      <w:r>
        <w:rPr>
          <w:rFonts w:ascii="Arial" w:hAnsi="Arial" w:cs="Arial"/>
        </w:rPr>
        <w:t xml:space="preserve"> </w:t>
      </w:r>
      <w:r w:rsidR="00201FC2">
        <w:rPr>
          <w:rFonts w:ascii="Arial" w:hAnsi="Arial" w:cs="Arial"/>
        </w:rPr>
        <w:t>(</w:t>
      </w:r>
      <w:r>
        <w:rPr>
          <w:rFonts w:ascii="Arial" w:hAnsi="Arial" w:cs="Arial"/>
        </w:rPr>
        <w:t>done</w:t>
      </w:r>
      <w:r w:rsidR="00201FC2">
        <w:rPr>
          <w:rFonts w:ascii="Arial" w:hAnsi="Arial" w:cs="Arial"/>
        </w:rPr>
        <w:t>)</w:t>
      </w:r>
    </w:p>
    <w:p w14:paraId="2A7E8730" w14:textId="1B5D2562" w:rsidR="00201FC2" w:rsidRDefault="00201FC2" w:rsidP="00120DB6">
      <w:pPr>
        <w:pStyle w:val="NoSpacing"/>
        <w:numPr>
          <w:ilvl w:val="1"/>
          <w:numId w:val="35"/>
        </w:numPr>
        <w:ind w:left="1080"/>
        <w:rPr>
          <w:rFonts w:ascii="Arial" w:hAnsi="Arial" w:cs="Arial"/>
        </w:rPr>
      </w:pPr>
      <w:r>
        <w:rPr>
          <w:rFonts w:ascii="Arial" w:hAnsi="Arial" w:cs="Arial"/>
        </w:rPr>
        <w:lastRenderedPageBreak/>
        <w:t>Community-based service-learning projects – Ms. Detwiler clarified why students may need shadowing opportunities outside of the community health center (immunization</w:t>
      </w:r>
      <w:r w:rsidR="002733EA">
        <w:rPr>
          <w:rFonts w:ascii="Arial" w:hAnsi="Arial" w:cs="Arial"/>
        </w:rPr>
        <w:t xml:space="preserve"> requirements, HIPAA, additional cost</w:t>
      </w:r>
      <w:r>
        <w:rPr>
          <w:rFonts w:ascii="Arial" w:hAnsi="Arial" w:cs="Arial"/>
        </w:rPr>
        <w:t xml:space="preserve">).  </w:t>
      </w:r>
    </w:p>
    <w:p w14:paraId="090E298A" w14:textId="7F5C38BE" w:rsidR="002F6C2F" w:rsidRDefault="002F6C2F" w:rsidP="002F6C2F">
      <w:pPr>
        <w:pStyle w:val="NoSpacing"/>
        <w:rPr>
          <w:rFonts w:ascii="Arial" w:hAnsi="Arial" w:cs="Arial"/>
        </w:rPr>
      </w:pPr>
    </w:p>
    <w:p w14:paraId="0FF9D846" w14:textId="7C7042A3" w:rsidR="002F6C2F" w:rsidRDefault="002733EA" w:rsidP="002F6C2F">
      <w:pPr>
        <w:pStyle w:val="NoSpacing"/>
        <w:rPr>
          <w:rFonts w:ascii="Arial" w:hAnsi="Arial" w:cs="Arial"/>
        </w:rPr>
      </w:pPr>
      <w:r>
        <w:rPr>
          <w:rFonts w:ascii="Arial" w:hAnsi="Arial" w:cs="Arial"/>
        </w:rPr>
        <w:t xml:space="preserve">Confirmation from </w:t>
      </w:r>
      <w:r w:rsidR="00201FC2">
        <w:rPr>
          <w:rFonts w:ascii="Arial" w:hAnsi="Arial" w:cs="Arial"/>
        </w:rPr>
        <w:t>Primary Reviewers</w:t>
      </w:r>
      <w:r>
        <w:rPr>
          <w:rFonts w:ascii="Arial" w:hAnsi="Arial" w:cs="Arial"/>
        </w:rPr>
        <w:t xml:space="preserve"> Michelle Chandley and Scott Koterbay</w:t>
      </w:r>
    </w:p>
    <w:p w14:paraId="43E5C60B" w14:textId="77777777" w:rsidR="002733EA" w:rsidRDefault="002733EA" w:rsidP="002733EA">
      <w:pPr>
        <w:pStyle w:val="NoSpacing"/>
        <w:numPr>
          <w:ilvl w:val="0"/>
          <w:numId w:val="37"/>
        </w:numPr>
        <w:rPr>
          <w:rFonts w:ascii="Arial" w:hAnsi="Arial" w:cs="Arial"/>
        </w:rPr>
      </w:pPr>
      <w:r>
        <w:rPr>
          <w:rFonts w:ascii="Arial" w:hAnsi="Arial" w:cs="Arial"/>
        </w:rPr>
        <w:t>Course adds value to the language department and university</w:t>
      </w:r>
    </w:p>
    <w:p w14:paraId="513ED301" w14:textId="3A687B41" w:rsidR="002733EA" w:rsidRDefault="002733EA" w:rsidP="002733EA">
      <w:pPr>
        <w:pStyle w:val="NoSpacing"/>
        <w:numPr>
          <w:ilvl w:val="0"/>
          <w:numId w:val="37"/>
        </w:numPr>
        <w:rPr>
          <w:rFonts w:ascii="Arial" w:hAnsi="Arial" w:cs="Arial"/>
        </w:rPr>
      </w:pPr>
      <w:r>
        <w:rPr>
          <w:rFonts w:ascii="Arial" w:hAnsi="Arial" w:cs="Arial"/>
        </w:rPr>
        <w:t xml:space="preserve">Learning outcomes </w:t>
      </w:r>
      <w:r w:rsidR="00176A52">
        <w:rPr>
          <w:rFonts w:ascii="Arial" w:hAnsi="Arial" w:cs="Arial"/>
        </w:rPr>
        <w:t xml:space="preserve">were evaluated to be of </w:t>
      </w:r>
      <w:r>
        <w:rPr>
          <w:rFonts w:ascii="Arial" w:hAnsi="Arial" w:cs="Arial"/>
        </w:rPr>
        <w:t>appropriate rigor for a 4000-level course</w:t>
      </w:r>
    </w:p>
    <w:p w14:paraId="645A312D" w14:textId="335F00ED" w:rsidR="002733EA" w:rsidRDefault="002733EA" w:rsidP="002733EA">
      <w:pPr>
        <w:pStyle w:val="NoSpacing"/>
        <w:numPr>
          <w:ilvl w:val="0"/>
          <w:numId w:val="37"/>
        </w:numPr>
        <w:rPr>
          <w:rFonts w:ascii="Arial" w:hAnsi="Arial" w:cs="Arial"/>
        </w:rPr>
      </w:pPr>
      <w:r>
        <w:rPr>
          <w:rFonts w:ascii="Arial" w:hAnsi="Arial" w:cs="Arial"/>
        </w:rPr>
        <w:t>Course is appropriate at 4000 level</w:t>
      </w:r>
    </w:p>
    <w:p w14:paraId="6973CEA2" w14:textId="2A0F930D" w:rsidR="002733EA" w:rsidRPr="002F6C2F" w:rsidRDefault="002733EA" w:rsidP="002733EA">
      <w:pPr>
        <w:pStyle w:val="NoSpacing"/>
        <w:numPr>
          <w:ilvl w:val="0"/>
          <w:numId w:val="37"/>
        </w:numPr>
        <w:rPr>
          <w:rFonts w:ascii="Arial" w:hAnsi="Arial" w:cs="Arial"/>
        </w:rPr>
      </w:pPr>
      <w:r>
        <w:rPr>
          <w:rFonts w:ascii="Arial" w:hAnsi="Arial" w:cs="Arial"/>
        </w:rPr>
        <w:t>Credit hours are appropriate at 3</w:t>
      </w:r>
    </w:p>
    <w:p w14:paraId="4C8CD1A4" w14:textId="77777777" w:rsidR="002F6C2F" w:rsidRDefault="002F6C2F" w:rsidP="00ED4B67">
      <w:pPr>
        <w:rPr>
          <w:rFonts w:ascii="Arial" w:hAnsi="Arial" w:cs="Arial"/>
          <w:b/>
        </w:rPr>
      </w:pPr>
    </w:p>
    <w:p w14:paraId="38DFFA6D" w14:textId="79B96504" w:rsidR="002F6C2F" w:rsidRDefault="002733EA" w:rsidP="002F6C2F">
      <w:pPr>
        <w:rPr>
          <w:rFonts w:ascii="Arial" w:hAnsi="Arial" w:cs="Arial"/>
        </w:rPr>
      </w:pPr>
      <w:r>
        <w:rPr>
          <w:rFonts w:ascii="Arial" w:hAnsi="Arial" w:cs="Arial"/>
        </w:rPr>
        <w:t xml:space="preserve">Scott Koterbay </w:t>
      </w:r>
      <w:r w:rsidR="002F6C2F">
        <w:rPr>
          <w:rFonts w:ascii="Arial" w:hAnsi="Arial" w:cs="Arial"/>
        </w:rPr>
        <w:t xml:space="preserve">motioned to approve the proposal with the edits </w:t>
      </w:r>
      <w:r>
        <w:rPr>
          <w:rFonts w:ascii="Arial" w:hAnsi="Arial" w:cs="Arial"/>
        </w:rPr>
        <w:t>completed</w:t>
      </w:r>
      <w:r w:rsidR="002F6C2F">
        <w:rPr>
          <w:rFonts w:ascii="Arial" w:hAnsi="Arial" w:cs="Arial"/>
        </w:rPr>
        <w:t xml:space="preserve"> during the meeting.  </w:t>
      </w:r>
      <w:r>
        <w:rPr>
          <w:rFonts w:ascii="Arial" w:hAnsi="Arial" w:cs="Arial"/>
        </w:rPr>
        <w:t xml:space="preserve">Michelle Chandley </w:t>
      </w:r>
      <w:r w:rsidR="002F6C2F">
        <w:rPr>
          <w:rFonts w:ascii="Arial" w:hAnsi="Arial" w:cs="Arial"/>
        </w:rPr>
        <w:t>seconded.  The motion passed</w:t>
      </w:r>
      <w:r w:rsidR="001A3023">
        <w:rPr>
          <w:rFonts w:ascii="Arial" w:hAnsi="Arial" w:cs="Arial"/>
        </w:rPr>
        <w:t xml:space="preserve"> unanimously</w:t>
      </w:r>
      <w:r w:rsidR="002F6C2F">
        <w:rPr>
          <w:rFonts w:ascii="Arial" w:hAnsi="Arial" w:cs="Arial"/>
        </w:rPr>
        <w:t xml:space="preserve">.  </w:t>
      </w:r>
    </w:p>
    <w:p w14:paraId="621E0442" w14:textId="77777777" w:rsidR="002F6C2F" w:rsidRDefault="002F6C2F" w:rsidP="00ED4B67">
      <w:pPr>
        <w:rPr>
          <w:rFonts w:ascii="Arial" w:hAnsi="Arial" w:cs="Arial"/>
          <w:b/>
        </w:rPr>
      </w:pPr>
    </w:p>
    <w:p w14:paraId="06713202" w14:textId="492C3F22" w:rsidR="002F6C2F" w:rsidRDefault="002F6C2F" w:rsidP="00ED4B67">
      <w:pPr>
        <w:rPr>
          <w:rFonts w:ascii="Arial" w:hAnsi="Arial" w:cs="Arial"/>
          <w:b/>
        </w:rPr>
      </w:pPr>
    </w:p>
    <w:p w14:paraId="1B4B128C" w14:textId="6CA4E800" w:rsidR="002F6C2F" w:rsidRPr="002F6C2F" w:rsidRDefault="002F6C2F" w:rsidP="002F6C2F">
      <w:pPr>
        <w:rPr>
          <w:rFonts w:ascii="Arial" w:hAnsi="Arial" w:cs="Arial"/>
          <w:i/>
        </w:rPr>
      </w:pPr>
      <w:bookmarkStart w:id="1" w:name="_Hlk21266442"/>
      <w:r w:rsidRPr="002F6C2F">
        <w:rPr>
          <w:rFonts w:ascii="Arial" w:hAnsi="Arial" w:cs="Arial"/>
          <w:i/>
          <w:highlight w:val="yellow"/>
        </w:rPr>
        <w:t>-</w:t>
      </w:r>
      <w:r w:rsidRPr="002F6C2F">
        <w:rPr>
          <w:rFonts w:ascii="Times New Roman" w:eastAsia="Times New Roman" w:hAnsi="Times New Roman" w:cs="Times New Roman"/>
          <w:highlight w:val="yellow"/>
        </w:rPr>
        <w:t xml:space="preserve"> </w:t>
      </w:r>
      <w:r w:rsidRPr="002F6C2F">
        <w:rPr>
          <w:rFonts w:ascii="Arial" w:hAnsi="Arial" w:cs="Arial"/>
          <w:i/>
          <w:highlight w:val="yellow"/>
        </w:rPr>
        <w:t>SPAN 4167</w:t>
      </w:r>
      <w:r w:rsidR="00620059">
        <w:rPr>
          <w:rFonts w:ascii="Arial" w:hAnsi="Arial" w:cs="Arial"/>
          <w:i/>
          <w:highlight w:val="yellow"/>
        </w:rPr>
        <w:t>/5167</w:t>
      </w:r>
      <w:r w:rsidRPr="002F6C2F">
        <w:rPr>
          <w:rFonts w:ascii="Arial" w:hAnsi="Arial" w:cs="Arial"/>
          <w:i/>
          <w:highlight w:val="yellow"/>
        </w:rPr>
        <w:t xml:space="preserve"> Spanish for Law and Business</w:t>
      </w:r>
    </w:p>
    <w:bookmarkEnd w:id="1"/>
    <w:p w14:paraId="4B921ED2" w14:textId="7337C169" w:rsidR="002F6C2F" w:rsidRPr="002F6C2F" w:rsidRDefault="002F6C2F" w:rsidP="00ED4B67">
      <w:pPr>
        <w:rPr>
          <w:rFonts w:ascii="Arial" w:hAnsi="Arial" w:cs="Arial"/>
          <w:bCs/>
        </w:rPr>
      </w:pPr>
      <w:r w:rsidRPr="002F6C2F">
        <w:rPr>
          <w:rFonts w:ascii="Arial" w:hAnsi="Arial" w:cs="Arial"/>
          <w:bCs/>
        </w:rPr>
        <w:t xml:space="preserve">Isabel Gomez Sobrino provided </w:t>
      </w:r>
      <w:r>
        <w:rPr>
          <w:rFonts w:ascii="Arial" w:hAnsi="Arial" w:cs="Arial"/>
          <w:bCs/>
        </w:rPr>
        <w:t>an overview of the proposal.</w:t>
      </w:r>
    </w:p>
    <w:p w14:paraId="27620E36" w14:textId="77777777" w:rsidR="002F6C2F" w:rsidRDefault="002F6C2F" w:rsidP="00ED4B67">
      <w:pPr>
        <w:rPr>
          <w:rFonts w:ascii="Arial" w:hAnsi="Arial" w:cs="Arial"/>
          <w:b/>
        </w:rPr>
      </w:pPr>
    </w:p>
    <w:p w14:paraId="459A54BB" w14:textId="77777777" w:rsidR="002F6C2F" w:rsidRDefault="002F6C2F" w:rsidP="002F6C2F">
      <w:pPr>
        <w:pStyle w:val="NoSpacing"/>
        <w:rPr>
          <w:rFonts w:ascii="Arial" w:hAnsi="Arial" w:cs="Arial"/>
        </w:rPr>
      </w:pPr>
      <w:r>
        <w:rPr>
          <w:rFonts w:ascii="Arial" w:hAnsi="Arial" w:cs="Arial"/>
        </w:rPr>
        <w:t>Snapshot:</w:t>
      </w:r>
    </w:p>
    <w:p w14:paraId="4CB17216" w14:textId="770CC697" w:rsidR="002F6C2F" w:rsidRDefault="002733EA" w:rsidP="002F6C2F">
      <w:pPr>
        <w:pStyle w:val="NoSpacing"/>
        <w:numPr>
          <w:ilvl w:val="0"/>
          <w:numId w:val="35"/>
        </w:numPr>
        <w:rPr>
          <w:rFonts w:ascii="Arial" w:hAnsi="Arial" w:cs="Arial"/>
        </w:rPr>
      </w:pPr>
      <w:r>
        <w:rPr>
          <w:rFonts w:ascii="Arial" w:hAnsi="Arial" w:cs="Arial"/>
        </w:rPr>
        <w:t>Prerequisites - correct typo “or permission of instructor” (done)</w:t>
      </w:r>
    </w:p>
    <w:p w14:paraId="50EC31A8" w14:textId="314E75B4" w:rsidR="002733EA" w:rsidRDefault="002733EA" w:rsidP="002F6C2F">
      <w:pPr>
        <w:pStyle w:val="NoSpacing"/>
        <w:numPr>
          <w:ilvl w:val="0"/>
          <w:numId w:val="35"/>
        </w:numPr>
        <w:rPr>
          <w:rFonts w:ascii="Arial" w:hAnsi="Arial" w:cs="Arial"/>
        </w:rPr>
      </w:pPr>
      <w:r>
        <w:rPr>
          <w:rFonts w:ascii="Arial" w:hAnsi="Arial" w:cs="Arial"/>
        </w:rPr>
        <w:t xml:space="preserve">Catalog Description – stop after cultural skills and delete remaining verbiage (done)  </w:t>
      </w:r>
    </w:p>
    <w:p w14:paraId="4E728989" w14:textId="77777777" w:rsidR="002F6C2F" w:rsidRDefault="002F6C2F" w:rsidP="002F6C2F">
      <w:pPr>
        <w:pStyle w:val="NoSpacing"/>
        <w:rPr>
          <w:rFonts w:ascii="Arial" w:hAnsi="Arial" w:cs="Arial"/>
        </w:rPr>
      </w:pPr>
    </w:p>
    <w:p w14:paraId="524D21BA" w14:textId="77777777" w:rsidR="002F6C2F" w:rsidRDefault="002F6C2F" w:rsidP="002F6C2F">
      <w:pPr>
        <w:pStyle w:val="NoSpacing"/>
        <w:rPr>
          <w:rFonts w:ascii="Arial" w:hAnsi="Arial" w:cs="Arial"/>
        </w:rPr>
      </w:pPr>
      <w:r>
        <w:rPr>
          <w:rFonts w:ascii="Arial" w:hAnsi="Arial" w:cs="Arial"/>
        </w:rPr>
        <w:t>Syllabus:</w:t>
      </w:r>
    </w:p>
    <w:p w14:paraId="7413C398" w14:textId="4CCBDC32" w:rsidR="002F6C2F" w:rsidRDefault="00120DB6" w:rsidP="002F6C2F">
      <w:pPr>
        <w:pStyle w:val="NoSpacing"/>
        <w:numPr>
          <w:ilvl w:val="0"/>
          <w:numId w:val="35"/>
        </w:numPr>
        <w:rPr>
          <w:rFonts w:ascii="Arial" w:hAnsi="Arial" w:cs="Arial"/>
        </w:rPr>
      </w:pPr>
      <w:r>
        <w:rPr>
          <w:rFonts w:ascii="Arial" w:hAnsi="Arial" w:cs="Arial"/>
        </w:rPr>
        <w:t>Major Assignments, Exams, and Grade-weight Values</w:t>
      </w:r>
    </w:p>
    <w:p w14:paraId="43CB44D4" w14:textId="28302845" w:rsidR="00120DB6" w:rsidRDefault="00120DB6" w:rsidP="00120DB6">
      <w:pPr>
        <w:pStyle w:val="NoSpacing"/>
        <w:numPr>
          <w:ilvl w:val="1"/>
          <w:numId w:val="35"/>
        </w:numPr>
        <w:ind w:left="1080"/>
        <w:rPr>
          <w:rFonts w:ascii="Arial" w:hAnsi="Arial" w:cs="Arial"/>
        </w:rPr>
      </w:pPr>
      <w:r>
        <w:rPr>
          <w:rFonts w:ascii="Arial" w:hAnsi="Arial" w:cs="Arial"/>
        </w:rPr>
        <w:t>Pertain to healthcare than law and business</w:t>
      </w:r>
    </w:p>
    <w:p w14:paraId="69E8557A" w14:textId="0A01760E" w:rsidR="00120DB6" w:rsidRDefault="00120DB6" w:rsidP="00120DB6">
      <w:pPr>
        <w:pStyle w:val="NoSpacing"/>
        <w:numPr>
          <w:ilvl w:val="1"/>
          <w:numId w:val="35"/>
        </w:numPr>
        <w:ind w:left="1080"/>
        <w:rPr>
          <w:rFonts w:ascii="Arial" w:hAnsi="Arial" w:cs="Arial"/>
        </w:rPr>
      </w:pPr>
      <w:r>
        <w:rPr>
          <w:rFonts w:ascii="Arial" w:hAnsi="Arial" w:cs="Arial"/>
        </w:rPr>
        <w:t>Inconsistency in weighting of assignments</w:t>
      </w:r>
    </w:p>
    <w:p w14:paraId="751A9CEC" w14:textId="76AB8396" w:rsidR="00120DB6" w:rsidRDefault="00120DB6" w:rsidP="00120DB6">
      <w:pPr>
        <w:pStyle w:val="NoSpacing"/>
        <w:numPr>
          <w:ilvl w:val="1"/>
          <w:numId w:val="35"/>
        </w:numPr>
        <w:ind w:left="1080"/>
        <w:rPr>
          <w:rFonts w:ascii="Arial" w:hAnsi="Arial" w:cs="Arial"/>
        </w:rPr>
      </w:pPr>
      <w:r>
        <w:rPr>
          <w:rFonts w:ascii="Arial" w:hAnsi="Arial" w:cs="Arial"/>
        </w:rPr>
        <w:t>Dr. Sobrino explained what was showing in Curriculog was not what had been planned for this course.  A revised description was distributed at the meeting for review</w:t>
      </w:r>
      <w:r w:rsidR="000772BD">
        <w:rPr>
          <w:rFonts w:ascii="Arial" w:hAnsi="Arial" w:cs="Arial"/>
        </w:rPr>
        <w:t xml:space="preserve"> (see attachment at end of minutes)</w:t>
      </w:r>
      <w:r>
        <w:rPr>
          <w:rFonts w:ascii="Arial" w:hAnsi="Arial" w:cs="Arial"/>
        </w:rPr>
        <w:t>.</w:t>
      </w:r>
    </w:p>
    <w:p w14:paraId="0197FF9C" w14:textId="59B53DB1" w:rsidR="00120DB6" w:rsidRDefault="00120DB6" w:rsidP="00120DB6">
      <w:pPr>
        <w:pStyle w:val="NoSpacing"/>
        <w:numPr>
          <w:ilvl w:val="1"/>
          <w:numId w:val="35"/>
        </w:numPr>
        <w:ind w:left="1080"/>
        <w:rPr>
          <w:rFonts w:ascii="Arial" w:hAnsi="Arial" w:cs="Arial"/>
        </w:rPr>
      </w:pPr>
      <w:r>
        <w:rPr>
          <w:rFonts w:ascii="Arial" w:hAnsi="Arial" w:cs="Arial"/>
        </w:rPr>
        <w:t>Revised assignments were approved.  Melissa Shafer will enter assignments in Curriculog and confirm alignment between Assignments and Major Course Topics</w:t>
      </w:r>
      <w:r w:rsidR="0065524F">
        <w:rPr>
          <w:rFonts w:ascii="Arial" w:hAnsi="Arial" w:cs="Arial"/>
        </w:rPr>
        <w:t>.</w:t>
      </w:r>
    </w:p>
    <w:p w14:paraId="671BC5D4" w14:textId="6C019F44" w:rsidR="00120DB6" w:rsidRDefault="00120DB6" w:rsidP="00120DB6">
      <w:pPr>
        <w:pStyle w:val="NoSpacing"/>
        <w:numPr>
          <w:ilvl w:val="0"/>
          <w:numId w:val="35"/>
        </w:numPr>
        <w:rPr>
          <w:rFonts w:ascii="Arial" w:hAnsi="Arial" w:cs="Arial"/>
        </w:rPr>
      </w:pPr>
      <w:r>
        <w:rPr>
          <w:rFonts w:ascii="Arial" w:hAnsi="Arial" w:cs="Arial"/>
        </w:rPr>
        <w:t>Expected Learning Outcomes – correct spelling of critique in outcome 8 for undergraduate and graduate (done)</w:t>
      </w:r>
    </w:p>
    <w:p w14:paraId="3543950E" w14:textId="77777777" w:rsidR="002F6C2F" w:rsidRDefault="002F6C2F" w:rsidP="002F6C2F">
      <w:pPr>
        <w:pStyle w:val="NoSpacing"/>
        <w:rPr>
          <w:rFonts w:ascii="Arial" w:hAnsi="Arial" w:cs="Arial"/>
        </w:rPr>
      </w:pPr>
    </w:p>
    <w:p w14:paraId="2555B8E6" w14:textId="30B51509" w:rsidR="002733EA" w:rsidRDefault="002733EA" w:rsidP="002733EA">
      <w:pPr>
        <w:pStyle w:val="NoSpacing"/>
        <w:rPr>
          <w:rFonts w:ascii="Arial" w:hAnsi="Arial" w:cs="Arial"/>
        </w:rPr>
      </w:pPr>
      <w:r>
        <w:rPr>
          <w:rFonts w:ascii="Arial" w:hAnsi="Arial" w:cs="Arial"/>
        </w:rPr>
        <w:t>Confirmation from Primary Reviewers Melissa Shafer</w:t>
      </w:r>
      <w:r w:rsidR="000772BD">
        <w:rPr>
          <w:rFonts w:ascii="Arial" w:hAnsi="Arial" w:cs="Arial"/>
        </w:rPr>
        <w:t xml:space="preserve"> and Julie Fox-Horton</w:t>
      </w:r>
      <w:r>
        <w:rPr>
          <w:rFonts w:ascii="Arial" w:hAnsi="Arial" w:cs="Arial"/>
        </w:rPr>
        <w:t xml:space="preserve"> </w:t>
      </w:r>
    </w:p>
    <w:p w14:paraId="0FB37C97" w14:textId="49F05E12" w:rsidR="002733EA" w:rsidRDefault="002733EA" w:rsidP="002733EA">
      <w:pPr>
        <w:pStyle w:val="NoSpacing"/>
        <w:numPr>
          <w:ilvl w:val="0"/>
          <w:numId w:val="38"/>
        </w:numPr>
        <w:rPr>
          <w:rFonts w:ascii="Arial" w:hAnsi="Arial" w:cs="Arial"/>
        </w:rPr>
      </w:pPr>
      <w:r>
        <w:rPr>
          <w:rFonts w:ascii="Arial" w:hAnsi="Arial" w:cs="Arial"/>
        </w:rPr>
        <w:t>Course adds value to the language department and university</w:t>
      </w:r>
    </w:p>
    <w:p w14:paraId="0E783A21" w14:textId="77777777" w:rsidR="00176A52" w:rsidRDefault="00176A52" w:rsidP="00176A52">
      <w:pPr>
        <w:pStyle w:val="NoSpacing"/>
        <w:numPr>
          <w:ilvl w:val="0"/>
          <w:numId w:val="37"/>
        </w:numPr>
        <w:rPr>
          <w:rFonts w:ascii="Arial" w:hAnsi="Arial" w:cs="Arial"/>
        </w:rPr>
      </w:pPr>
      <w:r>
        <w:rPr>
          <w:rFonts w:ascii="Arial" w:hAnsi="Arial" w:cs="Arial"/>
        </w:rPr>
        <w:t>Learning outcomes were evaluated to be of appropriate rigor for a 4000-level course</w:t>
      </w:r>
    </w:p>
    <w:p w14:paraId="119FDA61" w14:textId="77777777" w:rsidR="002733EA" w:rsidRDefault="002733EA" w:rsidP="002733EA">
      <w:pPr>
        <w:pStyle w:val="NoSpacing"/>
        <w:numPr>
          <w:ilvl w:val="0"/>
          <w:numId w:val="37"/>
        </w:numPr>
        <w:rPr>
          <w:rFonts w:ascii="Arial" w:hAnsi="Arial" w:cs="Arial"/>
        </w:rPr>
      </w:pPr>
      <w:r>
        <w:rPr>
          <w:rFonts w:ascii="Arial" w:hAnsi="Arial" w:cs="Arial"/>
        </w:rPr>
        <w:t>Course is appropriate at 4000 level</w:t>
      </w:r>
    </w:p>
    <w:p w14:paraId="3C8977B5" w14:textId="77777777" w:rsidR="002733EA" w:rsidRPr="002F6C2F" w:rsidRDefault="002733EA" w:rsidP="002733EA">
      <w:pPr>
        <w:pStyle w:val="NoSpacing"/>
        <w:numPr>
          <w:ilvl w:val="0"/>
          <w:numId w:val="37"/>
        </w:numPr>
        <w:rPr>
          <w:rFonts w:ascii="Arial" w:hAnsi="Arial" w:cs="Arial"/>
        </w:rPr>
      </w:pPr>
      <w:r>
        <w:rPr>
          <w:rFonts w:ascii="Arial" w:hAnsi="Arial" w:cs="Arial"/>
        </w:rPr>
        <w:t>Credit hours are appropriate at 3</w:t>
      </w:r>
    </w:p>
    <w:p w14:paraId="17915E4C" w14:textId="77777777" w:rsidR="002F6C2F" w:rsidRDefault="002F6C2F" w:rsidP="002F6C2F">
      <w:pPr>
        <w:rPr>
          <w:rFonts w:ascii="Arial" w:hAnsi="Arial" w:cs="Arial"/>
          <w:b/>
        </w:rPr>
      </w:pPr>
    </w:p>
    <w:p w14:paraId="2255E4DB" w14:textId="7B3A2D99" w:rsidR="0065524F" w:rsidRDefault="0065524F" w:rsidP="0065524F">
      <w:pPr>
        <w:rPr>
          <w:rFonts w:ascii="Arial" w:hAnsi="Arial" w:cs="Arial"/>
        </w:rPr>
      </w:pPr>
      <w:r>
        <w:rPr>
          <w:rFonts w:ascii="Arial" w:hAnsi="Arial" w:cs="Arial"/>
        </w:rPr>
        <w:t xml:space="preserve">Julie Fox-Horton </w:t>
      </w:r>
      <w:r w:rsidR="002F6C2F">
        <w:rPr>
          <w:rFonts w:ascii="Arial" w:hAnsi="Arial" w:cs="Arial"/>
        </w:rPr>
        <w:t xml:space="preserve">motioned to </w:t>
      </w:r>
      <w:r>
        <w:rPr>
          <w:rFonts w:ascii="Arial" w:hAnsi="Arial" w:cs="Arial"/>
        </w:rPr>
        <w:t>accept</w:t>
      </w:r>
      <w:r w:rsidR="002F6C2F">
        <w:rPr>
          <w:rFonts w:ascii="Arial" w:hAnsi="Arial" w:cs="Arial"/>
        </w:rPr>
        <w:t xml:space="preserve"> the proposal with the edits </w:t>
      </w:r>
      <w:r>
        <w:rPr>
          <w:rFonts w:ascii="Arial" w:hAnsi="Arial" w:cs="Arial"/>
        </w:rPr>
        <w:t xml:space="preserve">made during the meeting and pending the revision of assignments by Melissa Shafer.  Kim Sell </w:t>
      </w:r>
      <w:r w:rsidR="002F6C2F">
        <w:rPr>
          <w:rFonts w:ascii="Arial" w:hAnsi="Arial" w:cs="Arial"/>
        </w:rPr>
        <w:tab/>
      </w:r>
      <w:r w:rsidR="002F6C2F">
        <w:rPr>
          <w:rFonts w:ascii="Arial" w:hAnsi="Arial" w:cs="Arial"/>
        </w:rPr>
        <w:tab/>
        <w:t xml:space="preserve"> </w:t>
      </w:r>
      <w:r w:rsidR="002F6C2F">
        <w:rPr>
          <w:rFonts w:ascii="Arial" w:hAnsi="Arial" w:cs="Arial"/>
        </w:rPr>
        <w:lastRenderedPageBreak/>
        <w:t>seconded.  The motion passed</w:t>
      </w:r>
      <w:r w:rsidR="001A3023">
        <w:rPr>
          <w:rFonts w:ascii="Arial" w:hAnsi="Arial" w:cs="Arial"/>
        </w:rPr>
        <w:t xml:space="preserve"> unanimously</w:t>
      </w:r>
      <w:r w:rsidR="002F6C2F">
        <w:rPr>
          <w:rFonts w:ascii="Arial" w:hAnsi="Arial" w:cs="Arial"/>
        </w:rPr>
        <w:t>.</w:t>
      </w:r>
      <w:r>
        <w:rPr>
          <w:rFonts w:ascii="Arial" w:hAnsi="Arial" w:cs="Arial"/>
        </w:rPr>
        <w:t xml:space="preserve">  </w:t>
      </w:r>
      <w:r w:rsidR="002F6C2F">
        <w:rPr>
          <w:rFonts w:ascii="Arial" w:hAnsi="Arial" w:cs="Arial"/>
        </w:rPr>
        <w:t xml:space="preserve"> </w:t>
      </w:r>
      <w:r>
        <w:rPr>
          <w:rFonts w:ascii="Arial" w:hAnsi="Arial" w:cs="Arial"/>
        </w:rPr>
        <w:t>Melissa Shafer will notify Drs. Pittarese and Grube the proposal is ready for approval.</w:t>
      </w:r>
    </w:p>
    <w:p w14:paraId="7E94C633" w14:textId="2CE40C14" w:rsidR="002F6C2F" w:rsidRDefault="002F6C2F" w:rsidP="002F6C2F">
      <w:pPr>
        <w:rPr>
          <w:rFonts w:ascii="Arial" w:hAnsi="Arial" w:cs="Arial"/>
          <w:b/>
        </w:rPr>
      </w:pPr>
    </w:p>
    <w:p w14:paraId="43B01509" w14:textId="77777777" w:rsidR="000772BD" w:rsidRDefault="000772BD" w:rsidP="002F6C2F">
      <w:pPr>
        <w:rPr>
          <w:rFonts w:ascii="Arial" w:hAnsi="Arial" w:cs="Arial"/>
          <w:b/>
        </w:rPr>
      </w:pPr>
    </w:p>
    <w:p w14:paraId="48E1E826" w14:textId="5C766131" w:rsidR="002F6C2F" w:rsidRPr="002F6C2F" w:rsidRDefault="002F6C2F" w:rsidP="002F6C2F">
      <w:pPr>
        <w:rPr>
          <w:rFonts w:ascii="Arial" w:hAnsi="Arial" w:cs="Arial"/>
          <w:i/>
        </w:rPr>
      </w:pPr>
      <w:bookmarkStart w:id="2" w:name="_Hlk21266424"/>
      <w:r w:rsidRPr="002F6C2F">
        <w:rPr>
          <w:rFonts w:ascii="Arial" w:hAnsi="Arial" w:cs="Arial"/>
          <w:i/>
          <w:highlight w:val="yellow"/>
        </w:rPr>
        <w:t>-</w:t>
      </w:r>
      <w:r w:rsidRPr="002F6C2F">
        <w:rPr>
          <w:rFonts w:ascii="Times New Roman" w:eastAsia="Times New Roman" w:hAnsi="Times New Roman" w:cs="Times New Roman"/>
          <w:highlight w:val="yellow"/>
        </w:rPr>
        <w:t xml:space="preserve"> </w:t>
      </w:r>
      <w:r w:rsidRPr="002F6C2F">
        <w:rPr>
          <w:rFonts w:ascii="Arial" w:hAnsi="Arial" w:cs="Arial"/>
          <w:i/>
          <w:highlight w:val="yellow"/>
        </w:rPr>
        <w:t>SPAN 4187</w:t>
      </w:r>
      <w:r w:rsidR="002861E7">
        <w:rPr>
          <w:rFonts w:ascii="Arial" w:hAnsi="Arial" w:cs="Arial"/>
          <w:i/>
          <w:highlight w:val="yellow"/>
        </w:rPr>
        <w:t>/5187</w:t>
      </w:r>
      <w:r w:rsidRPr="002F6C2F">
        <w:rPr>
          <w:rFonts w:ascii="Arial" w:hAnsi="Arial" w:cs="Arial"/>
          <w:i/>
          <w:highlight w:val="yellow"/>
        </w:rPr>
        <w:t xml:space="preserve"> Topics in Spanish Linguistics</w:t>
      </w:r>
    </w:p>
    <w:bookmarkEnd w:id="2"/>
    <w:p w14:paraId="1D93DE70" w14:textId="62E74508" w:rsidR="002F6C2F" w:rsidRDefault="002F6C2F" w:rsidP="002F6C2F">
      <w:pPr>
        <w:rPr>
          <w:rFonts w:ascii="Arial" w:hAnsi="Arial" w:cs="Arial"/>
          <w:bCs/>
        </w:rPr>
      </w:pPr>
      <w:r>
        <w:rPr>
          <w:rFonts w:ascii="Arial" w:hAnsi="Arial" w:cs="Arial"/>
          <w:bCs/>
        </w:rPr>
        <w:t xml:space="preserve">Katrina Heil </w:t>
      </w:r>
      <w:r w:rsidRPr="002F6C2F">
        <w:rPr>
          <w:rFonts w:ascii="Arial" w:hAnsi="Arial" w:cs="Arial"/>
          <w:bCs/>
        </w:rPr>
        <w:t xml:space="preserve">provided </w:t>
      </w:r>
      <w:r>
        <w:rPr>
          <w:rFonts w:ascii="Arial" w:hAnsi="Arial" w:cs="Arial"/>
          <w:bCs/>
        </w:rPr>
        <w:t>an overview of the propos</w:t>
      </w:r>
      <w:r w:rsidR="00A406F6">
        <w:rPr>
          <w:rFonts w:ascii="Arial" w:hAnsi="Arial" w:cs="Arial"/>
          <w:bCs/>
        </w:rPr>
        <w:t>ed course</w:t>
      </w:r>
      <w:r w:rsidR="0065524F">
        <w:rPr>
          <w:rFonts w:ascii="Arial" w:hAnsi="Arial" w:cs="Arial"/>
          <w:bCs/>
        </w:rPr>
        <w:t xml:space="preserve"> which will replace </w:t>
      </w:r>
      <w:r w:rsidR="00A406F6">
        <w:rPr>
          <w:rFonts w:ascii="Arial" w:hAnsi="Arial" w:cs="Arial"/>
          <w:bCs/>
        </w:rPr>
        <w:t xml:space="preserve">SPAN 4027 </w:t>
      </w:r>
      <w:r w:rsidR="0065524F">
        <w:rPr>
          <w:rFonts w:ascii="Arial" w:hAnsi="Arial" w:cs="Arial"/>
          <w:bCs/>
        </w:rPr>
        <w:t xml:space="preserve">Advanced </w:t>
      </w:r>
      <w:r w:rsidR="00A406F6">
        <w:rPr>
          <w:rFonts w:ascii="Arial" w:hAnsi="Arial" w:cs="Arial"/>
          <w:bCs/>
        </w:rPr>
        <w:t xml:space="preserve">Spanish </w:t>
      </w:r>
      <w:r w:rsidR="0065524F">
        <w:rPr>
          <w:rFonts w:ascii="Arial" w:hAnsi="Arial" w:cs="Arial"/>
          <w:bCs/>
        </w:rPr>
        <w:t>Grammar</w:t>
      </w:r>
      <w:r w:rsidR="00A406F6">
        <w:rPr>
          <w:rFonts w:ascii="Arial" w:hAnsi="Arial" w:cs="Arial"/>
          <w:bCs/>
        </w:rPr>
        <w:t xml:space="preserve"> II</w:t>
      </w:r>
      <w:r w:rsidR="0065524F">
        <w:rPr>
          <w:rFonts w:ascii="Arial" w:hAnsi="Arial" w:cs="Arial"/>
          <w:bCs/>
        </w:rPr>
        <w:t xml:space="preserve"> </w:t>
      </w:r>
      <w:r w:rsidR="00A406F6">
        <w:rPr>
          <w:rFonts w:ascii="Arial" w:hAnsi="Arial" w:cs="Arial"/>
          <w:bCs/>
        </w:rPr>
        <w:t>in the curriculum.  The course is proposed to comply with recommendations from accreditation organization.</w:t>
      </w:r>
    </w:p>
    <w:p w14:paraId="4BD3D07B" w14:textId="17F1DD8C" w:rsidR="0065524F" w:rsidRDefault="0065524F" w:rsidP="002F6C2F">
      <w:pPr>
        <w:rPr>
          <w:rFonts w:ascii="Arial" w:hAnsi="Arial" w:cs="Arial"/>
          <w:bCs/>
        </w:rPr>
      </w:pPr>
    </w:p>
    <w:p w14:paraId="34CCF5B0" w14:textId="627154DD" w:rsidR="0065524F" w:rsidRPr="002F6C2F" w:rsidRDefault="0065524F" w:rsidP="002F6C2F">
      <w:pPr>
        <w:rPr>
          <w:rFonts w:ascii="Arial" w:hAnsi="Arial" w:cs="Arial"/>
          <w:bCs/>
        </w:rPr>
      </w:pPr>
      <w:r>
        <w:rPr>
          <w:rFonts w:ascii="Arial" w:hAnsi="Arial" w:cs="Arial"/>
          <w:bCs/>
        </w:rPr>
        <w:t>Discussion of this proposal was tabled at the request of Dr. Grube.  Dr. Heil will follow-up with Dr. Grube to clarify details of the proposed course.</w:t>
      </w:r>
    </w:p>
    <w:p w14:paraId="4CC91FFD" w14:textId="77777777" w:rsidR="002F6C2F" w:rsidRDefault="002F6C2F" w:rsidP="002F6C2F">
      <w:pPr>
        <w:rPr>
          <w:rFonts w:ascii="Arial" w:hAnsi="Arial" w:cs="Arial"/>
          <w:b/>
        </w:rPr>
      </w:pPr>
    </w:p>
    <w:p w14:paraId="4C15E1EE" w14:textId="77777777" w:rsidR="002F6C2F" w:rsidRDefault="002F6C2F" w:rsidP="00ED4B67">
      <w:pPr>
        <w:rPr>
          <w:rFonts w:ascii="Arial" w:hAnsi="Arial" w:cs="Arial"/>
          <w:b/>
        </w:rPr>
      </w:pPr>
    </w:p>
    <w:p w14:paraId="0EEBDBA5" w14:textId="30B38B27" w:rsidR="002F6C2F" w:rsidRPr="002F6C2F" w:rsidRDefault="002F6C2F" w:rsidP="002F6C2F">
      <w:pPr>
        <w:rPr>
          <w:rFonts w:ascii="Arial" w:hAnsi="Arial" w:cs="Arial"/>
          <w:i/>
        </w:rPr>
      </w:pPr>
      <w:bookmarkStart w:id="3" w:name="_Hlk21266390"/>
      <w:r w:rsidRPr="002F6C2F">
        <w:rPr>
          <w:rFonts w:ascii="Arial" w:hAnsi="Arial" w:cs="Arial"/>
          <w:i/>
          <w:highlight w:val="yellow"/>
        </w:rPr>
        <w:t>-</w:t>
      </w:r>
      <w:r w:rsidRPr="002F6C2F">
        <w:rPr>
          <w:rFonts w:ascii="Times New Roman" w:eastAsia="Times New Roman" w:hAnsi="Times New Roman" w:cs="Times New Roman"/>
          <w:highlight w:val="yellow"/>
        </w:rPr>
        <w:t xml:space="preserve"> </w:t>
      </w:r>
      <w:r w:rsidRPr="002F6C2F">
        <w:rPr>
          <w:rFonts w:ascii="Arial" w:hAnsi="Arial" w:cs="Arial"/>
          <w:i/>
          <w:highlight w:val="yellow"/>
        </w:rPr>
        <w:t>Establish Program Policy – Foreign Languages Major, B.A. (Spanish</w:t>
      </w:r>
      <w:r w:rsidR="00981D5B">
        <w:rPr>
          <w:rFonts w:ascii="Arial" w:hAnsi="Arial" w:cs="Arial"/>
          <w:i/>
          <w:highlight w:val="yellow"/>
        </w:rPr>
        <w:t xml:space="preserve"> </w:t>
      </w:r>
      <w:r w:rsidRPr="002F6C2F">
        <w:rPr>
          <w:rFonts w:ascii="Arial" w:hAnsi="Arial" w:cs="Arial"/>
          <w:i/>
          <w:highlight w:val="yellow"/>
        </w:rPr>
        <w:t>Concentration) – Graduation</w:t>
      </w:r>
    </w:p>
    <w:bookmarkEnd w:id="3"/>
    <w:p w14:paraId="09560124" w14:textId="02B36640" w:rsidR="002F6C2F" w:rsidRPr="002F6C2F" w:rsidRDefault="002F6C2F" w:rsidP="002F6C2F">
      <w:pPr>
        <w:rPr>
          <w:rFonts w:ascii="Arial" w:hAnsi="Arial" w:cs="Arial"/>
          <w:bCs/>
        </w:rPr>
      </w:pPr>
      <w:r>
        <w:rPr>
          <w:rFonts w:ascii="Arial" w:hAnsi="Arial" w:cs="Arial"/>
          <w:bCs/>
        </w:rPr>
        <w:t xml:space="preserve">Felipe De Oliveira Fiuza </w:t>
      </w:r>
      <w:r w:rsidRPr="002F6C2F">
        <w:rPr>
          <w:rFonts w:ascii="Arial" w:hAnsi="Arial" w:cs="Arial"/>
          <w:bCs/>
        </w:rPr>
        <w:t xml:space="preserve">provided </w:t>
      </w:r>
      <w:r>
        <w:rPr>
          <w:rFonts w:ascii="Arial" w:hAnsi="Arial" w:cs="Arial"/>
          <w:bCs/>
        </w:rPr>
        <w:t>an overview of the proposal</w:t>
      </w:r>
      <w:r w:rsidR="00A406F6">
        <w:rPr>
          <w:rFonts w:ascii="Arial" w:hAnsi="Arial" w:cs="Arial"/>
          <w:bCs/>
        </w:rPr>
        <w:t xml:space="preserve"> which will shift the minor from Applied Spanish to Spanish for the Professions.  The proposal limits the amount of </w:t>
      </w:r>
      <w:r w:rsidR="001A3023">
        <w:rPr>
          <w:rFonts w:ascii="Arial" w:hAnsi="Arial" w:cs="Arial"/>
          <w:bCs/>
        </w:rPr>
        <w:t>course overlap</w:t>
      </w:r>
      <w:r w:rsidR="00A406F6">
        <w:rPr>
          <w:rFonts w:ascii="Arial" w:hAnsi="Arial" w:cs="Arial"/>
          <w:bCs/>
        </w:rPr>
        <w:t xml:space="preserve"> between the Spanish major and minor to 9 credit</w:t>
      </w:r>
      <w:r w:rsidR="003A7E45">
        <w:rPr>
          <w:rFonts w:ascii="Arial" w:hAnsi="Arial" w:cs="Arial"/>
          <w:bCs/>
        </w:rPr>
        <w:t xml:space="preserve"> hours</w:t>
      </w:r>
      <w:r w:rsidR="00A406F6">
        <w:rPr>
          <w:rFonts w:ascii="Arial" w:hAnsi="Arial" w:cs="Arial"/>
          <w:bCs/>
        </w:rPr>
        <w:t xml:space="preserve"> and clarifies the minor is designed for any student on campus with an interest in interpreting in professional environments.</w:t>
      </w:r>
    </w:p>
    <w:p w14:paraId="43767E65" w14:textId="77777777" w:rsidR="002F6C2F" w:rsidRDefault="002F6C2F" w:rsidP="002F6C2F">
      <w:pPr>
        <w:rPr>
          <w:rFonts w:ascii="Arial" w:hAnsi="Arial" w:cs="Arial"/>
          <w:b/>
        </w:rPr>
      </w:pPr>
    </w:p>
    <w:p w14:paraId="2BEE38BB" w14:textId="527CAB0F" w:rsidR="001A3023" w:rsidRDefault="001A3023" w:rsidP="001A3023">
      <w:pPr>
        <w:pStyle w:val="NoSpacing"/>
        <w:rPr>
          <w:rFonts w:ascii="Arial" w:hAnsi="Arial" w:cs="Arial"/>
        </w:rPr>
      </w:pPr>
      <w:r>
        <w:rPr>
          <w:rFonts w:ascii="Arial" w:hAnsi="Arial" w:cs="Arial"/>
        </w:rPr>
        <w:t>Primary Reviewers Shirley Cherry and Dana Harrison had no questions/comments related to the proposal.  No questions/comments were raised by the committee.</w:t>
      </w:r>
    </w:p>
    <w:p w14:paraId="3439AF2C" w14:textId="77777777" w:rsidR="002F6C2F" w:rsidRDefault="002F6C2F" w:rsidP="002F6C2F">
      <w:pPr>
        <w:pStyle w:val="NoSpacing"/>
        <w:rPr>
          <w:rFonts w:ascii="Arial" w:hAnsi="Arial" w:cs="Arial"/>
        </w:rPr>
      </w:pPr>
    </w:p>
    <w:p w14:paraId="01012590" w14:textId="586549C1" w:rsidR="002F6C2F" w:rsidRDefault="001A3023" w:rsidP="002F6C2F">
      <w:pPr>
        <w:rPr>
          <w:rFonts w:ascii="Arial" w:hAnsi="Arial" w:cs="Arial"/>
        </w:rPr>
      </w:pPr>
      <w:r>
        <w:rPr>
          <w:rFonts w:ascii="Arial" w:hAnsi="Arial" w:cs="Arial"/>
        </w:rPr>
        <w:t xml:space="preserve">Kim Sell </w:t>
      </w:r>
      <w:r w:rsidR="002F6C2F">
        <w:rPr>
          <w:rFonts w:ascii="Arial" w:hAnsi="Arial" w:cs="Arial"/>
        </w:rPr>
        <w:t xml:space="preserve">motioned to approve the proposal </w:t>
      </w:r>
      <w:r>
        <w:rPr>
          <w:rFonts w:ascii="Arial" w:hAnsi="Arial" w:cs="Arial"/>
        </w:rPr>
        <w:t>as written</w:t>
      </w:r>
      <w:r w:rsidR="002F6C2F">
        <w:rPr>
          <w:rFonts w:ascii="Arial" w:hAnsi="Arial" w:cs="Arial"/>
        </w:rPr>
        <w:t>.</w:t>
      </w:r>
      <w:r>
        <w:rPr>
          <w:rFonts w:ascii="Arial" w:hAnsi="Arial" w:cs="Arial"/>
        </w:rPr>
        <w:t xml:space="preserve">  Scott Koterbay </w:t>
      </w:r>
      <w:r w:rsidR="002F6C2F">
        <w:rPr>
          <w:rFonts w:ascii="Arial" w:hAnsi="Arial" w:cs="Arial"/>
        </w:rPr>
        <w:t>seconded.  The motion passed</w:t>
      </w:r>
      <w:r>
        <w:rPr>
          <w:rFonts w:ascii="Arial" w:hAnsi="Arial" w:cs="Arial"/>
        </w:rPr>
        <w:t xml:space="preserve"> unanimously</w:t>
      </w:r>
      <w:r w:rsidR="002F6C2F">
        <w:rPr>
          <w:rFonts w:ascii="Arial" w:hAnsi="Arial" w:cs="Arial"/>
        </w:rPr>
        <w:t xml:space="preserve">.  </w:t>
      </w:r>
    </w:p>
    <w:p w14:paraId="240ABFD5" w14:textId="77777777" w:rsidR="002F6C2F" w:rsidRDefault="002F6C2F" w:rsidP="002F6C2F">
      <w:pPr>
        <w:rPr>
          <w:rFonts w:ascii="Arial" w:hAnsi="Arial" w:cs="Arial"/>
          <w:b/>
        </w:rPr>
      </w:pPr>
    </w:p>
    <w:p w14:paraId="71984448" w14:textId="77777777" w:rsidR="002F6C2F" w:rsidRDefault="002F6C2F" w:rsidP="00ED4B67">
      <w:pPr>
        <w:rPr>
          <w:rFonts w:ascii="Arial" w:hAnsi="Arial" w:cs="Arial"/>
          <w:b/>
        </w:rPr>
      </w:pPr>
    </w:p>
    <w:p w14:paraId="28204A4D" w14:textId="1CE1AED4" w:rsidR="002F6C2F" w:rsidRPr="002F6C2F" w:rsidRDefault="002F6C2F" w:rsidP="002F6C2F">
      <w:pPr>
        <w:rPr>
          <w:rFonts w:ascii="Arial" w:hAnsi="Arial" w:cs="Arial"/>
          <w:i/>
        </w:rPr>
      </w:pPr>
      <w:bookmarkStart w:id="4" w:name="_Hlk21266344"/>
      <w:r w:rsidRPr="002F6C2F">
        <w:rPr>
          <w:rFonts w:ascii="Arial" w:hAnsi="Arial" w:cs="Arial"/>
          <w:i/>
          <w:highlight w:val="yellow"/>
        </w:rPr>
        <w:t>-</w:t>
      </w:r>
      <w:r w:rsidRPr="002F6C2F">
        <w:rPr>
          <w:rFonts w:ascii="Times New Roman" w:eastAsia="Times New Roman" w:hAnsi="Times New Roman" w:cs="Times New Roman"/>
          <w:highlight w:val="yellow"/>
        </w:rPr>
        <w:t xml:space="preserve"> </w:t>
      </w:r>
      <w:r w:rsidRPr="002F6C2F">
        <w:rPr>
          <w:rFonts w:ascii="Arial" w:hAnsi="Arial" w:cs="Arial"/>
          <w:i/>
          <w:highlight w:val="yellow"/>
        </w:rPr>
        <w:t>Non-Substantive Curriculum or Minor Revision - Spanish in the</w:t>
      </w:r>
      <w:r>
        <w:rPr>
          <w:rFonts w:ascii="Arial" w:hAnsi="Arial" w:cs="Arial"/>
          <w:i/>
          <w:highlight w:val="yellow"/>
        </w:rPr>
        <w:t xml:space="preserve"> </w:t>
      </w:r>
      <w:r w:rsidRPr="002F6C2F">
        <w:rPr>
          <w:rFonts w:ascii="Arial" w:hAnsi="Arial" w:cs="Arial"/>
          <w:i/>
          <w:highlight w:val="yellow"/>
        </w:rPr>
        <w:t>Professions</w:t>
      </w:r>
      <w:bookmarkEnd w:id="4"/>
    </w:p>
    <w:p w14:paraId="37F60D30" w14:textId="330530C5" w:rsidR="002F6C2F" w:rsidRDefault="002F6C2F" w:rsidP="002F6C2F">
      <w:pPr>
        <w:rPr>
          <w:rFonts w:ascii="Arial" w:hAnsi="Arial" w:cs="Arial"/>
          <w:b/>
        </w:rPr>
      </w:pPr>
    </w:p>
    <w:p w14:paraId="692CBBB2" w14:textId="4787618F" w:rsidR="001A3023" w:rsidRPr="001A3023" w:rsidRDefault="001A3023" w:rsidP="002F6C2F">
      <w:pPr>
        <w:rPr>
          <w:rFonts w:ascii="Arial" w:hAnsi="Arial" w:cs="Arial"/>
          <w:bCs/>
        </w:rPr>
      </w:pPr>
      <w:r>
        <w:rPr>
          <w:rFonts w:ascii="Arial" w:hAnsi="Arial" w:cs="Arial"/>
          <w:bCs/>
        </w:rPr>
        <w:t>This proposal was pulled from the agenda prior to the meeting and will be reviewed at a future meeting.</w:t>
      </w:r>
    </w:p>
    <w:p w14:paraId="7564CB2B" w14:textId="77777777" w:rsidR="002F6C2F" w:rsidRDefault="002F6C2F" w:rsidP="002F6C2F">
      <w:pPr>
        <w:rPr>
          <w:rFonts w:ascii="Arial" w:hAnsi="Arial" w:cs="Arial"/>
          <w:b/>
        </w:rPr>
      </w:pPr>
    </w:p>
    <w:p w14:paraId="0B2D1B04" w14:textId="77777777" w:rsidR="002F6C2F" w:rsidRDefault="002F6C2F" w:rsidP="00ED4B67">
      <w:pPr>
        <w:rPr>
          <w:rFonts w:ascii="Arial" w:hAnsi="Arial" w:cs="Arial"/>
          <w:b/>
        </w:rPr>
      </w:pPr>
    </w:p>
    <w:p w14:paraId="717019D8" w14:textId="760A5CD2" w:rsidR="002F6C2F" w:rsidRPr="002F6C2F" w:rsidRDefault="002F6C2F" w:rsidP="002F6C2F">
      <w:pPr>
        <w:rPr>
          <w:rFonts w:ascii="Arial" w:hAnsi="Arial" w:cs="Arial"/>
          <w:i/>
        </w:rPr>
      </w:pPr>
      <w:r w:rsidRPr="002F6C2F">
        <w:rPr>
          <w:rFonts w:ascii="Arial" w:hAnsi="Arial" w:cs="Arial"/>
          <w:i/>
          <w:highlight w:val="yellow"/>
        </w:rPr>
        <w:t>-</w:t>
      </w:r>
      <w:r w:rsidRPr="002F6C2F">
        <w:rPr>
          <w:rFonts w:ascii="Times New Roman" w:eastAsia="Times New Roman" w:hAnsi="Times New Roman" w:cs="Times New Roman"/>
          <w:highlight w:val="yellow"/>
        </w:rPr>
        <w:t xml:space="preserve"> </w:t>
      </w:r>
      <w:r w:rsidRPr="002F6C2F">
        <w:rPr>
          <w:rFonts w:ascii="Arial" w:hAnsi="Arial" w:cs="Arial"/>
          <w:i/>
          <w:highlight w:val="yellow"/>
        </w:rPr>
        <w:t>Establish Minor – Minor in Allied Health</w:t>
      </w:r>
    </w:p>
    <w:p w14:paraId="310E5F3B" w14:textId="77777777" w:rsidR="002F6C2F" w:rsidRDefault="002F6C2F" w:rsidP="002F6C2F">
      <w:pPr>
        <w:rPr>
          <w:rFonts w:ascii="Arial" w:hAnsi="Arial" w:cs="Arial"/>
          <w:b/>
        </w:rPr>
      </w:pPr>
    </w:p>
    <w:p w14:paraId="6BA6FE4C" w14:textId="77777777" w:rsidR="001A3023" w:rsidRPr="001A3023" w:rsidRDefault="001A3023" w:rsidP="001A3023">
      <w:pPr>
        <w:rPr>
          <w:rFonts w:ascii="Arial" w:hAnsi="Arial" w:cs="Arial"/>
          <w:bCs/>
        </w:rPr>
      </w:pPr>
      <w:r>
        <w:rPr>
          <w:rFonts w:ascii="Arial" w:hAnsi="Arial" w:cs="Arial"/>
          <w:bCs/>
        </w:rPr>
        <w:t>This proposal was pulled from the agenda prior to the meeting and will be reviewed at a future meeting.</w:t>
      </w:r>
    </w:p>
    <w:p w14:paraId="241000BA" w14:textId="77777777" w:rsidR="002F6C2F" w:rsidRDefault="002F6C2F" w:rsidP="002F6C2F">
      <w:pPr>
        <w:rPr>
          <w:rFonts w:ascii="Arial" w:hAnsi="Arial" w:cs="Arial"/>
          <w:b/>
        </w:rPr>
      </w:pPr>
    </w:p>
    <w:p w14:paraId="203BEFEC" w14:textId="77777777" w:rsidR="002F6C2F" w:rsidRDefault="002F6C2F" w:rsidP="00ED4B67">
      <w:pPr>
        <w:rPr>
          <w:rFonts w:ascii="Arial" w:hAnsi="Arial" w:cs="Arial"/>
          <w:b/>
        </w:rPr>
      </w:pPr>
    </w:p>
    <w:p w14:paraId="438FE533" w14:textId="2C9D1CC8" w:rsidR="00CF5B32" w:rsidRPr="00CF5B32" w:rsidRDefault="00CF5B32" w:rsidP="00CF5B32">
      <w:pPr>
        <w:rPr>
          <w:rFonts w:ascii="Arial" w:hAnsi="Arial" w:cs="Arial"/>
          <w:i/>
        </w:rPr>
      </w:pPr>
      <w:r w:rsidRPr="00CF5B32">
        <w:rPr>
          <w:rFonts w:ascii="Arial" w:hAnsi="Arial" w:cs="Arial"/>
          <w:i/>
          <w:highlight w:val="yellow"/>
        </w:rPr>
        <w:t>-</w:t>
      </w:r>
      <w:r w:rsidRPr="00CF5B32">
        <w:rPr>
          <w:rFonts w:ascii="Times New Roman" w:eastAsia="Times New Roman" w:hAnsi="Times New Roman" w:cs="Times New Roman"/>
          <w:highlight w:val="yellow"/>
        </w:rPr>
        <w:t xml:space="preserve"> </w:t>
      </w:r>
      <w:r w:rsidRPr="00CF5B32">
        <w:rPr>
          <w:rFonts w:ascii="Arial" w:hAnsi="Arial" w:cs="Arial"/>
          <w:i/>
          <w:highlight w:val="yellow"/>
        </w:rPr>
        <w:t>Non-Substantive Curriculum Revision – B.S. Engineering Technology</w:t>
      </w:r>
      <w:r>
        <w:rPr>
          <w:rFonts w:ascii="Arial" w:hAnsi="Arial" w:cs="Arial"/>
          <w:i/>
          <w:highlight w:val="yellow"/>
        </w:rPr>
        <w:t xml:space="preserve"> </w:t>
      </w:r>
      <w:r w:rsidRPr="00CF5B32">
        <w:rPr>
          <w:rFonts w:ascii="Arial" w:hAnsi="Arial" w:cs="Arial"/>
          <w:i/>
          <w:highlight w:val="yellow"/>
        </w:rPr>
        <w:t>(Construction Engineering Technology Concentration)</w:t>
      </w:r>
    </w:p>
    <w:p w14:paraId="214C23CD" w14:textId="3FF6600E" w:rsidR="00CF5B32" w:rsidRPr="002F6C2F" w:rsidRDefault="00176A52" w:rsidP="00CF5B32">
      <w:pPr>
        <w:rPr>
          <w:rFonts w:ascii="Arial" w:hAnsi="Arial" w:cs="Arial"/>
          <w:bCs/>
        </w:rPr>
      </w:pPr>
      <w:r>
        <w:rPr>
          <w:rFonts w:ascii="Arial" w:hAnsi="Arial" w:cs="Arial"/>
          <w:bCs/>
        </w:rPr>
        <w:t>Tony Pittarese and Ken Kellogg</w:t>
      </w:r>
      <w:r w:rsidR="00CF5B32">
        <w:rPr>
          <w:rFonts w:ascii="Arial" w:hAnsi="Arial" w:cs="Arial"/>
          <w:bCs/>
        </w:rPr>
        <w:t xml:space="preserve"> </w:t>
      </w:r>
      <w:r w:rsidR="00CF5B32" w:rsidRPr="002F6C2F">
        <w:rPr>
          <w:rFonts w:ascii="Arial" w:hAnsi="Arial" w:cs="Arial"/>
          <w:bCs/>
        </w:rPr>
        <w:t xml:space="preserve">provided </w:t>
      </w:r>
      <w:r w:rsidR="00CF5B32">
        <w:rPr>
          <w:rFonts w:ascii="Arial" w:hAnsi="Arial" w:cs="Arial"/>
          <w:bCs/>
        </w:rPr>
        <w:t>an overview of the proposal</w:t>
      </w:r>
      <w:r>
        <w:rPr>
          <w:rFonts w:ascii="Arial" w:hAnsi="Arial" w:cs="Arial"/>
          <w:bCs/>
        </w:rPr>
        <w:t xml:space="preserve"> which will replace SURV 2550 Surveying Measurement Fundamentals with SURV 2530 Basic Construction Surveying which is specific to the construction discipline</w:t>
      </w:r>
      <w:r w:rsidR="00CF5B32">
        <w:rPr>
          <w:rFonts w:ascii="Arial" w:hAnsi="Arial" w:cs="Arial"/>
          <w:bCs/>
        </w:rPr>
        <w:t>.</w:t>
      </w:r>
      <w:r>
        <w:rPr>
          <w:rFonts w:ascii="Arial" w:hAnsi="Arial" w:cs="Arial"/>
          <w:bCs/>
        </w:rPr>
        <w:t xml:space="preserve">  There is no </w:t>
      </w:r>
      <w:r>
        <w:rPr>
          <w:rFonts w:ascii="Arial" w:hAnsi="Arial" w:cs="Arial"/>
          <w:bCs/>
        </w:rPr>
        <w:lastRenderedPageBreak/>
        <w:t xml:space="preserve">change in credit hours for the minor.  SURV 2530 Basic Construction Surveying received approval as a new course during the 2018-2019 academic year. </w:t>
      </w:r>
    </w:p>
    <w:p w14:paraId="5ACF24DE" w14:textId="77777777" w:rsidR="000772BD" w:rsidRDefault="000772BD" w:rsidP="00176A52">
      <w:pPr>
        <w:pStyle w:val="NoSpacing"/>
        <w:rPr>
          <w:rFonts w:ascii="Arial" w:hAnsi="Arial" w:cs="Arial"/>
        </w:rPr>
      </w:pPr>
    </w:p>
    <w:p w14:paraId="584EE7BE" w14:textId="5523D5D5" w:rsidR="00176A52" w:rsidRDefault="00176A52" w:rsidP="00176A52">
      <w:pPr>
        <w:pStyle w:val="NoSpacing"/>
        <w:rPr>
          <w:rFonts w:ascii="Arial" w:hAnsi="Arial" w:cs="Arial"/>
        </w:rPr>
      </w:pPr>
      <w:r>
        <w:rPr>
          <w:rFonts w:ascii="Arial" w:hAnsi="Arial" w:cs="Arial"/>
        </w:rPr>
        <w:t>Primary Reviewers Teresa Brooks Taylor and Don Good had no questions/comments related to the proposal.  No questions/comments were raised by the committee.</w:t>
      </w:r>
    </w:p>
    <w:p w14:paraId="754B55BE" w14:textId="77777777" w:rsidR="00176A52" w:rsidRDefault="00176A52" w:rsidP="00176A52">
      <w:pPr>
        <w:pStyle w:val="NoSpacing"/>
        <w:rPr>
          <w:rFonts w:ascii="Arial" w:hAnsi="Arial" w:cs="Arial"/>
        </w:rPr>
      </w:pPr>
    </w:p>
    <w:p w14:paraId="5526E2F7" w14:textId="355ABE82" w:rsidR="00CF5B32" w:rsidRPr="00176A52" w:rsidRDefault="00176A52" w:rsidP="00176A52">
      <w:pPr>
        <w:pStyle w:val="NoSpacing"/>
        <w:rPr>
          <w:rFonts w:ascii="Arial" w:hAnsi="Arial" w:cs="Arial"/>
        </w:rPr>
      </w:pPr>
      <w:r w:rsidRPr="00176A52">
        <w:rPr>
          <w:rFonts w:ascii="Arial" w:hAnsi="Arial" w:cs="Arial"/>
        </w:rPr>
        <w:t xml:space="preserve">Melissa Shafer </w:t>
      </w:r>
      <w:r w:rsidR="00CF5B32" w:rsidRPr="00176A52">
        <w:rPr>
          <w:rFonts w:ascii="Arial" w:hAnsi="Arial" w:cs="Arial"/>
        </w:rPr>
        <w:t xml:space="preserve">motioned to approve the proposal with the edits approved during the meeting.  </w:t>
      </w:r>
      <w:r w:rsidRPr="00176A52">
        <w:rPr>
          <w:rFonts w:ascii="Arial" w:hAnsi="Arial" w:cs="Arial"/>
        </w:rPr>
        <w:t xml:space="preserve">Kim Sell </w:t>
      </w:r>
      <w:r w:rsidR="00CF5B32" w:rsidRPr="00176A52">
        <w:rPr>
          <w:rFonts w:ascii="Arial" w:hAnsi="Arial" w:cs="Arial"/>
        </w:rPr>
        <w:t xml:space="preserve">seconded.  The motion passed.  </w:t>
      </w:r>
    </w:p>
    <w:p w14:paraId="34EC81A5" w14:textId="77777777" w:rsidR="00981D5B" w:rsidRDefault="00981D5B" w:rsidP="00CF5B32">
      <w:pPr>
        <w:rPr>
          <w:rFonts w:ascii="Arial" w:hAnsi="Arial" w:cs="Arial"/>
          <w:i/>
          <w:highlight w:val="yellow"/>
        </w:rPr>
      </w:pPr>
    </w:p>
    <w:p w14:paraId="70839D81" w14:textId="77777777" w:rsidR="00981D5B" w:rsidRDefault="00981D5B" w:rsidP="00CF5B32">
      <w:pPr>
        <w:rPr>
          <w:rFonts w:ascii="Arial" w:hAnsi="Arial" w:cs="Arial"/>
          <w:i/>
          <w:highlight w:val="yellow"/>
        </w:rPr>
      </w:pPr>
    </w:p>
    <w:p w14:paraId="662F7574" w14:textId="610C9C0E" w:rsidR="00CF5B32" w:rsidRDefault="00CF5B32" w:rsidP="00CF5B32">
      <w:pPr>
        <w:rPr>
          <w:rFonts w:ascii="Arial" w:hAnsi="Arial" w:cs="Arial"/>
          <w:i/>
        </w:rPr>
      </w:pPr>
      <w:r w:rsidRPr="00CF5B32">
        <w:rPr>
          <w:rFonts w:ascii="Arial" w:hAnsi="Arial" w:cs="Arial"/>
          <w:i/>
          <w:highlight w:val="yellow"/>
        </w:rPr>
        <w:t>-</w:t>
      </w:r>
      <w:r w:rsidRPr="00CF5B32">
        <w:rPr>
          <w:rFonts w:ascii="Times New Roman" w:eastAsia="Times New Roman" w:hAnsi="Times New Roman" w:cs="Times New Roman"/>
          <w:highlight w:val="yellow"/>
        </w:rPr>
        <w:t xml:space="preserve"> </w:t>
      </w:r>
      <w:r w:rsidRPr="00CF5B32">
        <w:rPr>
          <w:rFonts w:ascii="Arial" w:hAnsi="Arial" w:cs="Arial"/>
          <w:i/>
          <w:highlight w:val="yellow"/>
        </w:rPr>
        <w:t>READ 4557</w:t>
      </w:r>
      <w:r w:rsidR="00176A52">
        <w:rPr>
          <w:rFonts w:ascii="Arial" w:hAnsi="Arial" w:cs="Arial"/>
          <w:i/>
          <w:highlight w:val="yellow"/>
        </w:rPr>
        <w:t>/5557</w:t>
      </w:r>
      <w:r w:rsidRPr="00CF5B32">
        <w:rPr>
          <w:rFonts w:ascii="Arial" w:hAnsi="Arial" w:cs="Arial"/>
          <w:i/>
          <w:highlight w:val="yellow"/>
        </w:rPr>
        <w:t xml:space="preserve"> Adolescent Literacy: Assessment and Instruction</w:t>
      </w:r>
    </w:p>
    <w:p w14:paraId="5C9DA570" w14:textId="393720AB" w:rsidR="00CF5B32" w:rsidRPr="002F6C2F" w:rsidRDefault="00176A52" w:rsidP="00CF5B32">
      <w:pPr>
        <w:rPr>
          <w:rFonts w:ascii="Arial" w:hAnsi="Arial" w:cs="Arial"/>
          <w:bCs/>
        </w:rPr>
      </w:pPr>
      <w:r>
        <w:rPr>
          <w:rFonts w:ascii="Arial" w:hAnsi="Arial" w:cs="Arial"/>
          <w:bCs/>
        </w:rPr>
        <w:t>Karin Keith</w:t>
      </w:r>
      <w:r w:rsidR="00CF5B32">
        <w:rPr>
          <w:rFonts w:ascii="Arial" w:hAnsi="Arial" w:cs="Arial"/>
          <w:bCs/>
        </w:rPr>
        <w:t xml:space="preserve"> </w:t>
      </w:r>
      <w:r w:rsidR="00CF5B32" w:rsidRPr="002F6C2F">
        <w:rPr>
          <w:rFonts w:ascii="Arial" w:hAnsi="Arial" w:cs="Arial"/>
          <w:bCs/>
        </w:rPr>
        <w:t xml:space="preserve">provided </w:t>
      </w:r>
      <w:r w:rsidR="00CF5B32">
        <w:rPr>
          <w:rFonts w:ascii="Arial" w:hAnsi="Arial" w:cs="Arial"/>
          <w:bCs/>
        </w:rPr>
        <w:t xml:space="preserve">an overview of the </w:t>
      </w:r>
      <w:r w:rsidR="00897B48">
        <w:rPr>
          <w:rFonts w:ascii="Arial" w:hAnsi="Arial" w:cs="Arial"/>
          <w:bCs/>
        </w:rPr>
        <w:t>new course which is proposed to meet a Tennessee mandate requiring alignment of secondary education courses to address literacy standards</w:t>
      </w:r>
      <w:r w:rsidR="00CF5B32">
        <w:rPr>
          <w:rFonts w:ascii="Arial" w:hAnsi="Arial" w:cs="Arial"/>
          <w:bCs/>
        </w:rPr>
        <w:t>.</w:t>
      </w:r>
      <w:r w:rsidR="00897B48">
        <w:rPr>
          <w:rFonts w:ascii="Arial" w:hAnsi="Arial" w:cs="Arial"/>
          <w:bCs/>
        </w:rPr>
        <w:t xml:space="preserve">  This course is specific teachers of English and is designed to prepare students for the licensure exam.</w:t>
      </w:r>
    </w:p>
    <w:p w14:paraId="26E09746" w14:textId="77777777" w:rsidR="00CF5B32" w:rsidRDefault="00CF5B32" w:rsidP="00CF5B32">
      <w:pPr>
        <w:rPr>
          <w:rFonts w:ascii="Arial" w:hAnsi="Arial" w:cs="Arial"/>
          <w:b/>
        </w:rPr>
      </w:pPr>
    </w:p>
    <w:p w14:paraId="6372B6B5" w14:textId="77777777" w:rsidR="00CF5B32" w:rsidRDefault="00CF5B32" w:rsidP="00CF5B32">
      <w:pPr>
        <w:pStyle w:val="NoSpacing"/>
        <w:rPr>
          <w:rFonts w:ascii="Arial" w:hAnsi="Arial" w:cs="Arial"/>
        </w:rPr>
      </w:pPr>
      <w:r>
        <w:rPr>
          <w:rFonts w:ascii="Arial" w:hAnsi="Arial" w:cs="Arial"/>
        </w:rPr>
        <w:t>Syllabus:</w:t>
      </w:r>
    </w:p>
    <w:p w14:paraId="42D83617" w14:textId="4AA76AE8" w:rsidR="00CF5B32" w:rsidRDefault="00897B48" w:rsidP="00CF5B32">
      <w:pPr>
        <w:pStyle w:val="NoSpacing"/>
        <w:numPr>
          <w:ilvl w:val="0"/>
          <w:numId w:val="35"/>
        </w:numPr>
        <w:rPr>
          <w:rFonts w:ascii="Arial" w:hAnsi="Arial" w:cs="Arial"/>
        </w:rPr>
      </w:pPr>
      <w:r>
        <w:rPr>
          <w:rFonts w:ascii="Arial" w:hAnsi="Arial" w:cs="Arial"/>
        </w:rPr>
        <w:t>Grading Scale – Change C- to C on Graduate Grading Scale (done)</w:t>
      </w:r>
    </w:p>
    <w:p w14:paraId="13BD2DFC" w14:textId="09A28031" w:rsidR="00897B48" w:rsidRDefault="00897B48" w:rsidP="00CF5B32">
      <w:pPr>
        <w:pStyle w:val="NoSpacing"/>
        <w:numPr>
          <w:ilvl w:val="0"/>
          <w:numId w:val="35"/>
        </w:numPr>
        <w:rPr>
          <w:rFonts w:ascii="Arial" w:hAnsi="Arial" w:cs="Arial"/>
        </w:rPr>
      </w:pPr>
      <w:r>
        <w:rPr>
          <w:rFonts w:ascii="Arial" w:hAnsi="Arial" w:cs="Arial"/>
        </w:rPr>
        <w:t>Required Text(s) or Material(s)</w:t>
      </w:r>
    </w:p>
    <w:p w14:paraId="7B9FDF40" w14:textId="0CAB2F2D" w:rsidR="00CF5B32" w:rsidRDefault="00897B48" w:rsidP="00CF5B32">
      <w:pPr>
        <w:pStyle w:val="NoSpacing"/>
        <w:numPr>
          <w:ilvl w:val="1"/>
          <w:numId w:val="35"/>
        </w:numPr>
        <w:ind w:left="1080"/>
        <w:rPr>
          <w:rFonts w:ascii="Arial" w:hAnsi="Arial" w:cs="Arial"/>
        </w:rPr>
      </w:pPr>
      <w:r>
        <w:rPr>
          <w:rFonts w:ascii="Arial" w:hAnsi="Arial" w:cs="Arial"/>
        </w:rPr>
        <w:t>Beers is a classic resource on this topic.  Reprinted in 2009 but a new edition has not been published.  Add ISBN 978-086-709-5197 (done)</w:t>
      </w:r>
    </w:p>
    <w:p w14:paraId="393DB7AE" w14:textId="1D452D7B" w:rsidR="00897B48" w:rsidRPr="00897B48" w:rsidRDefault="00897B48" w:rsidP="00CF5B32">
      <w:pPr>
        <w:pStyle w:val="NoSpacing"/>
        <w:numPr>
          <w:ilvl w:val="1"/>
          <w:numId w:val="35"/>
        </w:numPr>
        <w:ind w:left="1080"/>
        <w:rPr>
          <w:rFonts w:ascii="Arial" w:hAnsi="Arial" w:cs="Arial"/>
        </w:rPr>
      </w:pPr>
      <w:r>
        <w:rPr>
          <w:rFonts w:ascii="Arial" w:hAnsi="Arial" w:cs="Arial"/>
        </w:rPr>
        <w:t>Buehl – change to 4</w:t>
      </w:r>
      <w:r w:rsidRPr="00897B48">
        <w:rPr>
          <w:rFonts w:ascii="Arial" w:hAnsi="Arial" w:cs="Arial"/>
          <w:vertAlign w:val="superscript"/>
        </w:rPr>
        <w:t>th</w:t>
      </w:r>
      <w:r>
        <w:rPr>
          <w:rFonts w:ascii="Arial" w:hAnsi="Arial" w:cs="Arial"/>
        </w:rPr>
        <w:t xml:space="preserve"> edition with publication date of 2017; Add ISBN 162-531-1702 (done)</w:t>
      </w:r>
    </w:p>
    <w:p w14:paraId="3F44A4B8" w14:textId="77777777" w:rsidR="00CF5B32" w:rsidRPr="002F6C2F" w:rsidRDefault="00CF5B32" w:rsidP="00CF5B32">
      <w:pPr>
        <w:pStyle w:val="NoSpacing"/>
        <w:rPr>
          <w:rFonts w:ascii="Arial" w:hAnsi="Arial" w:cs="Arial"/>
        </w:rPr>
      </w:pPr>
    </w:p>
    <w:p w14:paraId="1BA2F2F1" w14:textId="16AFE593" w:rsidR="00897B48" w:rsidRDefault="00897B48" w:rsidP="00897B48">
      <w:pPr>
        <w:pStyle w:val="NoSpacing"/>
        <w:rPr>
          <w:rFonts w:ascii="Arial" w:hAnsi="Arial" w:cs="Arial"/>
        </w:rPr>
      </w:pPr>
      <w:r>
        <w:rPr>
          <w:rFonts w:ascii="Arial" w:hAnsi="Arial" w:cs="Arial"/>
        </w:rPr>
        <w:t xml:space="preserve">Confirmation from Primary Reviewers Arpita Nandi and Teresa Brooks Taylor </w:t>
      </w:r>
    </w:p>
    <w:p w14:paraId="554EC73D" w14:textId="4B069FB3" w:rsidR="00897B48" w:rsidRDefault="00897B48" w:rsidP="00897B48">
      <w:pPr>
        <w:pStyle w:val="NoSpacing"/>
        <w:numPr>
          <w:ilvl w:val="0"/>
          <w:numId w:val="38"/>
        </w:numPr>
        <w:rPr>
          <w:rFonts w:ascii="Arial" w:hAnsi="Arial" w:cs="Arial"/>
        </w:rPr>
      </w:pPr>
      <w:r>
        <w:rPr>
          <w:rFonts w:ascii="Arial" w:hAnsi="Arial" w:cs="Arial"/>
        </w:rPr>
        <w:t>Course is required for compliance to a state mandate.</w:t>
      </w:r>
    </w:p>
    <w:p w14:paraId="4A3E5822" w14:textId="77777777" w:rsidR="00897B48" w:rsidRDefault="00897B48" w:rsidP="00897B48">
      <w:pPr>
        <w:pStyle w:val="NoSpacing"/>
        <w:numPr>
          <w:ilvl w:val="0"/>
          <w:numId w:val="37"/>
        </w:numPr>
        <w:rPr>
          <w:rFonts w:ascii="Arial" w:hAnsi="Arial" w:cs="Arial"/>
        </w:rPr>
      </w:pPr>
      <w:r>
        <w:rPr>
          <w:rFonts w:ascii="Arial" w:hAnsi="Arial" w:cs="Arial"/>
        </w:rPr>
        <w:t>Learning outcomes were evaluated to be of appropriate rigor for a 4000-level course</w:t>
      </w:r>
    </w:p>
    <w:p w14:paraId="54C7FC8C" w14:textId="77777777" w:rsidR="00897B48" w:rsidRDefault="00897B48" w:rsidP="00897B48">
      <w:pPr>
        <w:pStyle w:val="NoSpacing"/>
        <w:numPr>
          <w:ilvl w:val="0"/>
          <w:numId w:val="37"/>
        </w:numPr>
        <w:rPr>
          <w:rFonts w:ascii="Arial" w:hAnsi="Arial" w:cs="Arial"/>
        </w:rPr>
      </w:pPr>
      <w:r>
        <w:rPr>
          <w:rFonts w:ascii="Arial" w:hAnsi="Arial" w:cs="Arial"/>
        </w:rPr>
        <w:t>Course is appropriate at 4000 level</w:t>
      </w:r>
    </w:p>
    <w:p w14:paraId="17306BCA" w14:textId="40252E00" w:rsidR="00897B48" w:rsidRDefault="00897B48" w:rsidP="00897B48">
      <w:pPr>
        <w:pStyle w:val="NoSpacing"/>
        <w:numPr>
          <w:ilvl w:val="0"/>
          <w:numId w:val="37"/>
        </w:numPr>
        <w:rPr>
          <w:rFonts w:ascii="Arial" w:hAnsi="Arial" w:cs="Arial"/>
        </w:rPr>
      </w:pPr>
      <w:r>
        <w:rPr>
          <w:rFonts w:ascii="Arial" w:hAnsi="Arial" w:cs="Arial"/>
        </w:rPr>
        <w:t>Credit hours are appropriate at 3</w:t>
      </w:r>
    </w:p>
    <w:p w14:paraId="2CF420F9" w14:textId="77777777" w:rsidR="00CF5B32" w:rsidRDefault="00CF5B32" w:rsidP="00CF5B32">
      <w:pPr>
        <w:rPr>
          <w:rFonts w:ascii="Arial" w:hAnsi="Arial" w:cs="Arial"/>
          <w:b/>
        </w:rPr>
      </w:pPr>
    </w:p>
    <w:p w14:paraId="2CA1CBA5" w14:textId="5B136090" w:rsidR="00CF5B32" w:rsidRDefault="00C77A76" w:rsidP="00CF5B32">
      <w:pPr>
        <w:rPr>
          <w:rFonts w:ascii="Arial" w:hAnsi="Arial" w:cs="Arial"/>
        </w:rPr>
      </w:pPr>
      <w:r>
        <w:rPr>
          <w:rFonts w:ascii="Arial" w:hAnsi="Arial" w:cs="Arial"/>
        </w:rPr>
        <w:t xml:space="preserve">Scott Koterbay </w:t>
      </w:r>
      <w:r w:rsidR="00CF5B32">
        <w:rPr>
          <w:rFonts w:ascii="Arial" w:hAnsi="Arial" w:cs="Arial"/>
        </w:rPr>
        <w:t xml:space="preserve">motioned to approve the proposal with the edits </w:t>
      </w:r>
      <w:r>
        <w:rPr>
          <w:rFonts w:ascii="Arial" w:hAnsi="Arial" w:cs="Arial"/>
        </w:rPr>
        <w:t>made</w:t>
      </w:r>
      <w:r w:rsidR="00CF5B32">
        <w:rPr>
          <w:rFonts w:ascii="Arial" w:hAnsi="Arial" w:cs="Arial"/>
        </w:rPr>
        <w:t xml:space="preserve"> during the meeting.  </w:t>
      </w:r>
      <w:r>
        <w:rPr>
          <w:rFonts w:ascii="Arial" w:hAnsi="Arial" w:cs="Arial"/>
        </w:rPr>
        <w:t xml:space="preserve">Arpita Nandi </w:t>
      </w:r>
      <w:r w:rsidR="00CF5B32">
        <w:rPr>
          <w:rFonts w:ascii="Arial" w:hAnsi="Arial" w:cs="Arial"/>
        </w:rPr>
        <w:t>seconded.  The motion passed</w:t>
      </w:r>
      <w:r>
        <w:rPr>
          <w:rFonts w:ascii="Arial" w:hAnsi="Arial" w:cs="Arial"/>
        </w:rPr>
        <w:t xml:space="preserve"> unanimously</w:t>
      </w:r>
      <w:r w:rsidR="00CF5B32">
        <w:rPr>
          <w:rFonts w:ascii="Arial" w:hAnsi="Arial" w:cs="Arial"/>
        </w:rPr>
        <w:t xml:space="preserve">.  </w:t>
      </w:r>
    </w:p>
    <w:p w14:paraId="14A2690A" w14:textId="77777777" w:rsidR="002F6C2F" w:rsidRDefault="002F6C2F" w:rsidP="00ED4B67">
      <w:pPr>
        <w:rPr>
          <w:rFonts w:ascii="Arial" w:hAnsi="Arial" w:cs="Arial"/>
          <w:b/>
        </w:rPr>
      </w:pPr>
    </w:p>
    <w:p w14:paraId="7BEC2651" w14:textId="39202AC4" w:rsidR="002F6C2F" w:rsidRDefault="002F6C2F" w:rsidP="00ED4B67">
      <w:pPr>
        <w:rPr>
          <w:rFonts w:ascii="Arial" w:hAnsi="Arial" w:cs="Arial"/>
          <w:b/>
        </w:rPr>
      </w:pPr>
    </w:p>
    <w:p w14:paraId="30AA2F33" w14:textId="5460D244" w:rsidR="00CF5B32" w:rsidRPr="00CF5B32" w:rsidRDefault="00CF5B32" w:rsidP="00CF5B32">
      <w:pPr>
        <w:rPr>
          <w:rFonts w:ascii="Arial" w:hAnsi="Arial" w:cs="Arial"/>
          <w:i/>
        </w:rPr>
      </w:pPr>
      <w:r w:rsidRPr="00CF5B32">
        <w:rPr>
          <w:rFonts w:ascii="Arial" w:hAnsi="Arial" w:cs="Arial"/>
          <w:i/>
          <w:highlight w:val="yellow"/>
        </w:rPr>
        <w:t>-</w:t>
      </w:r>
      <w:r w:rsidRPr="00CF5B32">
        <w:rPr>
          <w:rFonts w:ascii="Times New Roman" w:eastAsia="Times New Roman" w:hAnsi="Times New Roman" w:cs="Times New Roman"/>
          <w:highlight w:val="yellow"/>
        </w:rPr>
        <w:t xml:space="preserve"> </w:t>
      </w:r>
      <w:r w:rsidRPr="00CF5B32">
        <w:rPr>
          <w:rFonts w:ascii="Arial" w:hAnsi="Arial" w:cs="Arial"/>
          <w:i/>
          <w:highlight w:val="yellow"/>
        </w:rPr>
        <w:t>READ 4657</w:t>
      </w:r>
      <w:r w:rsidR="00C77A76">
        <w:rPr>
          <w:rFonts w:ascii="Arial" w:hAnsi="Arial" w:cs="Arial"/>
          <w:i/>
          <w:highlight w:val="yellow"/>
        </w:rPr>
        <w:t>/5157</w:t>
      </w:r>
      <w:r w:rsidRPr="00CF5B32">
        <w:rPr>
          <w:rFonts w:ascii="Arial" w:hAnsi="Arial" w:cs="Arial"/>
          <w:i/>
          <w:highlight w:val="yellow"/>
        </w:rPr>
        <w:t xml:space="preserve"> Disciplinary Literacy: Assessing and Instructing Adolescents</w:t>
      </w:r>
    </w:p>
    <w:p w14:paraId="4A59A01C" w14:textId="219C2A14" w:rsidR="00C77A76" w:rsidRDefault="00C77A76" w:rsidP="00CF5B32">
      <w:pPr>
        <w:rPr>
          <w:rFonts w:ascii="Arial" w:hAnsi="Arial" w:cs="Arial"/>
          <w:bCs/>
        </w:rPr>
      </w:pPr>
      <w:r>
        <w:rPr>
          <w:rFonts w:ascii="Arial" w:hAnsi="Arial" w:cs="Arial"/>
          <w:bCs/>
        </w:rPr>
        <w:t xml:space="preserve">Karin Keith </w:t>
      </w:r>
      <w:r w:rsidRPr="002F6C2F">
        <w:rPr>
          <w:rFonts w:ascii="Arial" w:hAnsi="Arial" w:cs="Arial"/>
          <w:bCs/>
        </w:rPr>
        <w:t xml:space="preserve">provided </w:t>
      </w:r>
      <w:r>
        <w:rPr>
          <w:rFonts w:ascii="Arial" w:hAnsi="Arial" w:cs="Arial"/>
          <w:bCs/>
        </w:rPr>
        <w:t xml:space="preserve">an overview of the new course which is proposed to meet a Tennessee mandate requiring alignment of secondary education courses to address literacy standards.  This course is for teachers in disciplines other than English (i.e., physical education, music, science) and is </w:t>
      </w:r>
      <w:r w:rsidR="00D83CCF">
        <w:rPr>
          <w:rFonts w:ascii="Arial" w:hAnsi="Arial" w:cs="Arial"/>
          <w:bCs/>
        </w:rPr>
        <w:t xml:space="preserve">designed </w:t>
      </w:r>
      <w:r>
        <w:rPr>
          <w:rFonts w:ascii="Arial" w:hAnsi="Arial" w:cs="Arial"/>
          <w:bCs/>
        </w:rPr>
        <w:t>to help them teach vocabulary specific to the discipline.</w:t>
      </w:r>
    </w:p>
    <w:p w14:paraId="0BE194E4" w14:textId="5FE75FF8" w:rsidR="00CF5B32" w:rsidRPr="002F6C2F" w:rsidRDefault="00CF5B32" w:rsidP="00CF5B32">
      <w:pPr>
        <w:rPr>
          <w:rFonts w:ascii="Arial" w:hAnsi="Arial" w:cs="Arial"/>
          <w:bCs/>
        </w:rPr>
      </w:pPr>
      <w:r>
        <w:rPr>
          <w:rFonts w:ascii="Arial" w:hAnsi="Arial" w:cs="Arial"/>
          <w:bCs/>
        </w:rPr>
        <w:t>.</w:t>
      </w:r>
    </w:p>
    <w:p w14:paraId="3C51868A" w14:textId="7A42CAC8" w:rsidR="00CF5B32" w:rsidRDefault="00C77A76" w:rsidP="00CF5B32">
      <w:pPr>
        <w:rPr>
          <w:rFonts w:ascii="Arial" w:hAnsi="Arial" w:cs="Arial"/>
          <w:bCs/>
        </w:rPr>
      </w:pPr>
      <w:r w:rsidRPr="00C77A76">
        <w:rPr>
          <w:rFonts w:ascii="Arial" w:hAnsi="Arial" w:cs="Arial"/>
          <w:bCs/>
        </w:rPr>
        <w:t>Snapshot:</w:t>
      </w:r>
    </w:p>
    <w:p w14:paraId="2915E995" w14:textId="77777777" w:rsidR="00185708" w:rsidRDefault="00185708" w:rsidP="00C77A76">
      <w:pPr>
        <w:pStyle w:val="ListParagraph"/>
        <w:numPr>
          <w:ilvl w:val="0"/>
          <w:numId w:val="39"/>
        </w:numPr>
        <w:rPr>
          <w:rFonts w:ascii="Arial" w:hAnsi="Arial" w:cs="Arial"/>
          <w:bCs/>
        </w:rPr>
      </w:pPr>
      <w:r>
        <w:rPr>
          <w:rFonts w:ascii="Arial" w:hAnsi="Arial" w:cs="Arial"/>
          <w:bCs/>
        </w:rPr>
        <w:t xml:space="preserve">Catalog Description – Remove the last sentence.  (done) </w:t>
      </w:r>
    </w:p>
    <w:p w14:paraId="6F6A48A7" w14:textId="44DD6366" w:rsidR="00C77A76" w:rsidRPr="00C77A76" w:rsidRDefault="00C77A76" w:rsidP="00C77A76">
      <w:pPr>
        <w:pStyle w:val="ListParagraph"/>
        <w:numPr>
          <w:ilvl w:val="0"/>
          <w:numId w:val="39"/>
        </w:numPr>
        <w:rPr>
          <w:rFonts w:ascii="Arial" w:hAnsi="Arial" w:cs="Arial"/>
          <w:bCs/>
        </w:rPr>
      </w:pPr>
      <w:r>
        <w:rPr>
          <w:rFonts w:ascii="Arial" w:hAnsi="Arial" w:cs="Arial"/>
          <w:bCs/>
        </w:rPr>
        <w:lastRenderedPageBreak/>
        <w:t>Prerequisites</w:t>
      </w:r>
      <w:r w:rsidR="00185708">
        <w:rPr>
          <w:rFonts w:ascii="Arial" w:hAnsi="Arial" w:cs="Arial"/>
          <w:bCs/>
        </w:rPr>
        <w:t xml:space="preserve"> - </w:t>
      </w:r>
      <w:r>
        <w:rPr>
          <w:rFonts w:ascii="Arial" w:hAnsi="Arial" w:cs="Arial"/>
          <w:bCs/>
        </w:rPr>
        <w:t xml:space="preserve">Dr. Keith explained this 4000-level course cannot have prerequisites because </w:t>
      </w:r>
      <w:r w:rsidR="00185708">
        <w:rPr>
          <w:rFonts w:ascii="Arial" w:hAnsi="Arial" w:cs="Arial"/>
          <w:bCs/>
        </w:rPr>
        <w:t>some students who need the course do not have a college background and would not be able to meet a prerequisite.</w:t>
      </w:r>
    </w:p>
    <w:p w14:paraId="4B940FEA" w14:textId="77777777" w:rsidR="00D83CCF" w:rsidRDefault="00D83CCF" w:rsidP="00C77A76">
      <w:pPr>
        <w:pStyle w:val="NoSpacing"/>
        <w:rPr>
          <w:rFonts w:ascii="Arial" w:hAnsi="Arial" w:cs="Arial"/>
        </w:rPr>
      </w:pPr>
    </w:p>
    <w:p w14:paraId="069CF0EE" w14:textId="0A336E09" w:rsidR="00C77A76" w:rsidRDefault="00C77A76" w:rsidP="00C77A76">
      <w:pPr>
        <w:pStyle w:val="NoSpacing"/>
        <w:rPr>
          <w:rFonts w:ascii="Arial" w:hAnsi="Arial" w:cs="Arial"/>
        </w:rPr>
      </w:pPr>
      <w:r>
        <w:rPr>
          <w:rFonts w:ascii="Arial" w:hAnsi="Arial" w:cs="Arial"/>
        </w:rPr>
        <w:t>Syllabus:</w:t>
      </w:r>
    </w:p>
    <w:p w14:paraId="0A5F10C5" w14:textId="7C131BD9" w:rsidR="00185708" w:rsidRDefault="00185708" w:rsidP="00C77A76">
      <w:pPr>
        <w:pStyle w:val="NoSpacing"/>
        <w:numPr>
          <w:ilvl w:val="0"/>
          <w:numId w:val="35"/>
        </w:numPr>
        <w:rPr>
          <w:rFonts w:ascii="Arial" w:hAnsi="Arial" w:cs="Arial"/>
        </w:rPr>
      </w:pPr>
      <w:r>
        <w:rPr>
          <w:rFonts w:ascii="Arial" w:hAnsi="Arial" w:cs="Arial"/>
        </w:rPr>
        <w:t>Major Assignments, Exams, and Grade-weight Values</w:t>
      </w:r>
    </w:p>
    <w:p w14:paraId="04203C36" w14:textId="789FF8E6" w:rsidR="00185708" w:rsidRDefault="00185708" w:rsidP="00185708">
      <w:pPr>
        <w:pStyle w:val="NoSpacing"/>
        <w:numPr>
          <w:ilvl w:val="1"/>
          <w:numId w:val="35"/>
        </w:numPr>
        <w:ind w:left="1080"/>
        <w:rPr>
          <w:rFonts w:ascii="Arial" w:hAnsi="Arial" w:cs="Arial"/>
        </w:rPr>
      </w:pPr>
      <w:r>
        <w:rPr>
          <w:rFonts w:ascii="Arial" w:hAnsi="Arial" w:cs="Arial"/>
        </w:rPr>
        <w:t>Case Study – correct spelling of discipline (done)</w:t>
      </w:r>
    </w:p>
    <w:p w14:paraId="2C1C7E26" w14:textId="2EADB059" w:rsidR="00185708" w:rsidRDefault="00185708" w:rsidP="00185708">
      <w:pPr>
        <w:pStyle w:val="NoSpacing"/>
        <w:numPr>
          <w:ilvl w:val="1"/>
          <w:numId w:val="35"/>
        </w:numPr>
        <w:ind w:left="1080"/>
        <w:rPr>
          <w:rFonts w:ascii="Arial" w:hAnsi="Arial" w:cs="Arial"/>
        </w:rPr>
      </w:pPr>
      <w:r>
        <w:rPr>
          <w:rFonts w:ascii="Arial" w:hAnsi="Arial" w:cs="Arial"/>
        </w:rPr>
        <w:t>Textbook Analysis – correct spelling of analysis (done)</w:t>
      </w:r>
    </w:p>
    <w:p w14:paraId="4DD38266" w14:textId="1360F9E2" w:rsidR="00C77A76" w:rsidRDefault="00C77A76" w:rsidP="00C77A76">
      <w:pPr>
        <w:pStyle w:val="NoSpacing"/>
        <w:numPr>
          <w:ilvl w:val="0"/>
          <w:numId w:val="35"/>
        </w:numPr>
        <w:rPr>
          <w:rFonts w:ascii="Arial" w:hAnsi="Arial" w:cs="Arial"/>
        </w:rPr>
      </w:pPr>
      <w:r>
        <w:rPr>
          <w:rFonts w:ascii="Arial" w:hAnsi="Arial" w:cs="Arial"/>
        </w:rPr>
        <w:t>Grading Scale – Change C- to C on Graduate Grading Scale (done)</w:t>
      </w:r>
    </w:p>
    <w:p w14:paraId="463E55C7" w14:textId="77777777" w:rsidR="00C77A76" w:rsidRDefault="00C77A76" w:rsidP="00C77A76">
      <w:pPr>
        <w:pStyle w:val="NoSpacing"/>
        <w:numPr>
          <w:ilvl w:val="0"/>
          <w:numId w:val="35"/>
        </w:numPr>
        <w:rPr>
          <w:rFonts w:ascii="Arial" w:hAnsi="Arial" w:cs="Arial"/>
        </w:rPr>
      </w:pPr>
      <w:r>
        <w:rPr>
          <w:rFonts w:ascii="Arial" w:hAnsi="Arial" w:cs="Arial"/>
        </w:rPr>
        <w:t>Required Text(s) or Material(s)</w:t>
      </w:r>
    </w:p>
    <w:p w14:paraId="631A420F" w14:textId="25085683" w:rsidR="00C77A76" w:rsidRPr="00897B48" w:rsidRDefault="00C77A76" w:rsidP="00C77A76">
      <w:pPr>
        <w:pStyle w:val="NoSpacing"/>
        <w:numPr>
          <w:ilvl w:val="1"/>
          <w:numId w:val="35"/>
        </w:numPr>
        <w:ind w:left="1080"/>
        <w:rPr>
          <w:rFonts w:ascii="Arial" w:hAnsi="Arial" w:cs="Arial"/>
        </w:rPr>
      </w:pPr>
      <w:r>
        <w:rPr>
          <w:rFonts w:ascii="Arial" w:hAnsi="Arial" w:cs="Arial"/>
        </w:rPr>
        <w:t xml:space="preserve">Buehl </w:t>
      </w:r>
      <w:r w:rsidR="00185708">
        <w:rPr>
          <w:rFonts w:ascii="Arial" w:hAnsi="Arial" w:cs="Arial"/>
        </w:rPr>
        <w:t xml:space="preserve">- </w:t>
      </w:r>
      <w:r>
        <w:rPr>
          <w:rFonts w:ascii="Arial" w:hAnsi="Arial" w:cs="Arial"/>
        </w:rPr>
        <w:t>Add ISBN 162-531-</w:t>
      </w:r>
      <w:r w:rsidR="00185708">
        <w:rPr>
          <w:rFonts w:ascii="Arial" w:hAnsi="Arial" w:cs="Arial"/>
        </w:rPr>
        <w:t>1214</w:t>
      </w:r>
      <w:r>
        <w:rPr>
          <w:rFonts w:ascii="Arial" w:hAnsi="Arial" w:cs="Arial"/>
        </w:rPr>
        <w:t xml:space="preserve"> (done)</w:t>
      </w:r>
    </w:p>
    <w:p w14:paraId="016530D0" w14:textId="77777777" w:rsidR="00C77A76" w:rsidRPr="002F6C2F" w:rsidRDefault="00C77A76" w:rsidP="00C77A76">
      <w:pPr>
        <w:pStyle w:val="NoSpacing"/>
        <w:rPr>
          <w:rFonts w:ascii="Arial" w:hAnsi="Arial" w:cs="Arial"/>
        </w:rPr>
      </w:pPr>
    </w:p>
    <w:p w14:paraId="220E5C9A" w14:textId="5FC96EA3" w:rsidR="00C77A76" w:rsidRDefault="00C77A76" w:rsidP="00C77A76">
      <w:pPr>
        <w:pStyle w:val="NoSpacing"/>
        <w:rPr>
          <w:rFonts w:ascii="Arial" w:hAnsi="Arial" w:cs="Arial"/>
        </w:rPr>
      </w:pPr>
      <w:r>
        <w:rPr>
          <w:rFonts w:ascii="Arial" w:hAnsi="Arial" w:cs="Arial"/>
        </w:rPr>
        <w:t xml:space="preserve">Confirmation from Primary Reviewers Jason Davis and Jennifer Young </w:t>
      </w:r>
    </w:p>
    <w:p w14:paraId="1C034CE6" w14:textId="77777777" w:rsidR="00C77A76" w:rsidRDefault="00C77A76" w:rsidP="00C77A76">
      <w:pPr>
        <w:pStyle w:val="NoSpacing"/>
        <w:numPr>
          <w:ilvl w:val="0"/>
          <w:numId w:val="38"/>
        </w:numPr>
        <w:rPr>
          <w:rFonts w:ascii="Arial" w:hAnsi="Arial" w:cs="Arial"/>
        </w:rPr>
      </w:pPr>
      <w:r>
        <w:rPr>
          <w:rFonts w:ascii="Arial" w:hAnsi="Arial" w:cs="Arial"/>
        </w:rPr>
        <w:t>Course is required for compliance to a state mandate.</w:t>
      </w:r>
    </w:p>
    <w:p w14:paraId="45A9E770" w14:textId="77777777" w:rsidR="00C77A76" w:rsidRDefault="00C77A76" w:rsidP="00C77A76">
      <w:pPr>
        <w:pStyle w:val="NoSpacing"/>
        <w:numPr>
          <w:ilvl w:val="0"/>
          <w:numId w:val="37"/>
        </w:numPr>
        <w:rPr>
          <w:rFonts w:ascii="Arial" w:hAnsi="Arial" w:cs="Arial"/>
        </w:rPr>
      </w:pPr>
      <w:r>
        <w:rPr>
          <w:rFonts w:ascii="Arial" w:hAnsi="Arial" w:cs="Arial"/>
        </w:rPr>
        <w:t>Learning outcomes were evaluated to be of appropriate rigor for a 4000-level course</w:t>
      </w:r>
    </w:p>
    <w:p w14:paraId="222087A6" w14:textId="77777777" w:rsidR="00C77A76" w:rsidRDefault="00C77A76" w:rsidP="00C77A76">
      <w:pPr>
        <w:pStyle w:val="NoSpacing"/>
        <w:numPr>
          <w:ilvl w:val="0"/>
          <w:numId w:val="37"/>
        </w:numPr>
        <w:rPr>
          <w:rFonts w:ascii="Arial" w:hAnsi="Arial" w:cs="Arial"/>
        </w:rPr>
      </w:pPr>
      <w:r>
        <w:rPr>
          <w:rFonts w:ascii="Arial" w:hAnsi="Arial" w:cs="Arial"/>
        </w:rPr>
        <w:t>Course is appropriate at 4000 level</w:t>
      </w:r>
    </w:p>
    <w:p w14:paraId="55009FE7" w14:textId="77777777" w:rsidR="00C77A76" w:rsidRDefault="00C77A76" w:rsidP="00C77A76">
      <w:pPr>
        <w:pStyle w:val="NoSpacing"/>
        <w:numPr>
          <w:ilvl w:val="0"/>
          <w:numId w:val="37"/>
        </w:numPr>
        <w:rPr>
          <w:rFonts w:ascii="Arial" w:hAnsi="Arial" w:cs="Arial"/>
        </w:rPr>
      </w:pPr>
      <w:r>
        <w:rPr>
          <w:rFonts w:ascii="Arial" w:hAnsi="Arial" w:cs="Arial"/>
        </w:rPr>
        <w:t>Credit hours are appropriate at 3</w:t>
      </w:r>
    </w:p>
    <w:p w14:paraId="24096404" w14:textId="77777777" w:rsidR="00CF5B32" w:rsidRDefault="00CF5B32" w:rsidP="00C77A76">
      <w:pPr>
        <w:pStyle w:val="NoSpacing"/>
        <w:ind w:left="720"/>
        <w:rPr>
          <w:rFonts w:ascii="Arial" w:hAnsi="Arial" w:cs="Arial"/>
        </w:rPr>
      </w:pPr>
    </w:p>
    <w:p w14:paraId="7C7F8770" w14:textId="316ECAF3" w:rsidR="00CF5B32" w:rsidRDefault="00D83CCF" w:rsidP="00CF5B32">
      <w:pPr>
        <w:rPr>
          <w:rFonts w:ascii="Arial" w:hAnsi="Arial" w:cs="Arial"/>
        </w:rPr>
      </w:pPr>
      <w:r>
        <w:rPr>
          <w:rFonts w:ascii="Arial" w:hAnsi="Arial" w:cs="Arial"/>
        </w:rPr>
        <w:t xml:space="preserve">Scott Koterbay </w:t>
      </w:r>
      <w:r w:rsidR="00CF5B32">
        <w:rPr>
          <w:rFonts w:ascii="Arial" w:hAnsi="Arial" w:cs="Arial"/>
        </w:rPr>
        <w:t xml:space="preserve">motioned to approve the proposal with the edits </w:t>
      </w:r>
      <w:r>
        <w:rPr>
          <w:rFonts w:ascii="Arial" w:hAnsi="Arial" w:cs="Arial"/>
        </w:rPr>
        <w:t>made</w:t>
      </w:r>
      <w:r w:rsidR="00CF5B32">
        <w:rPr>
          <w:rFonts w:ascii="Arial" w:hAnsi="Arial" w:cs="Arial"/>
        </w:rPr>
        <w:t xml:space="preserve"> during the meeting. </w:t>
      </w:r>
      <w:r>
        <w:rPr>
          <w:rFonts w:ascii="Arial" w:hAnsi="Arial" w:cs="Arial"/>
        </w:rPr>
        <w:t xml:space="preserve">Michelle Chandley </w:t>
      </w:r>
      <w:r w:rsidR="00CF5B32">
        <w:rPr>
          <w:rFonts w:ascii="Arial" w:hAnsi="Arial" w:cs="Arial"/>
        </w:rPr>
        <w:t>seconded.  The motion passed</w:t>
      </w:r>
      <w:r>
        <w:rPr>
          <w:rFonts w:ascii="Arial" w:hAnsi="Arial" w:cs="Arial"/>
        </w:rPr>
        <w:t xml:space="preserve"> unanimously</w:t>
      </w:r>
      <w:r w:rsidR="00CF5B32">
        <w:rPr>
          <w:rFonts w:ascii="Arial" w:hAnsi="Arial" w:cs="Arial"/>
        </w:rPr>
        <w:t xml:space="preserve">.  </w:t>
      </w:r>
    </w:p>
    <w:p w14:paraId="167CC78A" w14:textId="4BFFC483" w:rsidR="00CF5B32" w:rsidRDefault="00CF5B32" w:rsidP="00ED4B67">
      <w:pPr>
        <w:rPr>
          <w:rFonts w:ascii="Arial" w:hAnsi="Arial" w:cs="Arial"/>
          <w:b/>
        </w:rPr>
      </w:pPr>
    </w:p>
    <w:p w14:paraId="2E22A517" w14:textId="0224327C" w:rsidR="00CF5B32" w:rsidRDefault="00CF5B32" w:rsidP="00ED4B67">
      <w:pPr>
        <w:rPr>
          <w:rFonts w:ascii="Arial" w:hAnsi="Arial" w:cs="Arial"/>
          <w:b/>
        </w:rPr>
      </w:pPr>
    </w:p>
    <w:p w14:paraId="479DE6DB" w14:textId="1C6A854B" w:rsidR="00CF5B32" w:rsidRPr="00CF5B32" w:rsidRDefault="00CF5B32" w:rsidP="00CF5B32">
      <w:pPr>
        <w:rPr>
          <w:rFonts w:ascii="Arial" w:hAnsi="Arial" w:cs="Arial"/>
          <w:i/>
        </w:rPr>
      </w:pPr>
      <w:r w:rsidRPr="00CF5B32">
        <w:rPr>
          <w:rFonts w:ascii="Arial" w:hAnsi="Arial" w:cs="Arial"/>
          <w:i/>
          <w:highlight w:val="yellow"/>
        </w:rPr>
        <w:t>-</w:t>
      </w:r>
      <w:r w:rsidRPr="00CF5B32">
        <w:rPr>
          <w:rFonts w:ascii="Times New Roman" w:eastAsia="Times New Roman" w:hAnsi="Times New Roman" w:cs="Times New Roman"/>
          <w:highlight w:val="yellow"/>
        </w:rPr>
        <w:t xml:space="preserve"> </w:t>
      </w:r>
      <w:r w:rsidRPr="00CF5B32">
        <w:rPr>
          <w:rFonts w:ascii="Arial" w:hAnsi="Arial" w:cs="Arial"/>
          <w:i/>
          <w:highlight w:val="yellow"/>
        </w:rPr>
        <w:t>Non-Substantive Curriculum Revision – Secondary Education Non-Licensure Minor</w:t>
      </w:r>
    </w:p>
    <w:p w14:paraId="0FAE48D6" w14:textId="0B567895" w:rsidR="00CF5B32" w:rsidRPr="00D83CCF" w:rsidRDefault="00D83CCF" w:rsidP="00CF5B32">
      <w:pPr>
        <w:rPr>
          <w:rFonts w:ascii="Arial" w:hAnsi="Arial" w:cs="Arial"/>
          <w:bCs/>
        </w:rPr>
      </w:pPr>
      <w:r>
        <w:rPr>
          <w:rFonts w:ascii="Arial" w:hAnsi="Arial" w:cs="Arial"/>
          <w:bCs/>
        </w:rPr>
        <w:t>Karin Keith</w:t>
      </w:r>
      <w:r w:rsidR="00CF5B32">
        <w:rPr>
          <w:rFonts w:ascii="Arial" w:hAnsi="Arial" w:cs="Arial"/>
          <w:bCs/>
        </w:rPr>
        <w:t xml:space="preserve"> </w:t>
      </w:r>
      <w:r w:rsidR="00CF5B32" w:rsidRPr="002F6C2F">
        <w:rPr>
          <w:rFonts w:ascii="Arial" w:hAnsi="Arial" w:cs="Arial"/>
          <w:bCs/>
        </w:rPr>
        <w:t xml:space="preserve">provided </w:t>
      </w:r>
      <w:r w:rsidR="00CF5B32">
        <w:rPr>
          <w:rFonts w:ascii="Arial" w:hAnsi="Arial" w:cs="Arial"/>
          <w:bCs/>
        </w:rPr>
        <w:t>an overview of the proposal</w:t>
      </w:r>
      <w:r>
        <w:rPr>
          <w:rFonts w:ascii="Arial" w:hAnsi="Arial" w:cs="Arial"/>
          <w:bCs/>
        </w:rPr>
        <w:t xml:space="preserve"> which replaces READ 4437 Reading </w:t>
      </w:r>
      <w:r w:rsidRPr="00D83CCF">
        <w:rPr>
          <w:rFonts w:ascii="Arial" w:hAnsi="Arial" w:cs="Arial"/>
          <w:bCs/>
        </w:rPr>
        <w:t xml:space="preserve">Instruction in Middle and Secondary Schools with READ 4557 </w:t>
      </w:r>
      <w:r w:rsidRPr="00D83CCF">
        <w:rPr>
          <w:rFonts w:ascii="Arial" w:hAnsi="Arial" w:cs="Arial"/>
        </w:rPr>
        <w:t>Adolescent Literacy: Assessment and Instruction</w:t>
      </w:r>
      <w:r w:rsidRPr="00D83CCF">
        <w:rPr>
          <w:rFonts w:ascii="Arial" w:hAnsi="Arial" w:cs="Arial"/>
          <w:bCs/>
        </w:rPr>
        <w:t xml:space="preserve"> or READ 4657 Disciplinary</w:t>
      </w:r>
      <w:r w:rsidRPr="00D83CCF">
        <w:rPr>
          <w:rFonts w:ascii="Arial" w:hAnsi="Arial" w:cs="Arial"/>
        </w:rPr>
        <w:t xml:space="preserve"> Literacy: Assessing and Instructing Adolescents</w:t>
      </w:r>
      <w:r>
        <w:rPr>
          <w:rFonts w:ascii="Arial" w:hAnsi="Arial" w:cs="Arial"/>
        </w:rPr>
        <w:t xml:space="preserve"> to meet a State of Tennessee mandate</w:t>
      </w:r>
      <w:r w:rsidR="00CF5B32" w:rsidRPr="00D83CCF">
        <w:rPr>
          <w:rFonts w:ascii="Arial" w:hAnsi="Arial" w:cs="Arial"/>
          <w:bCs/>
        </w:rPr>
        <w:t>.</w:t>
      </w:r>
    </w:p>
    <w:p w14:paraId="2C2CF516" w14:textId="77777777" w:rsidR="00CF5B32" w:rsidRDefault="00CF5B32" w:rsidP="00CF5B32">
      <w:pPr>
        <w:rPr>
          <w:rFonts w:ascii="Arial" w:hAnsi="Arial" w:cs="Arial"/>
          <w:b/>
        </w:rPr>
      </w:pPr>
    </w:p>
    <w:p w14:paraId="600D5289" w14:textId="79A37B6F" w:rsidR="00D83CCF" w:rsidRDefault="00D83CCF" w:rsidP="00D83CCF">
      <w:pPr>
        <w:pStyle w:val="NoSpacing"/>
        <w:rPr>
          <w:rFonts w:ascii="Arial" w:hAnsi="Arial" w:cs="Arial"/>
        </w:rPr>
      </w:pPr>
      <w:r>
        <w:rPr>
          <w:rFonts w:ascii="Arial" w:hAnsi="Arial" w:cs="Arial"/>
        </w:rPr>
        <w:t xml:space="preserve">Confirmation from Primary Reviewers Arpita Nandi and Don Good </w:t>
      </w:r>
    </w:p>
    <w:p w14:paraId="7F993098" w14:textId="2998CE97" w:rsidR="00D83CCF" w:rsidRDefault="00D83CCF" w:rsidP="00D83CCF">
      <w:pPr>
        <w:pStyle w:val="NoSpacing"/>
        <w:numPr>
          <w:ilvl w:val="0"/>
          <w:numId w:val="37"/>
        </w:numPr>
        <w:rPr>
          <w:rFonts w:ascii="Arial" w:hAnsi="Arial" w:cs="Arial"/>
        </w:rPr>
      </w:pPr>
      <w:r>
        <w:rPr>
          <w:rFonts w:ascii="Arial" w:hAnsi="Arial" w:cs="Arial"/>
        </w:rPr>
        <w:t>Program revision is appropriate to meet mandate</w:t>
      </w:r>
    </w:p>
    <w:p w14:paraId="663A48D3" w14:textId="6BCB5B2F" w:rsidR="00D83CCF" w:rsidRDefault="00D83CCF" w:rsidP="00D83CCF">
      <w:pPr>
        <w:pStyle w:val="NoSpacing"/>
        <w:numPr>
          <w:ilvl w:val="0"/>
          <w:numId w:val="37"/>
        </w:numPr>
        <w:rPr>
          <w:rFonts w:ascii="Arial" w:hAnsi="Arial" w:cs="Arial"/>
        </w:rPr>
      </w:pPr>
      <w:r>
        <w:rPr>
          <w:rFonts w:ascii="Arial" w:hAnsi="Arial" w:cs="Arial"/>
        </w:rPr>
        <w:t>Transition plan is clear, well written</w:t>
      </w:r>
    </w:p>
    <w:p w14:paraId="7DDC89D7" w14:textId="77777777" w:rsidR="00CF5B32" w:rsidRDefault="00CF5B32" w:rsidP="00CF5B32">
      <w:pPr>
        <w:pStyle w:val="NoSpacing"/>
        <w:rPr>
          <w:rFonts w:ascii="Arial" w:hAnsi="Arial" w:cs="Arial"/>
        </w:rPr>
      </w:pPr>
    </w:p>
    <w:p w14:paraId="0F18D6A0" w14:textId="77777777" w:rsidR="00D83CCF" w:rsidRDefault="00D83CCF" w:rsidP="00CF5B32">
      <w:pPr>
        <w:rPr>
          <w:rFonts w:ascii="Arial" w:hAnsi="Arial" w:cs="Arial"/>
        </w:rPr>
      </w:pPr>
      <w:r>
        <w:rPr>
          <w:rFonts w:ascii="Arial" w:hAnsi="Arial" w:cs="Arial"/>
        </w:rPr>
        <w:t xml:space="preserve">Arpita Nandi </w:t>
      </w:r>
      <w:r w:rsidR="00CF5B32">
        <w:rPr>
          <w:rFonts w:ascii="Arial" w:hAnsi="Arial" w:cs="Arial"/>
        </w:rPr>
        <w:t xml:space="preserve">motioned to approve the proposal </w:t>
      </w:r>
      <w:r>
        <w:rPr>
          <w:rFonts w:ascii="Arial" w:hAnsi="Arial" w:cs="Arial"/>
        </w:rPr>
        <w:t>as written</w:t>
      </w:r>
      <w:r w:rsidR="00CF5B32">
        <w:rPr>
          <w:rFonts w:ascii="Arial" w:hAnsi="Arial" w:cs="Arial"/>
        </w:rPr>
        <w:t>.</w:t>
      </w:r>
      <w:r>
        <w:rPr>
          <w:rFonts w:ascii="Arial" w:hAnsi="Arial" w:cs="Arial"/>
        </w:rPr>
        <w:t xml:space="preserve">  Don Good </w:t>
      </w:r>
      <w:r w:rsidR="00CF5B32">
        <w:rPr>
          <w:rFonts w:ascii="Arial" w:hAnsi="Arial" w:cs="Arial"/>
        </w:rPr>
        <w:t>seconded.  The motion passed</w:t>
      </w:r>
      <w:r>
        <w:rPr>
          <w:rFonts w:ascii="Arial" w:hAnsi="Arial" w:cs="Arial"/>
        </w:rPr>
        <w:t xml:space="preserve"> unanimously</w:t>
      </w:r>
    </w:p>
    <w:p w14:paraId="4360A797" w14:textId="77777777" w:rsidR="00D83CCF" w:rsidRDefault="00D83CCF" w:rsidP="00CF5B32">
      <w:pPr>
        <w:rPr>
          <w:rFonts w:ascii="Arial" w:hAnsi="Arial" w:cs="Arial"/>
        </w:rPr>
      </w:pPr>
    </w:p>
    <w:p w14:paraId="6AB918F4" w14:textId="46EE69E1" w:rsidR="00CF5B32" w:rsidRDefault="00CF5B32" w:rsidP="00CF5B32">
      <w:pPr>
        <w:rPr>
          <w:rFonts w:ascii="Arial" w:hAnsi="Arial" w:cs="Arial"/>
        </w:rPr>
      </w:pPr>
      <w:r>
        <w:rPr>
          <w:rFonts w:ascii="Arial" w:hAnsi="Arial" w:cs="Arial"/>
        </w:rPr>
        <w:t xml:space="preserve">.  </w:t>
      </w:r>
    </w:p>
    <w:p w14:paraId="138D0AAD" w14:textId="242E39C2" w:rsidR="004D6E6D" w:rsidRPr="004D6E6D" w:rsidRDefault="004D6E6D" w:rsidP="004D6E6D">
      <w:pPr>
        <w:rPr>
          <w:rFonts w:ascii="Arial" w:hAnsi="Arial" w:cs="Arial"/>
          <w:i/>
        </w:rPr>
      </w:pPr>
      <w:r w:rsidRPr="004D6E6D">
        <w:rPr>
          <w:rFonts w:ascii="Arial" w:hAnsi="Arial" w:cs="Arial"/>
          <w:i/>
          <w:highlight w:val="yellow"/>
        </w:rPr>
        <w:t>-</w:t>
      </w:r>
      <w:r w:rsidRPr="004D6E6D">
        <w:rPr>
          <w:rFonts w:ascii="Times New Roman" w:eastAsia="Times New Roman" w:hAnsi="Times New Roman" w:cs="Times New Roman"/>
          <w:highlight w:val="yellow"/>
        </w:rPr>
        <w:t xml:space="preserve"> </w:t>
      </w:r>
      <w:r w:rsidRPr="004D6E6D">
        <w:rPr>
          <w:rFonts w:ascii="Arial" w:hAnsi="Arial" w:cs="Arial"/>
          <w:i/>
          <w:highlight w:val="yellow"/>
        </w:rPr>
        <w:t>Non-Substantive Curriculum Revision – Secondary Education: Teacher</w:t>
      </w:r>
      <w:r>
        <w:rPr>
          <w:rFonts w:ascii="Arial" w:hAnsi="Arial" w:cs="Arial"/>
          <w:i/>
          <w:highlight w:val="yellow"/>
        </w:rPr>
        <w:t xml:space="preserve"> </w:t>
      </w:r>
      <w:r w:rsidRPr="004D6E6D">
        <w:rPr>
          <w:rFonts w:ascii="Arial" w:hAnsi="Arial" w:cs="Arial"/>
          <w:i/>
          <w:highlight w:val="yellow"/>
        </w:rPr>
        <w:t>Preparation Minor</w:t>
      </w:r>
    </w:p>
    <w:p w14:paraId="18F870F2" w14:textId="77777777" w:rsidR="00D83CCF" w:rsidRPr="00D83CCF" w:rsidRDefault="00D83CCF" w:rsidP="00D83CCF">
      <w:pPr>
        <w:rPr>
          <w:rFonts w:ascii="Arial" w:hAnsi="Arial" w:cs="Arial"/>
          <w:bCs/>
        </w:rPr>
      </w:pPr>
      <w:r>
        <w:rPr>
          <w:rFonts w:ascii="Arial" w:hAnsi="Arial" w:cs="Arial"/>
          <w:bCs/>
        </w:rPr>
        <w:t xml:space="preserve">Karin Keith </w:t>
      </w:r>
      <w:r w:rsidRPr="002F6C2F">
        <w:rPr>
          <w:rFonts w:ascii="Arial" w:hAnsi="Arial" w:cs="Arial"/>
          <w:bCs/>
        </w:rPr>
        <w:t xml:space="preserve">provided </w:t>
      </w:r>
      <w:r>
        <w:rPr>
          <w:rFonts w:ascii="Arial" w:hAnsi="Arial" w:cs="Arial"/>
          <w:bCs/>
        </w:rPr>
        <w:t xml:space="preserve">an overview of the proposal which replaces READ 4437 Reading </w:t>
      </w:r>
      <w:r w:rsidRPr="00D83CCF">
        <w:rPr>
          <w:rFonts w:ascii="Arial" w:hAnsi="Arial" w:cs="Arial"/>
          <w:bCs/>
        </w:rPr>
        <w:t xml:space="preserve">Instruction in Middle and Secondary Schools with READ 4557 </w:t>
      </w:r>
      <w:r w:rsidRPr="00D83CCF">
        <w:rPr>
          <w:rFonts w:ascii="Arial" w:hAnsi="Arial" w:cs="Arial"/>
        </w:rPr>
        <w:t>Adolescent Literacy: Assessment and Instruction</w:t>
      </w:r>
      <w:r w:rsidRPr="00D83CCF">
        <w:rPr>
          <w:rFonts w:ascii="Arial" w:hAnsi="Arial" w:cs="Arial"/>
          <w:bCs/>
        </w:rPr>
        <w:t xml:space="preserve"> or READ 4657 Disciplinary</w:t>
      </w:r>
      <w:r w:rsidRPr="00D83CCF">
        <w:rPr>
          <w:rFonts w:ascii="Arial" w:hAnsi="Arial" w:cs="Arial"/>
        </w:rPr>
        <w:t xml:space="preserve"> Literacy: Assessing and Instructing Adolescents</w:t>
      </w:r>
      <w:r>
        <w:rPr>
          <w:rFonts w:ascii="Arial" w:hAnsi="Arial" w:cs="Arial"/>
        </w:rPr>
        <w:t xml:space="preserve"> to meet a State of Tennessee mandate</w:t>
      </w:r>
      <w:r w:rsidRPr="00D83CCF">
        <w:rPr>
          <w:rFonts w:ascii="Arial" w:hAnsi="Arial" w:cs="Arial"/>
          <w:bCs/>
        </w:rPr>
        <w:t>.</w:t>
      </w:r>
    </w:p>
    <w:p w14:paraId="299ABBD5" w14:textId="77777777" w:rsidR="004D6E6D" w:rsidRDefault="004D6E6D" w:rsidP="004D6E6D">
      <w:pPr>
        <w:rPr>
          <w:rFonts w:ascii="Arial" w:hAnsi="Arial" w:cs="Arial"/>
          <w:b/>
        </w:rPr>
      </w:pPr>
    </w:p>
    <w:p w14:paraId="2FFC7FE9" w14:textId="77777777" w:rsidR="00DB40CF" w:rsidRDefault="00DB40CF" w:rsidP="00DB40CF">
      <w:pPr>
        <w:pStyle w:val="NoSpacing"/>
        <w:rPr>
          <w:rFonts w:ascii="Arial" w:hAnsi="Arial" w:cs="Arial"/>
        </w:rPr>
      </w:pPr>
      <w:r>
        <w:rPr>
          <w:rFonts w:ascii="Arial" w:hAnsi="Arial" w:cs="Arial"/>
        </w:rPr>
        <w:t>Recommendations:</w:t>
      </w:r>
    </w:p>
    <w:p w14:paraId="04C3D009" w14:textId="5683D799" w:rsidR="00DB40CF" w:rsidRDefault="00D83CCF" w:rsidP="00DB40CF">
      <w:pPr>
        <w:pStyle w:val="NoSpacing"/>
        <w:numPr>
          <w:ilvl w:val="0"/>
          <w:numId w:val="35"/>
        </w:numPr>
        <w:rPr>
          <w:rFonts w:ascii="Arial" w:hAnsi="Arial" w:cs="Arial"/>
        </w:rPr>
      </w:pPr>
      <w:r>
        <w:rPr>
          <w:rFonts w:ascii="Arial" w:hAnsi="Arial" w:cs="Arial"/>
        </w:rPr>
        <w:t>Proposed Implementation Date – change to Fall 2020 (done)</w:t>
      </w:r>
    </w:p>
    <w:p w14:paraId="1AF2EE56" w14:textId="74AE2657" w:rsidR="00D83CCF" w:rsidRDefault="00D83CCF" w:rsidP="00D83CCF">
      <w:pPr>
        <w:pStyle w:val="NoSpacing"/>
        <w:rPr>
          <w:rFonts w:ascii="Arial" w:hAnsi="Arial" w:cs="Arial"/>
        </w:rPr>
      </w:pPr>
    </w:p>
    <w:p w14:paraId="49823D5A" w14:textId="61780220" w:rsidR="00D83CCF" w:rsidRDefault="00D83CCF" w:rsidP="00D83CCF">
      <w:pPr>
        <w:pStyle w:val="NoSpacing"/>
        <w:rPr>
          <w:rFonts w:ascii="Arial" w:hAnsi="Arial" w:cs="Arial"/>
        </w:rPr>
      </w:pPr>
      <w:r>
        <w:rPr>
          <w:rFonts w:ascii="Arial" w:hAnsi="Arial" w:cs="Arial"/>
        </w:rPr>
        <w:t xml:space="preserve">Confirmation from Primary Reviewers Arpita Nandi and Jennifer Young </w:t>
      </w:r>
    </w:p>
    <w:p w14:paraId="24787B0A" w14:textId="77777777" w:rsidR="00D83CCF" w:rsidRDefault="00D83CCF" w:rsidP="00D83CCF">
      <w:pPr>
        <w:pStyle w:val="NoSpacing"/>
        <w:numPr>
          <w:ilvl w:val="0"/>
          <w:numId w:val="37"/>
        </w:numPr>
        <w:rPr>
          <w:rFonts w:ascii="Arial" w:hAnsi="Arial" w:cs="Arial"/>
        </w:rPr>
      </w:pPr>
      <w:r>
        <w:rPr>
          <w:rFonts w:ascii="Arial" w:hAnsi="Arial" w:cs="Arial"/>
        </w:rPr>
        <w:t>Program revision is appropriate to meet mandate</w:t>
      </w:r>
    </w:p>
    <w:p w14:paraId="3D150434" w14:textId="4A5D0504" w:rsidR="00D83CCF" w:rsidRDefault="00D83CCF" w:rsidP="00D83CCF">
      <w:pPr>
        <w:pStyle w:val="NoSpacing"/>
        <w:numPr>
          <w:ilvl w:val="0"/>
          <w:numId w:val="37"/>
        </w:numPr>
        <w:rPr>
          <w:rFonts w:ascii="Arial" w:hAnsi="Arial" w:cs="Arial"/>
        </w:rPr>
      </w:pPr>
      <w:r>
        <w:rPr>
          <w:rFonts w:ascii="Arial" w:hAnsi="Arial" w:cs="Arial"/>
        </w:rPr>
        <w:t>Justification is clear and easy to follow. Proposal well written.</w:t>
      </w:r>
    </w:p>
    <w:p w14:paraId="29D6EAF4" w14:textId="77777777" w:rsidR="004D6E6D" w:rsidRPr="002F6C2F" w:rsidRDefault="004D6E6D" w:rsidP="004D6E6D">
      <w:pPr>
        <w:pStyle w:val="NoSpacing"/>
        <w:rPr>
          <w:rFonts w:ascii="Arial" w:hAnsi="Arial" w:cs="Arial"/>
        </w:rPr>
      </w:pPr>
    </w:p>
    <w:p w14:paraId="1412A20C" w14:textId="0E0A837C" w:rsidR="004D6E6D" w:rsidRDefault="00D83CCF" w:rsidP="004D6E6D">
      <w:pPr>
        <w:rPr>
          <w:rFonts w:ascii="Arial" w:hAnsi="Arial" w:cs="Arial"/>
        </w:rPr>
      </w:pPr>
      <w:r>
        <w:rPr>
          <w:rFonts w:ascii="Arial" w:hAnsi="Arial" w:cs="Arial"/>
        </w:rPr>
        <w:t xml:space="preserve">Arpita Nandi </w:t>
      </w:r>
      <w:r w:rsidR="004D6E6D">
        <w:rPr>
          <w:rFonts w:ascii="Arial" w:hAnsi="Arial" w:cs="Arial"/>
        </w:rPr>
        <w:t xml:space="preserve">motioned to approve the proposal with the edit </w:t>
      </w:r>
      <w:r>
        <w:rPr>
          <w:rFonts w:ascii="Arial" w:hAnsi="Arial" w:cs="Arial"/>
        </w:rPr>
        <w:t xml:space="preserve">to the implementation date made </w:t>
      </w:r>
      <w:r w:rsidR="004D6E6D">
        <w:rPr>
          <w:rFonts w:ascii="Arial" w:hAnsi="Arial" w:cs="Arial"/>
        </w:rPr>
        <w:t xml:space="preserve">during the meeting.  </w:t>
      </w:r>
      <w:r>
        <w:rPr>
          <w:rFonts w:ascii="Arial" w:hAnsi="Arial" w:cs="Arial"/>
        </w:rPr>
        <w:t xml:space="preserve">Don Good </w:t>
      </w:r>
      <w:r w:rsidR="004D6E6D">
        <w:rPr>
          <w:rFonts w:ascii="Arial" w:hAnsi="Arial" w:cs="Arial"/>
        </w:rPr>
        <w:t>seconded.  The motion passed</w:t>
      </w:r>
      <w:r>
        <w:rPr>
          <w:rFonts w:ascii="Arial" w:hAnsi="Arial" w:cs="Arial"/>
        </w:rPr>
        <w:t xml:space="preserve"> unanimously</w:t>
      </w:r>
      <w:r w:rsidR="004D6E6D">
        <w:rPr>
          <w:rFonts w:ascii="Arial" w:hAnsi="Arial" w:cs="Arial"/>
        </w:rPr>
        <w:t xml:space="preserve">.  </w:t>
      </w:r>
    </w:p>
    <w:p w14:paraId="39A4D1A4" w14:textId="030B5480" w:rsidR="00CF5B32" w:rsidRDefault="00CF5B32" w:rsidP="00ED4B67">
      <w:pPr>
        <w:rPr>
          <w:rFonts w:ascii="Arial" w:hAnsi="Arial" w:cs="Arial"/>
          <w:b/>
        </w:rPr>
      </w:pPr>
    </w:p>
    <w:p w14:paraId="49ADEEAD" w14:textId="056429C2" w:rsidR="00CF5B32" w:rsidRDefault="00CF5B32" w:rsidP="00ED4B67">
      <w:pPr>
        <w:rPr>
          <w:rFonts w:ascii="Arial" w:hAnsi="Arial" w:cs="Arial"/>
          <w:b/>
        </w:rPr>
      </w:pPr>
    </w:p>
    <w:p w14:paraId="4DFB65C8" w14:textId="77777777" w:rsidR="004D6E6D" w:rsidRDefault="004D6E6D" w:rsidP="004D6E6D">
      <w:pPr>
        <w:rPr>
          <w:rFonts w:ascii="Arial" w:hAnsi="Arial" w:cs="Arial"/>
          <w:i/>
        </w:rPr>
      </w:pPr>
      <w:r w:rsidRPr="004D6E6D">
        <w:rPr>
          <w:rFonts w:ascii="Arial" w:hAnsi="Arial" w:cs="Arial"/>
          <w:i/>
          <w:highlight w:val="yellow"/>
        </w:rPr>
        <w:t>-</w:t>
      </w:r>
      <w:r w:rsidRPr="004D6E6D">
        <w:rPr>
          <w:rFonts w:ascii="Times New Roman" w:eastAsia="Times New Roman" w:hAnsi="Times New Roman" w:cs="Times New Roman"/>
          <w:highlight w:val="yellow"/>
        </w:rPr>
        <w:t xml:space="preserve"> </w:t>
      </w:r>
      <w:r w:rsidRPr="004D6E6D">
        <w:rPr>
          <w:rFonts w:ascii="Arial" w:hAnsi="Arial" w:cs="Arial"/>
          <w:i/>
          <w:highlight w:val="yellow"/>
        </w:rPr>
        <w:t>MEDA 4307/5307 Technology in Career and Technical Education</w:t>
      </w:r>
    </w:p>
    <w:p w14:paraId="4E5CF238" w14:textId="4B331D93" w:rsidR="004D6E6D" w:rsidRPr="002F6C2F" w:rsidRDefault="004D6E6D" w:rsidP="004D6E6D">
      <w:pPr>
        <w:rPr>
          <w:rFonts w:ascii="Arial" w:hAnsi="Arial" w:cs="Arial"/>
          <w:bCs/>
        </w:rPr>
      </w:pPr>
      <w:r>
        <w:rPr>
          <w:rFonts w:ascii="Arial" w:hAnsi="Arial" w:cs="Arial"/>
          <w:bCs/>
        </w:rPr>
        <w:t xml:space="preserve">Karin Keith </w:t>
      </w:r>
      <w:r w:rsidRPr="002F6C2F">
        <w:rPr>
          <w:rFonts w:ascii="Arial" w:hAnsi="Arial" w:cs="Arial"/>
          <w:bCs/>
        </w:rPr>
        <w:t xml:space="preserve">provided </w:t>
      </w:r>
      <w:r>
        <w:rPr>
          <w:rFonts w:ascii="Arial" w:hAnsi="Arial" w:cs="Arial"/>
          <w:bCs/>
        </w:rPr>
        <w:t>an overview of the proposal</w:t>
      </w:r>
      <w:r w:rsidR="00D83CCF">
        <w:rPr>
          <w:rFonts w:ascii="Arial" w:hAnsi="Arial" w:cs="Arial"/>
          <w:bCs/>
        </w:rPr>
        <w:t xml:space="preserve"> which allows individuals in vocational education to explore technology specific to their disciplines</w:t>
      </w:r>
      <w:r w:rsidR="00DA4AD1">
        <w:rPr>
          <w:rFonts w:ascii="Arial" w:hAnsi="Arial" w:cs="Arial"/>
          <w:bCs/>
        </w:rPr>
        <w:t xml:space="preserve"> then create plans to incorporate it into their classrooms</w:t>
      </w:r>
      <w:r>
        <w:rPr>
          <w:rFonts w:ascii="Arial" w:hAnsi="Arial" w:cs="Arial"/>
          <w:bCs/>
        </w:rPr>
        <w:t>.</w:t>
      </w:r>
    </w:p>
    <w:p w14:paraId="5EC523FC" w14:textId="77777777" w:rsidR="004D6E6D" w:rsidRDefault="004D6E6D" w:rsidP="004D6E6D">
      <w:pPr>
        <w:rPr>
          <w:rFonts w:ascii="Arial" w:hAnsi="Arial" w:cs="Arial"/>
          <w:b/>
        </w:rPr>
      </w:pPr>
    </w:p>
    <w:p w14:paraId="13F5A2E7" w14:textId="77777777" w:rsidR="004D6E6D" w:rsidRDefault="004D6E6D" w:rsidP="004D6E6D">
      <w:pPr>
        <w:pStyle w:val="NoSpacing"/>
        <w:rPr>
          <w:rFonts w:ascii="Arial" w:hAnsi="Arial" w:cs="Arial"/>
        </w:rPr>
      </w:pPr>
      <w:r>
        <w:rPr>
          <w:rFonts w:ascii="Arial" w:hAnsi="Arial" w:cs="Arial"/>
        </w:rPr>
        <w:t>Snapshot:</w:t>
      </w:r>
    </w:p>
    <w:p w14:paraId="07B56037" w14:textId="77777777" w:rsidR="00DA4AD1" w:rsidRDefault="00DA4AD1" w:rsidP="004D6E6D">
      <w:pPr>
        <w:pStyle w:val="NoSpacing"/>
        <w:numPr>
          <w:ilvl w:val="0"/>
          <w:numId w:val="35"/>
        </w:numPr>
        <w:rPr>
          <w:rFonts w:ascii="Arial" w:hAnsi="Arial" w:cs="Arial"/>
        </w:rPr>
      </w:pPr>
      <w:r>
        <w:rPr>
          <w:rFonts w:ascii="Arial" w:hAnsi="Arial" w:cs="Arial"/>
        </w:rPr>
        <w:t>Academic Justification</w:t>
      </w:r>
    </w:p>
    <w:p w14:paraId="5177312A" w14:textId="2958DA6F" w:rsidR="004D6E6D" w:rsidRDefault="00DA4AD1" w:rsidP="00DA4AD1">
      <w:pPr>
        <w:pStyle w:val="NoSpacing"/>
        <w:numPr>
          <w:ilvl w:val="1"/>
          <w:numId w:val="35"/>
        </w:numPr>
        <w:ind w:left="1080"/>
        <w:rPr>
          <w:rFonts w:ascii="Arial" w:hAnsi="Arial" w:cs="Arial"/>
        </w:rPr>
      </w:pPr>
      <w:r>
        <w:rPr>
          <w:rFonts w:ascii="Arial" w:hAnsi="Arial" w:cs="Arial"/>
        </w:rPr>
        <w:t>5</w:t>
      </w:r>
      <w:r w:rsidRPr="00DA4AD1">
        <w:rPr>
          <w:rFonts w:ascii="Arial" w:hAnsi="Arial" w:cs="Arial"/>
          <w:vertAlign w:val="superscript"/>
        </w:rPr>
        <w:t>th</w:t>
      </w:r>
      <w:r>
        <w:rPr>
          <w:rFonts w:ascii="Arial" w:hAnsi="Arial" w:cs="Arial"/>
        </w:rPr>
        <w:t xml:space="preserve"> sentence “Previously, the requirement for this </w:t>
      </w:r>
      <w:r>
        <w:rPr>
          <w:rFonts w:ascii="Arial" w:hAnsi="Arial" w:cs="Arial"/>
          <w:b/>
          <w:bCs/>
        </w:rPr>
        <w:t>state</w:t>
      </w:r>
      <w:r>
        <w:rPr>
          <w:rFonts w:ascii="Arial" w:hAnsi="Arial" w:cs="Arial"/>
        </w:rPr>
        <w:t xml:space="preserve"> license . . “ (done)</w:t>
      </w:r>
    </w:p>
    <w:p w14:paraId="50C09955" w14:textId="3E3F3D28" w:rsidR="00DA4AD1" w:rsidRDefault="00DA4AD1" w:rsidP="00DA4AD1">
      <w:pPr>
        <w:pStyle w:val="NoSpacing"/>
        <w:numPr>
          <w:ilvl w:val="1"/>
          <w:numId w:val="35"/>
        </w:numPr>
        <w:ind w:left="1080"/>
        <w:rPr>
          <w:rFonts w:ascii="Arial" w:hAnsi="Arial" w:cs="Arial"/>
        </w:rPr>
      </w:pPr>
      <w:r>
        <w:rPr>
          <w:rFonts w:ascii="Arial" w:hAnsi="Arial" w:cs="Arial"/>
        </w:rPr>
        <w:t>Change 18 credits to 18 credit hours and 12 credits to 12 credit hours (done)</w:t>
      </w:r>
    </w:p>
    <w:p w14:paraId="64A5E967" w14:textId="77777777" w:rsidR="004D6E6D" w:rsidRDefault="004D6E6D" w:rsidP="004D6E6D">
      <w:pPr>
        <w:pStyle w:val="NoSpacing"/>
        <w:rPr>
          <w:rFonts w:ascii="Arial" w:hAnsi="Arial" w:cs="Arial"/>
        </w:rPr>
      </w:pPr>
    </w:p>
    <w:p w14:paraId="2A952692" w14:textId="77777777" w:rsidR="004D6E6D" w:rsidRDefault="004D6E6D" w:rsidP="004D6E6D">
      <w:pPr>
        <w:pStyle w:val="NoSpacing"/>
        <w:rPr>
          <w:rFonts w:ascii="Arial" w:hAnsi="Arial" w:cs="Arial"/>
        </w:rPr>
      </w:pPr>
      <w:r>
        <w:rPr>
          <w:rFonts w:ascii="Arial" w:hAnsi="Arial" w:cs="Arial"/>
        </w:rPr>
        <w:t>Syllabus:</w:t>
      </w:r>
    </w:p>
    <w:p w14:paraId="36F56D4E" w14:textId="280864C7" w:rsidR="004D6E6D" w:rsidRDefault="00DA4AD1" w:rsidP="004D6E6D">
      <w:pPr>
        <w:pStyle w:val="NoSpacing"/>
        <w:numPr>
          <w:ilvl w:val="0"/>
          <w:numId w:val="35"/>
        </w:numPr>
        <w:rPr>
          <w:rFonts w:ascii="Arial" w:hAnsi="Arial" w:cs="Arial"/>
        </w:rPr>
      </w:pPr>
      <w:r>
        <w:rPr>
          <w:rFonts w:ascii="Arial" w:hAnsi="Arial" w:cs="Arial"/>
        </w:rPr>
        <w:t>Major Assignments, Exams, and Grade-weight Values – Dr. Keith clarified while only one lesson plan is required the lesson plan is very detailed, includes a variety of components, and must be adapted to a variety of situations.</w:t>
      </w:r>
    </w:p>
    <w:p w14:paraId="006F2102" w14:textId="77777777" w:rsidR="004D6E6D" w:rsidRDefault="004D6E6D" w:rsidP="004D6E6D">
      <w:pPr>
        <w:pStyle w:val="NoSpacing"/>
        <w:rPr>
          <w:rFonts w:ascii="Arial" w:hAnsi="Arial" w:cs="Arial"/>
        </w:rPr>
      </w:pPr>
    </w:p>
    <w:p w14:paraId="2E18B3A4" w14:textId="040355AB" w:rsidR="00DA4AD1" w:rsidRDefault="00DA4AD1" w:rsidP="00DA4AD1">
      <w:pPr>
        <w:pStyle w:val="NoSpacing"/>
        <w:rPr>
          <w:rFonts w:ascii="Arial" w:hAnsi="Arial" w:cs="Arial"/>
        </w:rPr>
      </w:pPr>
      <w:r>
        <w:rPr>
          <w:rFonts w:ascii="Arial" w:hAnsi="Arial" w:cs="Arial"/>
        </w:rPr>
        <w:t xml:space="preserve">Confirmation from Primary Reviewers Michelle Chandley and Kim Sell </w:t>
      </w:r>
    </w:p>
    <w:p w14:paraId="7E443780" w14:textId="09F829EE" w:rsidR="00DA4AD1" w:rsidRDefault="00DA4AD1" w:rsidP="00DA4AD1">
      <w:pPr>
        <w:pStyle w:val="NoSpacing"/>
        <w:numPr>
          <w:ilvl w:val="0"/>
          <w:numId w:val="37"/>
        </w:numPr>
        <w:rPr>
          <w:rFonts w:ascii="Arial" w:hAnsi="Arial" w:cs="Arial"/>
        </w:rPr>
      </w:pPr>
      <w:r>
        <w:rPr>
          <w:rFonts w:ascii="Arial" w:hAnsi="Arial" w:cs="Arial"/>
        </w:rPr>
        <w:t>Learning outcomes were specific to the course and evaluated to be of appropriate rigor for a 4000-level course</w:t>
      </w:r>
    </w:p>
    <w:p w14:paraId="106D432A" w14:textId="0C699AF8" w:rsidR="00DA4AD1" w:rsidRDefault="00DA4AD1" w:rsidP="00DA4AD1">
      <w:pPr>
        <w:pStyle w:val="NoSpacing"/>
        <w:numPr>
          <w:ilvl w:val="0"/>
          <w:numId w:val="37"/>
        </w:numPr>
        <w:rPr>
          <w:rFonts w:ascii="Arial" w:hAnsi="Arial" w:cs="Arial"/>
        </w:rPr>
      </w:pPr>
      <w:r>
        <w:rPr>
          <w:rFonts w:ascii="Arial" w:hAnsi="Arial" w:cs="Arial"/>
        </w:rPr>
        <w:t>Course assignments were appropriate for level and credit hours</w:t>
      </w:r>
    </w:p>
    <w:p w14:paraId="1A121EFD" w14:textId="77777777" w:rsidR="00DA4AD1" w:rsidRDefault="00DA4AD1" w:rsidP="00DA4AD1">
      <w:pPr>
        <w:pStyle w:val="NoSpacing"/>
        <w:numPr>
          <w:ilvl w:val="0"/>
          <w:numId w:val="37"/>
        </w:numPr>
        <w:rPr>
          <w:rFonts w:ascii="Arial" w:hAnsi="Arial" w:cs="Arial"/>
        </w:rPr>
      </w:pPr>
      <w:r>
        <w:rPr>
          <w:rFonts w:ascii="Arial" w:hAnsi="Arial" w:cs="Arial"/>
        </w:rPr>
        <w:t>Course is appropriate at 4000 level</w:t>
      </w:r>
    </w:p>
    <w:p w14:paraId="443BA28E" w14:textId="33060B9C" w:rsidR="00DA4AD1" w:rsidRDefault="00DA4AD1" w:rsidP="00DA4AD1">
      <w:pPr>
        <w:pStyle w:val="NoSpacing"/>
        <w:numPr>
          <w:ilvl w:val="0"/>
          <w:numId w:val="37"/>
        </w:numPr>
        <w:rPr>
          <w:rFonts w:ascii="Arial" w:hAnsi="Arial" w:cs="Arial"/>
        </w:rPr>
      </w:pPr>
      <w:r>
        <w:rPr>
          <w:rFonts w:ascii="Arial" w:hAnsi="Arial" w:cs="Arial"/>
        </w:rPr>
        <w:t>Credit hours are appropriate at 2</w:t>
      </w:r>
    </w:p>
    <w:p w14:paraId="4251EAC5" w14:textId="77777777" w:rsidR="004D6E6D" w:rsidRPr="002F6C2F" w:rsidRDefault="004D6E6D" w:rsidP="004D6E6D">
      <w:pPr>
        <w:pStyle w:val="NoSpacing"/>
        <w:rPr>
          <w:rFonts w:ascii="Arial" w:hAnsi="Arial" w:cs="Arial"/>
        </w:rPr>
      </w:pPr>
    </w:p>
    <w:p w14:paraId="27D687F3" w14:textId="2C5ACD14" w:rsidR="004D6E6D" w:rsidRDefault="00DA4AD1" w:rsidP="004D6E6D">
      <w:pPr>
        <w:rPr>
          <w:rFonts w:ascii="Arial" w:hAnsi="Arial" w:cs="Arial"/>
        </w:rPr>
      </w:pPr>
      <w:r>
        <w:rPr>
          <w:rFonts w:ascii="Arial" w:hAnsi="Arial" w:cs="Arial"/>
        </w:rPr>
        <w:t xml:space="preserve">Michelle Chandley </w:t>
      </w:r>
      <w:r w:rsidR="004D6E6D">
        <w:rPr>
          <w:rFonts w:ascii="Arial" w:hAnsi="Arial" w:cs="Arial"/>
        </w:rPr>
        <w:t xml:space="preserve">motioned to approve the proposal with the edits </w:t>
      </w:r>
      <w:r>
        <w:rPr>
          <w:rFonts w:ascii="Arial" w:hAnsi="Arial" w:cs="Arial"/>
        </w:rPr>
        <w:t>completed</w:t>
      </w:r>
      <w:r w:rsidR="004D6E6D">
        <w:rPr>
          <w:rFonts w:ascii="Arial" w:hAnsi="Arial" w:cs="Arial"/>
        </w:rPr>
        <w:t xml:space="preserve"> during the meeting.  </w:t>
      </w:r>
      <w:r>
        <w:rPr>
          <w:rFonts w:ascii="Arial" w:hAnsi="Arial" w:cs="Arial"/>
        </w:rPr>
        <w:t xml:space="preserve">Kim Sell </w:t>
      </w:r>
      <w:r w:rsidR="004D6E6D">
        <w:rPr>
          <w:rFonts w:ascii="Arial" w:hAnsi="Arial" w:cs="Arial"/>
        </w:rPr>
        <w:t>seconded.  The motion passed</w:t>
      </w:r>
      <w:r>
        <w:rPr>
          <w:rFonts w:ascii="Arial" w:hAnsi="Arial" w:cs="Arial"/>
        </w:rPr>
        <w:t xml:space="preserve"> unanimously</w:t>
      </w:r>
      <w:r w:rsidR="004D6E6D">
        <w:rPr>
          <w:rFonts w:ascii="Arial" w:hAnsi="Arial" w:cs="Arial"/>
        </w:rPr>
        <w:t xml:space="preserve">.  </w:t>
      </w:r>
    </w:p>
    <w:p w14:paraId="6EA2A7A7" w14:textId="7106AA00" w:rsidR="004D6E6D" w:rsidRDefault="004D6E6D" w:rsidP="00ED4B67">
      <w:pPr>
        <w:rPr>
          <w:rFonts w:ascii="Arial" w:hAnsi="Arial" w:cs="Arial"/>
          <w:b/>
        </w:rPr>
      </w:pPr>
    </w:p>
    <w:p w14:paraId="27B4B76A" w14:textId="5AED2942" w:rsidR="004D6E6D" w:rsidRDefault="004D6E6D" w:rsidP="00ED4B67">
      <w:pPr>
        <w:rPr>
          <w:rFonts w:ascii="Arial" w:hAnsi="Arial" w:cs="Arial"/>
          <w:b/>
        </w:rPr>
      </w:pPr>
    </w:p>
    <w:p w14:paraId="56CBB269" w14:textId="77777777" w:rsidR="004D6E6D" w:rsidRPr="004D6E6D" w:rsidRDefault="004D6E6D" w:rsidP="004D6E6D">
      <w:pPr>
        <w:rPr>
          <w:rFonts w:ascii="Arial" w:hAnsi="Arial" w:cs="Arial"/>
          <w:i/>
          <w:highlight w:val="yellow"/>
        </w:rPr>
      </w:pPr>
      <w:r w:rsidRPr="004D6E6D">
        <w:rPr>
          <w:rFonts w:ascii="Arial" w:hAnsi="Arial" w:cs="Arial"/>
          <w:i/>
          <w:highlight w:val="yellow"/>
        </w:rPr>
        <w:t>-</w:t>
      </w:r>
      <w:r w:rsidRPr="004D6E6D">
        <w:rPr>
          <w:rFonts w:ascii="Times New Roman" w:eastAsia="Times New Roman" w:hAnsi="Times New Roman" w:cs="Times New Roman"/>
          <w:highlight w:val="yellow"/>
        </w:rPr>
        <w:t xml:space="preserve"> </w:t>
      </w:r>
      <w:r w:rsidRPr="004D6E6D">
        <w:rPr>
          <w:rFonts w:ascii="Arial" w:hAnsi="Arial" w:cs="Arial"/>
          <w:i/>
          <w:highlight w:val="yellow"/>
        </w:rPr>
        <w:t>CUAI 4777/5777 Career and Technical Education Curriculum, Assessment,</w:t>
      </w:r>
    </w:p>
    <w:p w14:paraId="5C237F4E" w14:textId="77777777" w:rsidR="004D6E6D" w:rsidRPr="004D6E6D" w:rsidRDefault="004D6E6D" w:rsidP="004D6E6D">
      <w:pPr>
        <w:rPr>
          <w:rFonts w:ascii="Arial" w:hAnsi="Arial" w:cs="Arial"/>
          <w:i/>
        </w:rPr>
      </w:pPr>
      <w:r w:rsidRPr="004D6E6D">
        <w:rPr>
          <w:rFonts w:ascii="Arial" w:hAnsi="Arial" w:cs="Arial"/>
          <w:i/>
          <w:highlight w:val="yellow"/>
        </w:rPr>
        <w:t>&amp; Classroom Organization</w:t>
      </w:r>
    </w:p>
    <w:p w14:paraId="16D56834" w14:textId="5D1FDC53" w:rsidR="00DA4AD1" w:rsidRPr="002F6C2F" w:rsidRDefault="00DA4AD1" w:rsidP="00DA4AD1">
      <w:pPr>
        <w:rPr>
          <w:rFonts w:ascii="Arial" w:hAnsi="Arial" w:cs="Arial"/>
          <w:bCs/>
        </w:rPr>
      </w:pPr>
      <w:r>
        <w:rPr>
          <w:rFonts w:ascii="Arial" w:hAnsi="Arial" w:cs="Arial"/>
          <w:bCs/>
        </w:rPr>
        <w:t xml:space="preserve">Karin Keith </w:t>
      </w:r>
      <w:r w:rsidRPr="002F6C2F">
        <w:rPr>
          <w:rFonts w:ascii="Arial" w:hAnsi="Arial" w:cs="Arial"/>
          <w:bCs/>
        </w:rPr>
        <w:t xml:space="preserve">provided </w:t>
      </w:r>
      <w:r>
        <w:rPr>
          <w:rFonts w:ascii="Arial" w:hAnsi="Arial" w:cs="Arial"/>
          <w:bCs/>
        </w:rPr>
        <w:t>an overview of the proposal which is the first course taken by individuals teaching in vocational education.  The course introduces lesson planning, teaching strategies, curriculum development, classroom management, and development of assessment/rubrics.</w:t>
      </w:r>
    </w:p>
    <w:p w14:paraId="55F39C78" w14:textId="77777777" w:rsidR="004D6E6D" w:rsidRDefault="004D6E6D" w:rsidP="004D6E6D">
      <w:pPr>
        <w:rPr>
          <w:rFonts w:ascii="Arial" w:hAnsi="Arial" w:cs="Arial"/>
          <w:b/>
        </w:rPr>
      </w:pPr>
    </w:p>
    <w:p w14:paraId="41FBE108" w14:textId="77777777" w:rsidR="004D6E6D" w:rsidRDefault="004D6E6D" w:rsidP="004D6E6D">
      <w:pPr>
        <w:pStyle w:val="NoSpacing"/>
        <w:rPr>
          <w:rFonts w:ascii="Arial" w:hAnsi="Arial" w:cs="Arial"/>
        </w:rPr>
      </w:pPr>
      <w:r>
        <w:rPr>
          <w:rFonts w:ascii="Arial" w:hAnsi="Arial" w:cs="Arial"/>
        </w:rPr>
        <w:t>Snapshot:</w:t>
      </w:r>
    </w:p>
    <w:p w14:paraId="132B9D32" w14:textId="77777777" w:rsidR="00DA4AD1" w:rsidRDefault="00DA4AD1" w:rsidP="00DA4AD1">
      <w:pPr>
        <w:pStyle w:val="NoSpacing"/>
        <w:numPr>
          <w:ilvl w:val="0"/>
          <w:numId w:val="35"/>
        </w:numPr>
        <w:rPr>
          <w:rFonts w:ascii="Arial" w:hAnsi="Arial" w:cs="Arial"/>
        </w:rPr>
      </w:pPr>
      <w:r>
        <w:rPr>
          <w:rFonts w:ascii="Arial" w:hAnsi="Arial" w:cs="Arial"/>
        </w:rPr>
        <w:t>Academic Justification</w:t>
      </w:r>
    </w:p>
    <w:p w14:paraId="0B3A438F" w14:textId="77777777" w:rsidR="00DA4AD1" w:rsidRDefault="00DA4AD1" w:rsidP="00DA4AD1">
      <w:pPr>
        <w:pStyle w:val="NoSpacing"/>
        <w:numPr>
          <w:ilvl w:val="1"/>
          <w:numId w:val="35"/>
        </w:numPr>
        <w:ind w:left="1080"/>
        <w:rPr>
          <w:rFonts w:ascii="Arial" w:hAnsi="Arial" w:cs="Arial"/>
        </w:rPr>
      </w:pPr>
      <w:r>
        <w:rPr>
          <w:rFonts w:ascii="Arial" w:hAnsi="Arial" w:cs="Arial"/>
        </w:rPr>
        <w:t>5</w:t>
      </w:r>
      <w:r w:rsidRPr="00DA4AD1">
        <w:rPr>
          <w:rFonts w:ascii="Arial" w:hAnsi="Arial" w:cs="Arial"/>
          <w:vertAlign w:val="superscript"/>
        </w:rPr>
        <w:t>th</w:t>
      </w:r>
      <w:r>
        <w:rPr>
          <w:rFonts w:ascii="Arial" w:hAnsi="Arial" w:cs="Arial"/>
        </w:rPr>
        <w:t xml:space="preserve"> sentence “Previously, the requirement for this </w:t>
      </w:r>
      <w:r>
        <w:rPr>
          <w:rFonts w:ascii="Arial" w:hAnsi="Arial" w:cs="Arial"/>
          <w:b/>
          <w:bCs/>
        </w:rPr>
        <w:t>state</w:t>
      </w:r>
      <w:r>
        <w:rPr>
          <w:rFonts w:ascii="Arial" w:hAnsi="Arial" w:cs="Arial"/>
        </w:rPr>
        <w:t xml:space="preserve"> license . . “ (done)</w:t>
      </w:r>
    </w:p>
    <w:p w14:paraId="553E87DC" w14:textId="77777777" w:rsidR="00DA4AD1" w:rsidRDefault="00DA4AD1" w:rsidP="00DA4AD1">
      <w:pPr>
        <w:pStyle w:val="NoSpacing"/>
        <w:numPr>
          <w:ilvl w:val="1"/>
          <w:numId w:val="35"/>
        </w:numPr>
        <w:ind w:left="1080"/>
        <w:rPr>
          <w:rFonts w:ascii="Arial" w:hAnsi="Arial" w:cs="Arial"/>
        </w:rPr>
      </w:pPr>
      <w:r>
        <w:rPr>
          <w:rFonts w:ascii="Arial" w:hAnsi="Arial" w:cs="Arial"/>
        </w:rPr>
        <w:t>Change 18 credits to 18 credit hours and 12 credits to 12 credit hours (done)</w:t>
      </w:r>
    </w:p>
    <w:p w14:paraId="76F4D5BB" w14:textId="32EBFE51" w:rsidR="004D6E6D" w:rsidRDefault="00DA4AD1" w:rsidP="004D6E6D">
      <w:pPr>
        <w:pStyle w:val="NoSpacing"/>
        <w:numPr>
          <w:ilvl w:val="0"/>
          <w:numId w:val="35"/>
        </w:numPr>
        <w:rPr>
          <w:rFonts w:ascii="Arial" w:hAnsi="Arial" w:cs="Arial"/>
        </w:rPr>
      </w:pPr>
      <w:r>
        <w:rPr>
          <w:rFonts w:ascii="Arial" w:hAnsi="Arial" w:cs="Arial"/>
        </w:rPr>
        <w:lastRenderedPageBreak/>
        <w:t>Transcript Title should read CTE Curr, Assmt, &amp; Clsrm Org</w:t>
      </w:r>
    </w:p>
    <w:p w14:paraId="29B8615E" w14:textId="77777777" w:rsidR="004D6E6D" w:rsidRDefault="004D6E6D" w:rsidP="004D6E6D">
      <w:pPr>
        <w:pStyle w:val="NoSpacing"/>
        <w:rPr>
          <w:rFonts w:ascii="Arial" w:hAnsi="Arial" w:cs="Arial"/>
        </w:rPr>
      </w:pPr>
    </w:p>
    <w:p w14:paraId="18122009" w14:textId="0BBF7597" w:rsidR="00DA4AD1" w:rsidRDefault="00DA4AD1" w:rsidP="00DA4AD1">
      <w:pPr>
        <w:pStyle w:val="NoSpacing"/>
        <w:rPr>
          <w:rFonts w:ascii="Arial" w:hAnsi="Arial" w:cs="Arial"/>
        </w:rPr>
      </w:pPr>
      <w:r>
        <w:rPr>
          <w:rFonts w:ascii="Arial" w:hAnsi="Arial" w:cs="Arial"/>
        </w:rPr>
        <w:t xml:space="preserve">Confirmation from Primary Reviewers </w:t>
      </w:r>
      <w:r w:rsidR="000772BD">
        <w:rPr>
          <w:rFonts w:ascii="Arial" w:hAnsi="Arial" w:cs="Arial"/>
        </w:rPr>
        <w:t>Dana Harrison and Michelle Chandley</w:t>
      </w:r>
      <w:r>
        <w:rPr>
          <w:rFonts w:ascii="Arial" w:hAnsi="Arial" w:cs="Arial"/>
        </w:rPr>
        <w:t xml:space="preserve"> </w:t>
      </w:r>
    </w:p>
    <w:p w14:paraId="0A63B07F" w14:textId="77777777" w:rsidR="00DA4AD1" w:rsidRDefault="00DA4AD1" w:rsidP="00DA4AD1">
      <w:pPr>
        <w:pStyle w:val="NoSpacing"/>
        <w:numPr>
          <w:ilvl w:val="0"/>
          <w:numId w:val="37"/>
        </w:numPr>
        <w:rPr>
          <w:rFonts w:ascii="Arial" w:hAnsi="Arial" w:cs="Arial"/>
        </w:rPr>
      </w:pPr>
      <w:r>
        <w:rPr>
          <w:rFonts w:ascii="Arial" w:hAnsi="Arial" w:cs="Arial"/>
        </w:rPr>
        <w:t>Learning outcomes were specific to the course and evaluated to be of appropriate rigor for a 4000-level course</w:t>
      </w:r>
    </w:p>
    <w:p w14:paraId="2D76A698" w14:textId="77777777" w:rsidR="00DA4AD1" w:rsidRDefault="00DA4AD1" w:rsidP="00DA4AD1">
      <w:pPr>
        <w:pStyle w:val="NoSpacing"/>
        <w:numPr>
          <w:ilvl w:val="0"/>
          <w:numId w:val="37"/>
        </w:numPr>
        <w:rPr>
          <w:rFonts w:ascii="Arial" w:hAnsi="Arial" w:cs="Arial"/>
        </w:rPr>
      </w:pPr>
      <w:r>
        <w:rPr>
          <w:rFonts w:ascii="Arial" w:hAnsi="Arial" w:cs="Arial"/>
        </w:rPr>
        <w:t>Course assignments were appropriate for level and credit hours</w:t>
      </w:r>
    </w:p>
    <w:p w14:paraId="3BE1E05F" w14:textId="77777777" w:rsidR="00DA4AD1" w:rsidRDefault="00DA4AD1" w:rsidP="00DA4AD1">
      <w:pPr>
        <w:pStyle w:val="NoSpacing"/>
        <w:numPr>
          <w:ilvl w:val="0"/>
          <w:numId w:val="37"/>
        </w:numPr>
        <w:rPr>
          <w:rFonts w:ascii="Arial" w:hAnsi="Arial" w:cs="Arial"/>
        </w:rPr>
      </w:pPr>
      <w:r>
        <w:rPr>
          <w:rFonts w:ascii="Arial" w:hAnsi="Arial" w:cs="Arial"/>
        </w:rPr>
        <w:t>Course is appropriate at 4000 level</w:t>
      </w:r>
    </w:p>
    <w:p w14:paraId="63697D78" w14:textId="77777777" w:rsidR="00DA4AD1" w:rsidRDefault="00DA4AD1" w:rsidP="00DA4AD1">
      <w:pPr>
        <w:pStyle w:val="NoSpacing"/>
        <w:numPr>
          <w:ilvl w:val="0"/>
          <w:numId w:val="37"/>
        </w:numPr>
        <w:rPr>
          <w:rFonts w:ascii="Arial" w:hAnsi="Arial" w:cs="Arial"/>
        </w:rPr>
      </w:pPr>
      <w:r>
        <w:rPr>
          <w:rFonts w:ascii="Arial" w:hAnsi="Arial" w:cs="Arial"/>
        </w:rPr>
        <w:t>Credit hours are appropriate at 2</w:t>
      </w:r>
    </w:p>
    <w:p w14:paraId="217C257F" w14:textId="77777777" w:rsidR="004D6E6D" w:rsidRDefault="004D6E6D" w:rsidP="004D6E6D">
      <w:pPr>
        <w:pStyle w:val="NoSpacing"/>
        <w:rPr>
          <w:rFonts w:ascii="Arial" w:hAnsi="Arial" w:cs="Arial"/>
        </w:rPr>
      </w:pPr>
    </w:p>
    <w:p w14:paraId="05C3C3C2" w14:textId="75F3A5B8" w:rsidR="004D6E6D" w:rsidRDefault="000772BD" w:rsidP="004D6E6D">
      <w:pPr>
        <w:rPr>
          <w:rFonts w:ascii="Arial" w:hAnsi="Arial" w:cs="Arial"/>
        </w:rPr>
      </w:pPr>
      <w:r>
        <w:rPr>
          <w:rFonts w:ascii="Arial" w:hAnsi="Arial" w:cs="Arial"/>
        </w:rPr>
        <w:t xml:space="preserve">Michelle Chandley </w:t>
      </w:r>
      <w:r w:rsidR="004D6E6D">
        <w:rPr>
          <w:rFonts w:ascii="Arial" w:hAnsi="Arial" w:cs="Arial"/>
        </w:rPr>
        <w:t xml:space="preserve">motioned to approve the proposal with the edits approved during the meeting.  </w:t>
      </w:r>
      <w:r>
        <w:rPr>
          <w:rFonts w:ascii="Arial" w:hAnsi="Arial" w:cs="Arial"/>
        </w:rPr>
        <w:t xml:space="preserve">Arpita Nandi </w:t>
      </w:r>
      <w:r w:rsidR="004D6E6D">
        <w:rPr>
          <w:rFonts w:ascii="Arial" w:hAnsi="Arial" w:cs="Arial"/>
        </w:rPr>
        <w:t>seconded.  The motion passed</w:t>
      </w:r>
      <w:r>
        <w:rPr>
          <w:rFonts w:ascii="Arial" w:hAnsi="Arial" w:cs="Arial"/>
        </w:rPr>
        <w:t xml:space="preserve"> unanimously</w:t>
      </w:r>
      <w:r w:rsidR="004D6E6D">
        <w:rPr>
          <w:rFonts w:ascii="Arial" w:hAnsi="Arial" w:cs="Arial"/>
        </w:rPr>
        <w:t xml:space="preserve">.  </w:t>
      </w:r>
    </w:p>
    <w:p w14:paraId="13B654F9" w14:textId="77777777" w:rsidR="000772BD" w:rsidRDefault="000772BD" w:rsidP="00ED4B67">
      <w:pPr>
        <w:rPr>
          <w:rFonts w:ascii="Arial" w:hAnsi="Arial" w:cs="Arial"/>
          <w:b/>
        </w:rPr>
      </w:pPr>
    </w:p>
    <w:p w14:paraId="2C66BD13" w14:textId="77777777" w:rsidR="000772BD" w:rsidRDefault="000772BD" w:rsidP="00ED4B67">
      <w:pPr>
        <w:rPr>
          <w:rFonts w:ascii="Arial" w:hAnsi="Arial" w:cs="Arial"/>
          <w:b/>
        </w:rPr>
      </w:pPr>
    </w:p>
    <w:p w14:paraId="52331C22" w14:textId="54E69173" w:rsidR="00ED4B67" w:rsidRDefault="00ED4B67" w:rsidP="00ED4B67">
      <w:pPr>
        <w:rPr>
          <w:rFonts w:ascii="Arial" w:hAnsi="Arial" w:cs="Arial"/>
        </w:rPr>
      </w:pPr>
      <w:r>
        <w:rPr>
          <w:rFonts w:ascii="Arial" w:hAnsi="Arial" w:cs="Arial"/>
          <w:b/>
        </w:rPr>
        <w:t>Other Discussion:</w:t>
      </w:r>
      <w:r w:rsidRPr="00ED4B67">
        <w:rPr>
          <w:rFonts w:ascii="Arial" w:hAnsi="Arial" w:cs="Arial"/>
        </w:rPr>
        <w:t xml:space="preserve"> </w:t>
      </w:r>
      <w:r w:rsidR="004F3FE7">
        <w:rPr>
          <w:rFonts w:ascii="Arial" w:hAnsi="Arial" w:cs="Arial"/>
        </w:rPr>
        <w:t>None</w:t>
      </w:r>
    </w:p>
    <w:p w14:paraId="09B39999" w14:textId="06326130" w:rsidR="00FE1B0A" w:rsidRDefault="00FE1B0A" w:rsidP="00FE1B0A">
      <w:pPr>
        <w:rPr>
          <w:rFonts w:ascii="Arial" w:hAnsi="Arial" w:cs="Arial"/>
        </w:rPr>
      </w:pPr>
    </w:p>
    <w:p w14:paraId="23FB295D" w14:textId="5AA0688B" w:rsidR="00C47E5C" w:rsidRDefault="00C47E5C" w:rsidP="00FE1B0A">
      <w:pPr>
        <w:rPr>
          <w:rFonts w:ascii="Arial" w:hAnsi="Arial" w:cs="Arial"/>
        </w:rPr>
      </w:pPr>
    </w:p>
    <w:p w14:paraId="715E26C9" w14:textId="6B4D01BF" w:rsidR="0050569C" w:rsidRPr="00FC6BC1" w:rsidRDefault="0050569C" w:rsidP="0050569C">
      <w:pPr>
        <w:rPr>
          <w:rFonts w:ascii="Arial" w:hAnsi="Arial" w:cs="Arial"/>
        </w:rPr>
      </w:pPr>
      <w:r w:rsidRPr="00FC6BC1">
        <w:rPr>
          <w:rFonts w:ascii="Arial" w:hAnsi="Arial" w:cs="Arial"/>
        </w:rPr>
        <w:t xml:space="preserve">A motion to adjourn was made at </w:t>
      </w:r>
      <w:r w:rsidR="00C47E5C">
        <w:rPr>
          <w:rFonts w:ascii="Arial" w:hAnsi="Arial" w:cs="Arial"/>
        </w:rPr>
        <w:tab/>
      </w:r>
      <w:r w:rsidR="00F35049">
        <w:rPr>
          <w:rFonts w:ascii="Arial" w:hAnsi="Arial" w:cs="Arial"/>
        </w:rPr>
        <w:t xml:space="preserve">3:35 </w:t>
      </w:r>
      <w:r w:rsidRPr="00FC6BC1">
        <w:rPr>
          <w:rFonts w:ascii="Arial" w:hAnsi="Arial" w:cs="Arial"/>
        </w:rPr>
        <w:t>p.m. by</w:t>
      </w:r>
      <w:r>
        <w:rPr>
          <w:rFonts w:ascii="Arial" w:hAnsi="Arial" w:cs="Arial"/>
        </w:rPr>
        <w:t xml:space="preserve"> </w:t>
      </w:r>
      <w:r w:rsidR="00F35049">
        <w:rPr>
          <w:rFonts w:ascii="Arial" w:hAnsi="Arial" w:cs="Arial"/>
        </w:rPr>
        <w:t xml:space="preserve">Michelle Chandley </w:t>
      </w:r>
      <w:r w:rsidRPr="00FC6BC1">
        <w:rPr>
          <w:rFonts w:ascii="Arial" w:hAnsi="Arial" w:cs="Arial"/>
        </w:rPr>
        <w:t xml:space="preserve">and seconded by </w:t>
      </w:r>
      <w:r w:rsidR="00F35049">
        <w:rPr>
          <w:rFonts w:ascii="Arial" w:hAnsi="Arial" w:cs="Arial"/>
        </w:rPr>
        <w:t>Arpita Nandi</w:t>
      </w:r>
      <w:r w:rsidR="008E60AA">
        <w:rPr>
          <w:rFonts w:ascii="Arial" w:hAnsi="Arial" w:cs="Arial"/>
        </w:rPr>
        <w:t xml:space="preserve">.  </w:t>
      </w:r>
      <w:r w:rsidRPr="00FC6BC1">
        <w:rPr>
          <w:rFonts w:ascii="Arial" w:hAnsi="Arial" w:cs="Arial"/>
        </w:rPr>
        <w:t>The committee unanimously approved the motion.</w:t>
      </w:r>
    </w:p>
    <w:p w14:paraId="3CDC7AC2" w14:textId="77777777" w:rsidR="0050569C" w:rsidRPr="00FC6BC1" w:rsidRDefault="0050569C">
      <w:pPr>
        <w:rPr>
          <w:rFonts w:ascii="Arial" w:hAnsi="Arial" w:cs="Arial"/>
        </w:rPr>
      </w:pPr>
    </w:p>
    <w:p w14:paraId="3CA178CA" w14:textId="19A3C490" w:rsidR="00F56D34" w:rsidRPr="00FC6BC1" w:rsidRDefault="00F56D34">
      <w:pPr>
        <w:rPr>
          <w:rFonts w:ascii="Arial" w:hAnsi="Arial" w:cs="Arial"/>
        </w:rPr>
      </w:pPr>
    </w:p>
    <w:p w14:paraId="59163AB9" w14:textId="1DFDA53D" w:rsidR="00A80750" w:rsidRPr="00FC6BC1" w:rsidRDefault="00A80750">
      <w:pPr>
        <w:rPr>
          <w:rFonts w:ascii="Arial" w:hAnsi="Arial" w:cs="Arial"/>
        </w:rPr>
      </w:pPr>
      <w:r w:rsidRPr="00FC6BC1">
        <w:rPr>
          <w:rFonts w:ascii="Arial" w:hAnsi="Arial" w:cs="Arial"/>
        </w:rPr>
        <w:t>Respectfully submitted,</w:t>
      </w:r>
    </w:p>
    <w:p w14:paraId="55CD679B" w14:textId="77777777" w:rsidR="00A80750" w:rsidRPr="00FC6BC1" w:rsidRDefault="00A80750">
      <w:pPr>
        <w:rPr>
          <w:rFonts w:ascii="Arial" w:hAnsi="Arial" w:cs="Arial"/>
        </w:rPr>
      </w:pPr>
    </w:p>
    <w:p w14:paraId="319002C9" w14:textId="6BACDDC6" w:rsidR="00A80750" w:rsidRDefault="00F835C4">
      <w:pPr>
        <w:rPr>
          <w:rFonts w:ascii="Arial" w:hAnsi="Arial" w:cs="Arial"/>
        </w:rPr>
      </w:pPr>
      <w:r w:rsidRPr="00FC6BC1">
        <w:rPr>
          <w:rFonts w:ascii="Arial" w:hAnsi="Arial" w:cs="Arial"/>
        </w:rPr>
        <w:t>Rhonda Brodrick</w:t>
      </w:r>
      <w:r w:rsidR="00FC6BC1">
        <w:rPr>
          <w:rFonts w:ascii="Arial" w:hAnsi="Arial" w:cs="Arial"/>
        </w:rPr>
        <w:t xml:space="preserve">, </w:t>
      </w:r>
      <w:r w:rsidR="00A80750" w:rsidRPr="00FC6BC1">
        <w:rPr>
          <w:rFonts w:ascii="Arial" w:hAnsi="Arial" w:cs="Arial"/>
        </w:rPr>
        <w:t>UCC Secretary</w:t>
      </w:r>
    </w:p>
    <w:p w14:paraId="56E3E5D0" w14:textId="77777777" w:rsidR="006E5DAA" w:rsidRDefault="006E5DAA">
      <w:pPr>
        <w:rPr>
          <w:rFonts w:ascii="Arial" w:hAnsi="Arial" w:cs="Arial"/>
          <w:sz w:val="18"/>
        </w:rPr>
      </w:pPr>
    </w:p>
    <w:p w14:paraId="268CC742" w14:textId="77777777" w:rsidR="00576041" w:rsidRDefault="00576041">
      <w:pPr>
        <w:rPr>
          <w:rFonts w:ascii="Arial" w:hAnsi="Arial" w:cs="Arial"/>
          <w:sz w:val="18"/>
        </w:rPr>
      </w:pPr>
    </w:p>
    <w:p w14:paraId="7BDC6F08" w14:textId="77777777" w:rsidR="00576041" w:rsidRDefault="00576041">
      <w:pPr>
        <w:rPr>
          <w:rFonts w:ascii="Arial" w:hAnsi="Arial" w:cs="Arial"/>
          <w:sz w:val="18"/>
        </w:rPr>
      </w:pPr>
    </w:p>
    <w:p w14:paraId="567EEF20" w14:textId="77777777" w:rsidR="00576041" w:rsidRDefault="00576041">
      <w:pPr>
        <w:rPr>
          <w:rFonts w:ascii="Arial" w:hAnsi="Arial" w:cs="Arial"/>
          <w:sz w:val="18"/>
        </w:rPr>
      </w:pPr>
    </w:p>
    <w:p w14:paraId="246EA16B" w14:textId="1D4F976F" w:rsidR="00606BA8" w:rsidRDefault="00B268D2">
      <w:pPr>
        <w:rPr>
          <w:rFonts w:ascii="Arial" w:hAnsi="Arial" w:cs="Arial"/>
          <w:sz w:val="18"/>
        </w:rPr>
      </w:pPr>
      <w:r w:rsidRPr="007E00B8">
        <w:rPr>
          <w:rFonts w:ascii="Arial" w:hAnsi="Arial" w:cs="Arial"/>
          <w:sz w:val="18"/>
        </w:rPr>
        <w:t>A</w:t>
      </w:r>
      <w:r w:rsidR="00642CAD" w:rsidRPr="007E00B8">
        <w:rPr>
          <w:rFonts w:ascii="Arial" w:hAnsi="Arial" w:cs="Arial"/>
          <w:sz w:val="18"/>
        </w:rPr>
        <w:t>pproved by UCC</w:t>
      </w:r>
      <w:r w:rsidR="00523F45">
        <w:rPr>
          <w:rFonts w:ascii="Arial" w:hAnsi="Arial" w:cs="Arial"/>
          <w:sz w:val="18"/>
        </w:rPr>
        <w:t xml:space="preserve"> 10/23/19</w:t>
      </w:r>
      <w:bookmarkStart w:id="5" w:name="_GoBack"/>
      <w:bookmarkEnd w:id="5"/>
    </w:p>
    <w:p w14:paraId="1A294161" w14:textId="77777777" w:rsidR="00C815FC" w:rsidRDefault="00C815FC">
      <w:pPr>
        <w:rPr>
          <w:rFonts w:ascii="Arial" w:hAnsi="Arial" w:cs="Arial"/>
          <w:sz w:val="18"/>
        </w:rPr>
      </w:pPr>
    </w:p>
    <w:p w14:paraId="7D841114" w14:textId="6D03171A" w:rsidR="00C815FC" w:rsidRDefault="00C815FC">
      <w:pPr>
        <w:rPr>
          <w:rFonts w:ascii="Arial" w:hAnsi="Arial" w:cs="Arial"/>
          <w:sz w:val="18"/>
        </w:rPr>
      </w:pPr>
    </w:p>
    <w:p w14:paraId="2A9A30FD" w14:textId="78562D27" w:rsidR="001A3023" w:rsidRDefault="001A3023">
      <w:pPr>
        <w:rPr>
          <w:rFonts w:ascii="Arial" w:hAnsi="Arial" w:cs="Arial"/>
          <w:sz w:val="18"/>
        </w:rPr>
      </w:pPr>
    </w:p>
    <w:p w14:paraId="1D0F29CE" w14:textId="69C38865" w:rsidR="001A3023" w:rsidRDefault="001A3023">
      <w:pPr>
        <w:rPr>
          <w:rFonts w:ascii="Arial" w:hAnsi="Arial" w:cs="Arial"/>
          <w:sz w:val="18"/>
        </w:rPr>
      </w:pPr>
    </w:p>
    <w:p w14:paraId="0D546C40" w14:textId="2BE5D247" w:rsidR="001A3023" w:rsidRDefault="001A3023">
      <w:pPr>
        <w:rPr>
          <w:rFonts w:ascii="Arial" w:hAnsi="Arial" w:cs="Arial"/>
          <w:sz w:val="18"/>
        </w:rPr>
      </w:pPr>
      <w:r>
        <w:rPr>
          <w:rFonts w:ascii="Arial" w:hAnsi="Arial" w:cs="Arial"/>
          <w:sz w:val="18"/>
        </w:rPr>
        <w:br w:type="page"/>
      </w:r>
    </w:p>
    <w:p w14:paraId="2AC0A970" w14:textId="6979A23C" w:rsidR="001A3023" w:rsidRDefault="001A3023" w:rsidP="001A3023">
      <w:pPr>
        <w:jc w:val="center"/>
        <w:rPr>
          <w:rFonts w:ascii="Arial" w:hAnsi="Arial" w:cs="Arial"/>
          <w:szCs w:val="36"/>
        </w:rPr>
      </w:pPr>
      <w:r w:rsidRPr="001A3023">
        <w:rPr>
          <w:rFonts w:ascii="Arial" w:hAnsi="Arial" w:cs="Arial"/>
          <w:szCs w:val="36"/>
        </w:rPr>
        <w:lastRenderedPageBreak/>
        <w:t>Revised Assignments for SPAN 4167 Spanish for Law and Business</w:t>
      </w:r>
    </w:p>
    <w:p w14:paraId="7A51C843" w14:textId="2E7CA4D5" w:rsidR="001A3023" w:rsidRDefault="001A3023" w:rsidP="001A3023">
      <w:pPr>
        <w:jc w:val="center"/>
        <w:rPr>
          <w:rFonts w:ascii="Arial" w:hAnsi="Arial" w:cs="Arial"/>
          <w:szCs w:val="36"/>
        </w:rPr>
      </w:pPr>
    </w:p>
    <w:p w14:paraId="7ECC47D5" w14:textId="7DECA904" w:rsidR="001A3023" w:rsidRDefault="001A3023" w:rsidP="001A3023">
      <w:pPr>
        <w:jc w:val="center"/>
        <w:rPr>
          <w:rFonts w:ascii="Arial" w:hAnsi="Arial" w:cs="Arial"/>
          <w:szCs w:val="36"/>
        </w:rPr>
      </w:pPr>
    </w:p>
    <w:p w14:paraId="7B1CFB5B" w14:textId="019E448E" w:rsidR="001A3023" w:rsidRPr="001A3023" w:rsidRDefault="001A3023" w:rsidP="001A3023">
      <w:pPr>
        <w:jc w:val="center"/>
        <w:rPr>
          <w:rFonts w:ascii="Arial" w:hAnsi="Arial" w:cs="Arial"/>
          <w:szCs w:val="36"/>
        </w:rPr>
      </w:pPr>
      <w:r w:rsidRPr="001A3023">
        <w:rPr>
          <w:rFonts w:ascii="Arial" w:hAnsi="Arial" w:cs="Arial"/>
          <w:noProof/>
          <w:szCs w:val="36"/>
        </w:rPr>
        <w:drawing>
          <wp:inline distT="0" distB="0" distL="0" distR="0" wp14:anchorId="0654F5BA" wp14:editId="4C90B968">
            <wp:extent cx="5919572" cy="696277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2180" t="6438" r="9615" b="22499"/>
                    <a:stretch/>
                  </pic:blipFill>
                  <pic:spPr bwMode="auto">
                    <a:xfrm>
                      <a:off x="0" y="0"/>
                      <a:ext cx="5927979" cy="6972664"/>
                    </a:xfrm>
                    <a:prstGeom prst="rect">
                      <a:avLst/>
                    </a:prstGeom>
                    <a:noFill/>
                    <a:ln>
                      <a:noFill/>
                    </a:ln>
                    <a:extLst>
                      <a:ext uri="{53640926-AAD7-44D8-BBD7-CCE9431645EC}">
                        <a14:shadowObscured xmlns:a14="http://schemas.microsoft.com/office/drawing/2010/main"/>
                      </a:ext>
                    </a:extLst>
                  </pic:spPr>
                </pic:pic>
              </a:graphicData>
            </a:graphic>
          </wp:inline>
        </w:drawing>
      </w:r>
    </w:p>
    <w:p w14:paraId="231C7E65" w14:textId="1729B725" w:rsidR="001A3023" w:rsidRDefault="001A3023">
      <w:pPr>
        <w:rPr>
          <w:rFonts w:ascii="Arial" w:hAnsi="Arial" w:cs="Arial"/>
          <w:sz w:val="18"/>
        </w:rPr>
      </w:pPr>
    </w:p>
    <w:p w14:paraId="3663C0BD" w14:textId="77777777" w:rsidR="001A3023" w:rsidRDefault="001A3023">
      <w:pPr>
        <w:rPr>
          <w:rFonts w:ascii="Arial" w:hAnsi="Arial" w:cs="Arial"/>
          <w:sz w:val="18"/>
        </w:rPr>
      </w:pPr>
    </w:p>
    <w:sectPr w:rsidR="001A3023" w:rsidSect="00072BAE">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A57409" w14:textId="77777777" w:rsidR="0008398C" w:rsidRDefault="0008398C" w:rsidP="00885C7C">
      <w:r>
        <w:separator/>
      </w:r>
    </w:p>
  </w:endnote>
  <w:endnote w:type="continuationSeparator" w:id="0">
    <w:p w14:paraId="6BA2B280" w14:textId="77777777" w:rsidR="0008398C" w:rsidRDefault="0008398C" w:rsidP="00885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A5A413" w14:textId="77777777" w:rsidR="0008398C" w:rsidRDefault="0008398C" w:rsidP="00885C7C">
      <w:r>
        <w:separator/>
      </w:r>
    </w:p>
  </w:footnote>
  <w:footnote w:type="continuationSeparator" w:id="0">
    <w:p w14:paraId="02C911FA" w14:textId="77777777" w:rsidR="0008398C" w:rsidRDefault="0008398C" w:rsidP="00885C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31DDD"/>
    <w:multiLevelType w:val="hybridMultilevel"/>
    <w:tmpl w:val="9CF62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857DD"/>
    <w:multiLevelType w:val="hybridMultilevel"/>
    <w:tmpl w:val="1D827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1C707E"/>
    <w:multiLevelType w:val="hybridMultilevel"/>
    <w:tmpl w:val="BBAC3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4340BA"/>
    <w:multiLevelType w:val="hybridMultilevel"/>
    <w:tmpl w:val="C8F62C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4C7BBB"/>
    <w:multiLevelType w:val="multilevel"/>
    <w:tmpl w:val="1324A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720A0A"/>
    <w:multiLevelType w:val="hybridMultilevel"/>
    <w:tmpl w:val="8C004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306CD3"/>
    <w:multiLevelType w:val="hybridMultilevel"/>
    <w:tmpl w:val="4C860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A4314E"/>
    <w:multiLevelType w:val="hybridMultilevel"/>
    <w:tmpl w:val="2F728D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B8687A"/>
    <w:multiLevelType w:val="hybridMultilevel"/>
    <w:tmpl w:val="C0565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0F22E5"/>
    <w:multiLevelType w:val="hybridMultilevel"/>
    <w:tmpl w:val="AEDA5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8403B4"/>
    <w:multiLevelType w:val="hybridMultilevel"/>
    <w:tmpl w:val="84D8F9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610153"/>
    <w:multiLevelType w:val="hybridMultilevel"/>
    <w:tmpl w:val="17849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970363"/>
    <w:multiLevelType w:val="hybridMultilevel"/>
    <w:tmpl w:val="883E5C50"/>
    <w:lvl w:ilvl="0" w:tplc="04090001">
      <w:start w:val="1"/>
      <w:numFmt w:val="bullet"/>
      <w:lvlText w:val=""/>
      <w:lvlJc w:val="left"/>
      <w:pPr>
        <w:ind w:left="720" w:hanging="360"/>
      </w:pPr>
      <w:rPr>
        <w:rFonts w:ascii="Symbol" w:hAnsi="Symbol" w:hint="default"/>
      </w:rPr>
    </w:lvl>
    <w:lvl w:ilvl="1" w:tplc="076C1512">
      <w:numFmt w:val="bullet"/>
      <w:lvlText w:val="·"/>
      <w:lvlJc w:val="left"/>
      <w:pPr>
        <w:ind w:left="1755" w:hanging="675"/>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D951E8"/>
    <w:multiLevelType w:val="hybridMultilevel"/>
    <w:tmpl w:val="FD2C1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0E2AD4"/>
    <w:multiLevelType w:val="hybridMultilevel"/>
    <w:tmpl w:val="88CA5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6B0874"/>
    <w:multiLevelType w:val="hybridMultilevel"/>
    <w:tmpl w:val="0DB8B2B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1E94213"/>
    <w:multiLevelType w:val="multilevel"/>
    <w:tmpl w:val="415CF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0C6140"/>
    <w:multiLevelType w:val="hybridMultilevel"/>
    <w:tmpl w:val="3E14E8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AC5796"/>
    <w:multiLevelType w:val="hybridMultilevel"/>
    <w:tmpl w:val="D9FC2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707B75"/>
    <w:multiLevelType w:val="multilevel"/>
    <w:tmpl w:val="25301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AF01CD"/>
    <w:multiLevelType w:val="hybridMultilevel"/>
    <w:tmpl w:val="034CD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71422C"/>
    <w:multiLevelType w:val="hybridMultilevel"/>
    <w:tmpl w:val="7F685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B91F28"/>
    <w:multiLevelType w:val="hybridMultilevel"/>
    <w:tmpl w:val="59A473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841E0C"/>
    <w:multiLevelType w:val="hybridMultilevel"/>
    <w:tmpl w:val="D946F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781C46"/>
    <w:multiLevelType w:val="hybridMultilevel"/>
    <w:tmpl w:val="A8DEE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8F192C"/>
    <w:multiLevelType w:val="hybridMultilevel"/>
    <w:tmpl w:val="A85AF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997529"/>
    <w:multiLevelType w:val="hybridMultilevel"/>
    <w:tmpl w:val="23CA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6A46F8"/>
    <w:multiLevelType w:val="hybridMultilevel"/>
    <w:tmpl w:val="A0D6D4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A46AAB"/>
    <w:multiLevelType w:val="hybridMultilevel"/>
    <w:tmpl w:val="E2FEE3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B728B9"/>
    <w:multiLevelType w:val="hybridMultilevel"/>
    <w:tmpl w:val="C38C80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55596A"/>
    <w:multiLevelType w:val="hybridMultilevel"/>
    <w:tmpl w:val="1CBA94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1C4B90"/>
    <w:multiLevelType w:val="hybridMultilevel"/>
    <w:tmpl w:val="45F89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D8334A"/>
    <w:multiLevelType w:val="hybridMultilevel"/>
    <w:tmpl w:val="B0D8F2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78A3C44"/>
    <w:multiLevelType w:val="multilevel"/>
    <w:tmpl w:val="9AA68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395EFF"/>
    <w:multiLevelType w:val="hybridMultilevel"/>
    <w:tmpl w:val="68309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6D0284"/>
    <w:multiLevelType w:val="hybridMultilevel"/>
    <w:tmpl w:val="78B2B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E90A95"/>
    <w:multiLevelType w:val="hybridMultilevel"/>
    <w:tmpl w:val="CAC689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F77297"/>
    <w:multiLevelType w:val="hybridMultilevel"/>
    <w:tmpl w:val="98E2A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10"/>
  </w:num>
  <w:num w:numId="4">
    <w:abstractNumId w:val="3"/>
  </w:num>
  <w:num w:numId="5">
    <w:abstractNumId w:val="12"/>
  </w:num>
  <w:num w:numId="6">
    <w:abstractNumId w:val="6"/>
  </w:num>
  <w:num w:numId="7">
    <w:abstractNumId w:val="26"/>
  </w:num>
  <w:num w:numId="8">
    <w:abstractNumId w:val="9"/>
  </w:num>
  <w:num w:numId="9">
    <w:abstractNumId w:val="28"/>
  </w:num>
  <w:num w:numId="10">
    <w:abstractNumId w:val="29"/>
  </w:num>
  <w:num w:numId="11">
    <w:abstractNumId w:val="24"/>
  </w:num>
  <w:num w:numId="12">
    <w:abstractNumId w:val="11"/>
  </w:num>
  <w:num w:numId="13">
    <w:abstractNumId w:val="7"/>
  </w:num>
  <w:num w:numId="14">
    <w:abstractNumId w:val="32"/>
  </w:num>
  <w:num w:numId="15">
    <w:abstractNumId w:val="15"/>
  </w:num>
  <w:num w:numId="16">
    <w:abstractNumId w:val="15"/>
  </w:num>
  <w:num w:numId="17">
    <w:abstractNumId w:val="1"/>
  </w:num>
  <w:num w:numId="18">
    <w:abstractNumId w:val="37"/>
  </w:num>
  <w:num w:numId="19">
    <w:abstractNumId w:val="22"/>
  </w:num>
  <w:num w:numId="20">
    <w:abstractNumId w:val="30"/>
  </w:num>
  <w:num w:numId="21">
    <w:abstractNumId w:val="20"/>
  </w:num>
  <w:num w:numId="22">
    <w:abstractNumId w:val="8"/>
  </w:num>
  <w:num w:numId="23">
    <w:abstractNumId w:val="5"/>
  </w:num>
  <w:num w:numId="24">
    <w:abstractNumId w:val="14"/>
  </w:num>
  <w:num w:numId="25">
    <w:abstractNumId w:val="23"/>
  </w:num>
  <w:num w:numId="26">
    <w:abstractNumId w:val="35"/>
  </w:num>
  <w:num w:numId="27">
    <w:abstractNumId w:val="18"/>
  </w:num>
  <w:num w:numId="28">
    <w:abstractNumId w:val="0"/>
  </w:num>
  <w:num w:numId="29">
    <w:abstractNumId w:val="25"/>
  </w:num>
  <w:num w:numId="30">
    <w:abstractNumId w:val="34"/>
  </w:num>
  <w:num w:numId="31">
    <w:abstractNumId w:val="19"/>
  </w:num>
  <w:num w:numId="32">
    <w:abstractNumId w:val="33"/>
  </w:num>
  <w:num w:numId="33">
    <w:abstractNumId w:val="4"/>
  </w:num>
  <w:num w:numId="34">
    <w:abstractNumId w:val="16"/>
  </w:num>
  <w:num w:numId="35">
    <w:abstractNumId w:val="36"/>
  </w:num>
  <w:num w:numId="36">
    <w:abstractNumId w:val="31"/>
  </w:num>
  <w:num w:numId="37">
    <w:abstractNumId w:val="27"/>
  </w:num>
  <w:num w:numId="38">
    <w:abstractNumId w:val="17"/>
  </w:num>
  <w:num w:numId="39">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C73"/>
    <w:rsid w:val="00001528"/>
    <w:rsid w:val="00002F01"/>
    <w:rsid w:val="00005BD5"/>
    <w:rsid w:val="00007C04"/>
    <w:rsid w:val="00012457"/>
    <w:rsid w:val="000201CF"/>
    <w:rsid w:val="000232B8"/>
    <w:rsid w:val="00023355"/>
    <w:rsid w:val="00023D24"/>
    <w:rsid w:val="000267FF"/>
    <w:rsid w:val="000355DB"/>
    <w:rsid w:val="00037B9B"/>
    <w:rsid w:val="00041DEB"/>
    <w:rsid w:val="00042327"/>
    <w:rsid w:val="00047B07"/>
    <w:rsid w:val="00047B54"/>
    <w:rsid w:val="00053F78"/>
    <w:rsid w:val="00054622"/>
    <w:rsid w:val="00056791"/>
    <w:rsid w:val="00060267"/>
    <w:rsid w:val="00060319"/>
    <w:rsid w:val="00061B66"/>
    <w:rsid w:val="00063E4D"/>
    <w:rsid w:val="00066C7F"/>
    <w:rsid w:val="00066E08"/>
    <w:rsid w:val="000710A8"/>
    <w:rsid w:val="00072BAE"/>
    <w:rsid w:val="000772BD"/>
    <w:rsid w:val="00082899"/>
    <w:rsid w:val="0008398C"/>
    <w:rsid w:val="00084FC6"/>
    <w:rsid w:val="00091BA4"/>
    <w:rsid w:val="000A2DA2"/>
    <w:rsid w:val="000A6304"/>
    <w:rsid w:val="000A7BBD"/>
    <w:rsid w:val="000B00FF"/>
    <w:rsid w:val="000C291F"/>
    <w:rsid w:val="000C40AC"/>
    <w:rsid w:val="000C41FB"/>
    <w:rsid w:val="000D63F4"/>
    <w:rsid w:val="000D6B3E"/>
    <w:rsid w:val="000D7C74"/>
    <w:rsid w:val="000E03DE"/>
    <w:rsid w:val="000E1961"/>
    <w:rsid w:val="000E48EF"/>
    <w:rsid w:val="000E6E11"/>
    <w:rsid w:val="000F107D"/>
    <w:rsid w:val="000F1C27"/>
    <w:rsid w:val="000F3022"/>
    <w:rsid w:val="000F4D2A"/>
    <w:rsid w:val="000F588A"/>
    <w:rsid w:val="00102468"/>
    <w:rsid w:val="00102766"/>
    <w:rsid w:val="001053F5"/>
    <w:rsid w:val="001054B2"/>
    <w:rsid w:val="001134D9"/>
    <w:rsid w:val="0011462A"/>
    <w:rsid w:val="00120DB6"/>
    <w:rsid w:val="00125E9B"/>
    <w:rsid w:val="001263A5"/>
    <w:rsid w:val="001269C8"/>
    <w:rsid w:val="0013342D"/>
    <w:rsid w:val="001337BF"/>
    <w:rsid w:val="00134100"/>
    <w:rsid w:val="00134B62"/>
    <w:rsid w:val="00135286"/>
    <w:rsid w:val="00135346"/>
    <w:rsid w:val="00153B0B"/>
    <w:rsid w:val="00171821"/>
    <w:rsid w:val="00176A52"/>
    <w:rsid w:val="0018094A"/>
    <w:rsid w:val="00183D4E"/>
    <w:rsid w:val="00185708"/>
    <w:rsid w:val="00186D6A"/>
    <w:rsid w:val="0018774D"/>
    <w:rsid w:val="00193226"/>
    <w:rsid w:val="00194741"/>
    <w:rsid w:val="00195BD2"/>
    <w:rsid w:val="001974AF"/>
    <w:rsid w:val="00197BF7"/>
    <w:rsid w:val="001A0204"/>
    <w:rsid w:val="001A0A88"/>
    <w:rsid w:val="001A3023"/>
    <w:rsid w:val="001B06A6"/>
    <w:rsid w:val="001B1205"/>
    <w:rsid w:val="001B5B19"/>
    <w:rsid w:val="001C2B90"/>
    <w:rsid w:val="001C2BEA"/>
    <w:rsid w:val="001D0665"/>
    <w:rsid w:val="001D4297"/>
    <w:rsid w:val="001D6C7D"/>
    <w:rsid w:val="001D787E"/>
    <w:rsid w:val="001E0BA1"/>
    <w:rsid w:val="001E10AE"/>
    <w:rsid w:val="001E1797"/>
    <w:rsid w:val="001E498F"/>
    <w:rsid w:val="001E4D82"/>
    <w:rsid w:val="001E57DA"/>
    <w:rsid w:val="001F17E4"/>
    <w:rsid w:val="001F2325"/>
    <w:rsid w:val="001F3876"/>
    <w:rsid w:val="001F3F33"/>
    <w:rsid w:val="001F3FF2"/>
    <w:rsid w:val="00201FC2"/>
    <w:rsid w:val="00203BEC"/>
    <w:rsid w:val="00205BC5"/>
    <w:rsid w:val="00206E69"/>
    <w:rsid w:val="00211B5E"/>
    <w:rsid w:val="0021248A"/>
    <w:rsid w:val="00212763"/>
    <w:rsid w:val="00224C0A"/>
    <w:rsid w:val="00225C61"/>
    <w:rsid w:val="002315A3"/>
    <w:rsid w:val="00247230"/>
    <w:rsid w:val="0025520E"/>
    <w:rsid w:val="00260F67"/>
    <w:rsid w:val="002626E5"/>
    <w:rsid w:val="002630A2"/>
    <w:rsid w:val="002633C5"/>
    <w:rsid w:val="00265402"/>
    <w:rsid w:val="00266A2A"/>
    <w:rsid w:val="002705AC"/>
    <w:rsid w:val="002727CD"/>
    <w:rsid w:val="002733EA"/>
    <w:rsid w:val="00277838"/>
    <w:rsid w:val="002861E7"/>
    <w:rsid w:val="00290288"/>
    <w:rsid w:val="00290961"/>
    <w:rsid w:val="00291AF9"/>
    <w:rsid w:val="002922C5"/>
    <w:rsid w:val="00297994"/>
    <w:rsid w:val="002A020E"/>
    <w:rsid w:val="002A0E6F"/>
    <w:rsid w:val="002A46E2"/>
    <w:rsid w:val="002A60BC"/>
    <w:rsid w:val="002A6374"/>
    <w:rsid w:val="002A6C18"/>
    <w:rsid w:val="002B2485"/>
    <w:rsid w:val="002B4C5B"/>
    <w:rsid w:val="002C1E26"/>
    <w:rsid w:val="002C4DED"/>
    <w:rsid w:val="002C69FC"/>
    <w:rsid w:val="002D691B"/>
    <w:rsid w:val="002E2CD6"/>
    <w:rsid w:val="002E4AAE"/>
    <w:rsid w:val="002F1B13"/>
    <w:rsid w:val="002F6C2F"/>
    <w:rsid w:val="0030175C"/>
    <w:rsid w:val="00303746"/>
    <w:rsid w:val="00310140"/>
    <w:rsid w:val="0031257A"/>
    <w:rsid w:val="00315379"/>
    <w:rsid w:val="003254E9"/>
    <w:rsid w:val="0032763A"/>
    <w:rsid w:val="00334149"/>
    <w:rsid w:val="00334AD8"/>
    <w:rsid w:val="003401C6"/>
    <w:rsid w:val="0034271C"/>
    <w:rsid w:val="0034659F"/>
    <w:rsid w:val="00347C9C"/>
    <w:rsid w:val="00350A4E"/>
    <w:rsid w:val="00350C8D"/>
    <w:rsid w:val="003557F6"/>
    <w:rsid w:val="003568A1"/>
    <w:rsid w:val="00357EEB"/>
    <w:rsid w:val="00374A18"/>
    <w:rsid w:val="0038119C"/>
    <w:rsid w:val="003839B6"/>
    <w:rsid w:val="00387A10"/>
    <w:rsid w:val="003944C4"/>
    <w:rsid w:val="003A21AD"/>
    <w:rsid w:val="003A7E45"/>
    <w:rsid w:val="003B16FB"/>
    <w:rsid w:val="003B53DB"/>
    <w:rsid w:val="003C0EEF"/>
    <w:rsid w:val="003C1612"/>
    <w:rsid w:val="003C4865"/>
    <w:rsid w:val="003C6DDE"/>
    <w:rsid w:val="003D09E1"/>
    <w:rsid w:val="003D3358"/>
    <w:rsid w:val="003D793F"/>
    <w:rsid w:val="003E226F"/>
    <w:rsid w:val="003E2DAB"/>
    <w:rsid w:val="003E47DB"/>
    <w:rsid w:val="003E7732"/>
    <w:rsid w:val="003F2BFB"/>
    <w:rsid w:val="003F7949"/>
    <w:rsid w:val="00400D46"/>
    <w:rsid w:val="0040343F"/>
    <w:rsid w:val="0040479E"/>
    <w:rsid w:val="00406F53"/>
    <w:rsid w:val="00407BC5"/>
    <w:rsid w:val="0041214D"/>
    <w:rsid w:val="004130E7"/>
    <w:rsid w:val="00424CA0"/>
    <w:rsid w:val="00424D92"/>
    <w:rsid w:val="00425A0B"/>
    <w:rsid w:val="004317D4"/>
    <w:rsid w:val="004320EF"/>
    <w:rsid w:val="004362BC"/>
    <w:rsid w:val="00443EC1"/>
    <w:rsid w:val="00446565"/>
    <w:rsid w:val="004476D0"/>
    <w:rsid w:val="00461A48"/>
    <w:rsid w:val="0046305D"/>
    <w:rsid w:val="004645E4"/>
    <w:rsid w:val="00466B90"/>
    <w:rsid w:val="00467EAC"/>
    <w:rsid w:val="00472AFD"/>
    <w:rsid w:val="00483208"/>
    <w:rsid w:val="004836E7"/>
    <w:rsid w:val="00492F5C"/>
    <w:rsid w:val="00495572"/>
    <w:rsid w:val="004968A6"/>
    <w:rsid w:val="004A66A7"/>
    <w:rsid w:val="004A7809"/>
    <w:rsid w:val="004B529C"/>
    <w:rsid w:val="004B735E"/>
    <w:rsid w:val="004D1133"/>
    <w:rsid w:val="004D6E6D"/>
    <w:rsid w:val="004E47EF"/>
    <w:rsid w:val="004E4C67"/>
    <w:rsid w:val="004E7D93"/>
    <w:rsid w:val="004F25AD"/>
    <w:rsid w:val="004F3FE7"/>
    <w:rsid w:val="004F734E"/>
    <w:rsid w:val="00500902"/>
    <w:rsid w:val="0050569C"/>
    <w:rsid w:val="00507286"/>
    <w:rsid w:val="00507D8E"/>
    <w:rsid w:val="005107A5"/>
    <w:rsid w:val="00512ECC"/>
    <w:rsid w:val="00515E7C"/>
    <w:rsid w:val="00521F11"/>
    <w:rsid w:val="005230E8"/>
    <w:rsid w:val="0052372F"/>
    <w:rsid w:val="00523F45"/>
    <w:rsid w:val="00527A08"/>
    <w:rsid w:val="0053483B"/>
    <w:rsid w:val="005362E8"/>
    <w:rsid w:val="00536E1C"/>
    <w:rsid w:val="00537D2D"/>
    <w:rsid w:val="00540BC8"/>
    <w:rsid w:val="005449DD"/>
    <w:rsid w:val="005466AB"/>
    <w:rsid w:val="00547355"/>
    <w:rsid w:val="00547B32"/>
    <w:rsid w:val="00547D7C"/>
    <w:rsid w:val="00550B6F"/>
    <w:rsid w:val="00555D52"/>
    <w:rsid w:val="0056394F"/>
    <w:rsid w:val="0056413B"/>
    <w:rsid w:val="00564DB3"/>
    <w:rsid w:val="00564EFF"/>
    <w:rsid w:val="00576041"/>
    <w:rsid w:val="005767FE"/>
    <w:rsid w:val="00581968"/>
    <w:rsid w:val="00585454"/>
    <w:rsid w:val="0058752B"/>
    <w:rsid w:val="00593147"/>
    <w:rsid w:val="00593FE0"/>
    <w:rsid w:val="005A0EFA"/>
    <w:rsid w:val="005A14AE"/>
    <w:rsid w:val="005A184F"/>
    <w:rsid w:val="005A67A5"/>
    <w:rsid w:val="005B2A22"/>
    <w:rsid w:val="005B553E"/>
    <w:rsid w:val="005C0E87"/>
    <w:rsid w:val="005C25D2"/>
    <w:rsid w:val="005D1CDD"/>
    <w:rsid w:val="005D4649"/>
    <w:rsid w:val="005D5C35"/>
    <w:rsid w:val="005E3CC4"/>
    <w:rsid w:val="005E4AE6"/>
    <w:rsid w:val="005E5DDB"/>
    <w:rsid w:val="005E63B4"/>
    <w:rsid w:val="005F368C"/>
    <w:rsid w:val="005F3DE8"/>
    <w:rsid w:val="005F554F"/>
    <w:rsid w:val="00600BF8"/>
    <w:rsid w:val="00601F52"/>
    <w:rsid w:val="006043B4"/>
    <w:rsid w:val="00606BA8"/>
    <w:rsid w:val="0061436F"/>
    <w:rsid w:val="00617EF1"/>
    <w:rsid w:val="00620059"/>
    <w:rsid w:val="00622096"/>
    <w:rsid w:val="00623462"/>
    <w:rsid w:val="00627749"/>
    <w:rsid w:val="00633D29"/>
    <w:rsid w:val="006355D2"/>
    <w:rsid w:val="0063643F"/>
    <w:rsid w:val="0064080E"/>
    <w:rsid w:val="00640C1C"/>
    <w:rsid w:val="00642CAD"/>
    <w:rsid w:val="00646CC3"/>
    <w:rsid w:val="00651951"/>
    <w:rsid w:val="00652ECD"/>
    <w:rsid w:val="006534D5"/>
    <w:rsid w:val="006546DA"/>
    <w:rsid w:val="0065524F"/>
    <w:rsid w:val="006564C1"/>
    <w:rsid w:val="00656BCC"/>
    <w:rsid w:val="00656D7F"/>
    <w:rsid w:val="00657561"/>
    <w:rsid w:val="00657738"/>
    <w:rsid w:val="00657AA4"/>
    <w:rsid w:val="00672143"/>
    <w:rsid w:val="0067227A"/>
    <w:rsid w:val="00672A6E"/>
    <w:rsid w:val="00672F5F"/>
    <w:rsid w:val="0067438F"/>
    <w:rsid w:val="0067448C"/>
    <w:rsid w:val="00674BD3"/>
    <w:rsid w:val="00680846"/>
    <w:rsid w:val="00685D52"/>
    <w:rsid w:val="006872C5"/>
    <w:rsid w:val="00696444"/>
    <w:rsid w:val="006973CF"/>
    <w:rsid w:val="00697C8F"/>
    <w:rsid w:val="006B1250"/>
    <w:rsid w:val="006B3307"/>
    <w:rsid w:val="006B4673"/>
    <w:rsid w:val="006C57B7"/>
    <w:rsid w:val="006C77D0"/>
    <w:rsid w:val="006D1128"/>
    <w:rsid w:val="006D5165"/>
    <w:rsid w:val="006E054F"/>
    <w:rsid w:val="006E498C"/>
    <w:rsid w:val="006E5DAA"/>
    <w:rsid w:val="006F50D3"/>
    <w:rsid w:val="00700E08"/>
    <w:rsid w:val="0070173A"/>
    <w:rsid w:val="0070237C"/>
    <w:rsid w:val="00702544"/>
    <w:rsid w:val="00703C4C"/>
    <w:rsid w:val="007070BD"/>
    <w:rsid w:val="00707156"/>
    <w:rsid w:val="00711373"/>
    <w:rsid w:val="00716635"/>
    <w:rsid w:val="00717422"/>
    <w:rsid w:val="0072076B"/>
    <w:rsid w:val="00726C28"/>
    <w:rsid w:val="00730663"/>
    <w:rsid w:val="00734801"/>
    <w:rsid w:val="007355C6"/>
    <w:rsid w:val="00745648"/>
    <w:rsid w:val="0074615A"/>
    <w:rsid w:val="00747527"/>
    <w:rsid w:val="0075055A"/>
    <w:rsid w:val="00757B0E"/>
    <w:rsid w:val="007610E9"/>
    <w:rsid w:val="007638F4"/>
    <w:rsid w:val="00764F97"/>
    <w:rsid w:val="00772C74"/>
    <w:rsid w:val="00773EEC"/>
    <w:rsid w:val="0078458C"/>
    <w:rsid w:val="00785040"/>
    <w:rsid w:val="00785DDA"/>
    <w:rsid w:val="00786494"/>
    <w:rsid w:val="00786FE6"/>
    <w:rsid w:val="00790E3A"/>
    <w:rsid w:val="007A1616"/>
    <w:rsid w:val="007B1473"/>
    <w:rsid w:val="007C450A"/>
    <w:rsid w:val="007C77B9"/>
    <w:rsid w:val="007D03ED"/>
    <w:rsid w:val="007D3811"/>
    <w:rsid w:val="007D5219"/>
    <w:rsid w:val="007D6C2A"/>
    <w:rsid w:val="007E00B8"/>
    <w:rsid w:val="007F00F6"/>
    <w:rsid w:val="007F07C7"/>
    <w:rsid w:val="007F26F2"/>
    <w:rsid w:val="007F74B8"/>
    <w:rsid w:val="00801132"/>
    <w:rsid w:val="008011B6"/>
    <w:rsid w:val="00801245"/>
    <w:rsid w:val="00802A25"/>
    <w:rsid w:val="00807E46"/>
    <w:rsid w:val="0081242A"/>
    <w:rsid w:val="008149C0"/>
    <w:rsid w:val="008312AB"/>
    <w:rsid w:val="0083293D"/>
    <w:rsid w:val="00837C64"/>
    <w:rsid w:val="00842A19"/>
    <w:rsid w:val="00852B3A"/>
    <w:rsid w:val="008550D1"/>
    <w:rsid w:val="00856B2C"/>
    <w:rsid w:val="00862B79"/>
    <w:rsid w:val="00863721"/>
    <w:rsid w:val="008713D0"/>
    <w:rsid w:val="00876F26"/>
    <w:rsid w:val="0088127A"/>
    <w:rsid w:val="00881D43"/>
    <w:rsid w:val="00882948"/>
    <w:rsid w:val="00883F41"/>
    <w:rsid w:val="00885C7C"/>
    <w:rsid w:val="0088625D"/>
    <w:rsid w:val="00887F84"/>
    <w:rsid w:val="00890A57"/>
    <w:rsid w:val="0089190E"/>
    <w:rsid w:val="00894FAC"/>
    <w:rsid w:val="00896627"/>
    <w:rsid w:val="008977DE"/>
    <w:rsid w:val="00897B48"/>
    <w:rsid w:val="008A2AC5"/>
    <w:rsid w:val="008A4D2F"/>
    <w:rsid w:val="008C0484"/>
    <w:rsid w:val="008C1400"/>
    <w:rsid w:val="008C279E"/>
    <w:rsid w:val="008C2833"/>
    <w:rsid w:val="008C6B56"/>
    <w:rsid w:val="008D0018"/>
    <w:rsid w:val="008E0A55"/>
    <w:rsid w:val="008E2A69"/>
    <w:rsid w:val="008E60AA"/>
    <w:rsid w:val="008E7DA0"/>
    <w:rsid w:val="00900FCF"/>
    <w:rsid w:val="00912AC6"/>
    <w:rsid w:val="00913042"/>
    <w:rsid w:val="00915B63"/>
    <w:rsid w:val="0091782A"/>
    <w:rsid w:val="00920286"/>
    <w:rsid w:val="009334B7"/>
    <w:rsid w:val="00935B2D"/>
    <w:rsid w:val="00941BB5"/>
    <w:rsid w:val="00941C17"/>
    <w:rsid w:val="00941CE7"/>
    <w:rsid w:val="009422D0"/>
    <w:rsid w:val="0095182A"/>
    <w:rsid w:val="00954066"/>
    <w:rsid w:val="00963C0D"/>
    <w:rsid w:val="009647AF"/>
    <w:rsid w:val="00970C95"/>
    <w:rsid w:val="00975AF6"/>
    <w:rsid w:val="00976C69"/>
    <w:rsid w:val="00980F20"/>
    <w:rsid w:val="00981D5B"/>
    <w:rsid w:val="00984B02"/>
    <w:rsid w:val="0099448B"/>
    <w:rsid w:val="00996AA1"/>
    <w:rsid w:val="009977EA"/>
    <w:rsid w:val="00997DA2"/>
    <w:rsid w:val="009A153F"/>
    <w:rsid w:val="009C2896"/>
    <w:rsid w:val="009C3EF7"/>
    <w:rsid w:val="009C672F"/>
    <w:rsid w:val="009D0013"/>
    <w:rsid w:val="009D5779"/>
    <w:rsid w:val="009D66F6"/>
    <w:rsid w:val="009E2C70"/>
    <w:rsid w:val="009E3DE1"/>
    <w:rsid w:val="009E6143"/>
    <w:rsid w:val="009E628D"/>
    <w:rsid w:val="009F1C83"/>
    <w:rsid w:val="009F43C3"/>
    <w:rsid w:val="009F5F65"/>
    <w:rsid w:val="00A00626"/>
    <w:rsid w:val="00A11E69"/>
    <w:rsid w:val="00A13AF4"/>
    <w:rsid w:val="00A1739B"/>
    <w:rsid w:val="00A17995"/>
    <w:rsid w:val="00A23B06"/>
    <w:rsid w:val="00A23EE7"/>
    <w:rsid w:val="00A24726"/>
    <w:rsid w:val="00A259C5"/>
    <w:rsid w:val="00A30491"/>
    <w:rsid w:val="00A37D32"/>
    <w:rsid w:val="00A406F6"/>
    <w:rsid w:val="00A411B3"/>
    <w:rsid w:val="00A41D37"/>
    <w:rsid w:val="00A43C73"/>
    <w:rsid w:val="00A45CDB"/>
    <w:rsid w:val="00A46350"/>
    <w:rsid w:val="00A47BBC"/>
    <w:rsid w:val="00A520CF"/>
    <w:rsid w:val="00A5627E"/>
    <w:rsid w:val="00A568D6"/>
    <w:rsid w:val="00A6425A"/>
    <w:rsid w:val="00A66C17"/>
    <w:rsid w:val="00A705E1"/>
    <w:rsid w:val="00A71A0E"/>
    <w:rsid w:val="00A71F49"/>
    <w:rsid w:val="00A73BEA"/>
    <w:rsid w:val="00A80750"/>
    <w:rsid w:val="00A82C7E"/>
    <w:rsid w:val="00A8560D"/>
    <w:rsid w:val="00A93E63"/>
    <w:rsid w:val="00A969F4"/>
    <w:rsid w:val="00AA0160"/>
    <w:rsid w:val="00AA140A"/>
    <w:rsid w:val="00AA6AF1"/>
    <w:rsid w:val="00AA788C"/>
    <w:rsid w:val="00AB0EAE"/>
    <w:rsid w:val="00AB1B69"/>
    <w:rsid w:val="00AB1EAE"/>
    <w:rsid w:val="00AB3488"/>
    <w:rsid w:val="00AB4A4C"/>
    <w:rsid w:val="00AB51FC"/>
    <w:rsid w:val="00AB58B6"/>
    <w:rsid w:val="00AB5BD5"/>
    <w:rsid w:val="00AC2E03"/>
    <w:rsid w:val="00AC5DEB"/>
    <w:rsid w:val="00AD1175"/>
    <w:rsid w:val="00AD5C95"/>
    <w:rsid w:val="00AE04D8"/>
    <w:rsid w:val="00AE35F4"/>
    <w:rsid w:val="00AF481A"/>
    <w:rsid w:val="00AF4B5B"/>
    <w:rsid w:val="00AF4CB0"/>
    <w:rsid w:val="00AF619B"/>
    <w:rsid w:val="00B0303B"/>
    <w:rsid w:val="00B1064F"/>
    <w:rsid w:val="00B1152C"/>
    <w:rsid w:val="00B123E3"/>
    <w:rsid w:val="00B13074"/>
    <w:rsid w:val="00B158C6"/>
    <w:rsid w:val="00B15C5A"/>
    <w:rsid w:val="00B16643"/>
    <w:rsid w:val="00B252BE"/>
    <w:rsid w:val="00B26085"/>
    <w:rsid w:val="00B268D2"/>
    <w:rsid w:val="00B26CCD"/>
    <w:rsid w:val="00B27F1F"/>
    <w:rsid w:val="00B34457"/>
    <w:rsid w:val="00B379BF"/>
    <w:rsid w:val="00B37CC4"/>
    <w:rsid w:val="00B41611"/>
    <w:rsid w:val="00B451B4"/>
    <w:rsid w:val="00B64393"/>
    <w:rsid w:val="00B64B87"/>
    <w:rsid w:val="00B65E07"/>
    <w:rsid w:val="00B80AC0"/>
    <w:rsid w:val="00B831FA"/>
    <w:rsid w:val="00B90E9B"/>
    <w:rsid w:val="00B9566F"/>
    <w:rsid w:val="00B9567E"/>
    <w:rsid w:val="00B96885"/>
    <w:rsid w:val="00B96960"/>
    <w:rsid w:val="00BA0900"/>
    <w:rsid w:val="00BA42F5"/>
    <w:rsid w:val="00BA491C"/>
    <w:rsid w:val="00BC10B2"/>
    <w:rsid w:val="00BD03C1"/>
    <w:rsid w:val="00BD1895"/>
    <w:rsid w:val="00BD306E"/>
    <w:rsid w:val="00BD5E65"/>
    <w:rsid w:val="00BE0137"/>
    <w:rsid w:val="00BE13DB"/>
    <w:rsid w:val="00BE30B1"/>
    <w:rsid w:val="00BE36DF"/>
    <w:rsid w:val="00BE5B24"/>
    <w:rsid w:val="00BE65BC"/>
    <w:rsid w:val="00BF014E"/>
    <w:rsid w:val="00BF3AF4"/>
    <w:rsid w:val="00BF5D14"/>
    <w:rsid w:val="00BF6160"/>
    <w:rsid w:val="00C05D2C"/>
    <w:rsid w:val="00C063AE"/>
    <w:rsid w:val="00C074F0"/>
    <w:rsid w:val="00C1413A"/>
    <w:rsid w:val="00C169CB"/>
    <w:rsid w:val="00C173A6"/>
    <w:rsid w:val="00C216F6"/>
    <w:rsid w:val="00C22173"/>
    <w:rsid w:val="00C22CDE"/>
    <w:rsid w:val="00C24614"/>
    <w:rsid w:val="00C40A52"/>
    <w:rsid w:val="00C425D9"/>
    <w:rsid w:val="00C43B83"/>
    <w:rsid w:val="00C46B0A"/>
    <w:rsid w:val="00C47E5C"/>
    <w:rsid w:val="00C50CCD"/>
    <w:rsid w:val="00C51AF5"/>
    <w:rsid w:val="00C52D7E"/>
    <w:rsid w:val="00C53209"/>
    <w:rsid w:val="00C5694D"/>
    <w:rsid w:val="00C60151"/>
    <w:rsid w:val="00C61F1D"/>
    <w:rsid w:val="00C666AF"/>
    <w:rsid w:val="00C66E29"/>
    <w:rsid w:val="00C745CF"/>
    <w:rsid w:val="00C74888"/>
    <w:rsid w:val="00C757E4"/>
    <w:rsid w:val="00C7662C"/>
    <w:rsid w:val="00C771BE"/>
    <w:rsid w:val="00C77A76"/>
    <w:rsid w:val="00C77DB9"/>
    <w:rsid w:val="00C815FC"/>
    <w:rsid w:val="00C838E5"/>
    <w:rsid w:val="00C96F16"/>
    <w:rsid w:val="00C97E24"/>
    <w:rsid w:val="00CA163A"/>
    <w:rsid w:val="00CA3F39"/>
    <w:rsid w:val="00CA6D3E"/>
    <w:rsid w:val="00CB6619"/>
    <w:rsid w:val="00CC3887"/>
    <w:rsid w:val="00CC3909"/>
    <w:rsid w:val="00CC5ADD"/>
    <w:rsid w:val="00CC6682"/>
    <w:rsid w:val="00CC7665"/>
    <w:rsid w:val="00CD1004"/>
    <w:rsid w:val="00CD1880"/>
    <w:rsid w:val="00CD278F"/>
    <w:rsid w:val="00CD5089"/>
    <w:rsid w:val="00CE2C69"/>
    <w:rsid w:val="00CE5113"/>
    <w:rsid w:val="00CE5A27"/>
    <w:rsid w:val="00CE5F75"/>
    <w:rsid w:val="00CF5B32"/>
    <w:rsid w:val="00D1036D"/>
    <w:rsid w:val="00D14C3E"/>
    <w:rsid w:val="00D2249E"/>
    <w:rsid w:val="00D23C68"/>
    <w:rsid w:val="00D26903"/>
    <w:rsid w:val="00D30423"/>
    <w:rsid w:val="00D30E97"/>
    <w:rsid w:val="00D3183F"/>
    <w:rsid w:val="00D36C8B"/>
    <w:rsid w:val="00D379CE"/>
    <w:rsid w:val="00D37EDE"/>
    <w:rsid w:val="00D40E94"/>
    <w:rsid w:val="00D41C16"/>
    <w:rsid w:val="00D41D9F"/>
    <w:rsid w:val="00D619DB"/>
    <w:rsid w:val="00D62520"/>
    <w:rsid w:val="00D62A81"/>
    <w:rsid w:val="00D62ADA"/>
    <w:rsid w:val="00D62B52"/>
    <w:rsid w:val="00D654B3"/>
    <w:rsid w:val="00D76BDC"/>
    <w:rsid w:val="00D81625"/>
    <w:rsid w:val="00D81D18"/>
    <w:rsid w:val="00D82EF7"/>
    <w:rsid w:val="00D832EA"/>
    <w:rsid w:val="00D83CCF"/>
    <w:rsid w:val="00D849F4"/>
    <w:rsid w:val="00D868C3"/>
    <w:rsid w:val="00D878A2"/>
    <w:rsid w:val="00D878B0"/>
    <w:rsid w:val="00D9074A"/>
    <w:rsid w:val="00D93C11"/>
    <w:rsid w:val="00D96EE8"/>
    <w:rsid w:val="00D97EB2"/>
    <w:rsid w:val="00DA3B7A"/>
    <w:rsid w:val="00DA4AD1"/>
    <w:rsid w:val="00DA65C6"/>
    <w:rsid w:val="00DA6BCF"/>
    <w:rsid w:val="00DA7196"/>
    <w:rsid w:val="00DB069A"/>
    <w:rsid w:val="00DB2690"/>
    <w:rsid w:val="00DB40CF"/>
    <w:rsid w:val="00DB7120"/>
    <w:rsid w:val="00DB7AEB"/>
    <w:rsid w:val="00DC052B"/>
    <w:rsid w:val="00DD2DA8"/>
    <w:rsid w:val="00DD34FA"/>
    <w:rsid w:val="00DE1E56"/>
    <w:rsid w:val="00DE381F"/>
    <w:rsid w:val="00DE5D3F"/>
    <w:rsid w:val="00DE69BC"/>
    <w:rsid w:val="00DF5E64"/>
    <w:rsid w:val="00DF6636"/>
    <w:rsid w:val="00E02B94"/>
    <w:rsid w:val="00E04120"/>
    <w:rsid w:val="00E139D6"/>
    <w:rsid w:val="00E141D4"/>
    <w:rsid w:val="00E15B25"/>
    <w:rsid w:val="00E16DA9"/>
    <w:rsid w:val="00E24FF0"/>
    <w:rsid w:val="00E27B42"/>
    <w:rsid w:val="00E305E4"/>
    <w:rsid w:val="00E3120C"/>
    <w:rsid w:val="00E40C2D"/>
    <w:rsid w:val="00E41765"/>
    <w:rsid w:val="00E42DCF"/>
    <w:rsid w:val="00E43DF6"/>
    <w:rsid w:val="00E469FC"/>
    <w:rsid w:val="00E52BD9"/>
    <w:rsid w:val="00E539AD"/>
    <w:rsid w:val="00E540D5"/>
    <w:rsid w:val="00E62D3E"/>
    <w:rsid w:val="00E64917"/>
    <w:rsid w:val="00E70284"/>
    <w:rsid w:val="00E74972"/>
    <w:rsid w:val="00E80500"/>
    <w:rsid w:val="00E83555"/>
    <w:rsid w:val="00E8499D"/>
    <w:rsid w:val="00E85F1D"/>
    <w:rsid w:val="00E86F5F"/>
    <w:rsid w:val="00E87AB9"/>
    <w:rsid w:val="00E9778D"/>
    <w:rsid w:val="00EA2319"/>
    <w:rsid w:val="00EA6FDD"/>
    <w:rsid w:val="00EA7278"/>
    <w:rsid w:val="00EB6AC0"/>
    <w:rsid w:val="00EC0757"/>
    <w:rsid w:val="00EC3A31"/>
    <w:rsid w:val="00EC549C"/>
    <w:rsid w:val="00ED0E23"/>
    <w:rsid w:val="00ED4B67"/>
    <w:rsid w:val="00ED6FB6"/>
    <w:rsid w:val="00ED747D"/>
    <w:rsid w:val="00EE6C3E"/>
    <w:rsid w:val="00EF2E0D"/>
    <w:rsid w:val="00EF4058"/>
    <w:rsid w:val="00EF4E2C"/>
    <w:rsid w:val="00F043F8"/>
    <w:rsid w:val="00F04721"/>
    <w:rsid w:val="00F05796"/>
    <w:rsid w:val="00F07FBA"/>
    <w:rsid w:val="00F10294"/>
    <w:rsid w:val="00F102F4"/>
    <w:rsid w:val="00F10B31"/>
    <w:rsid w:val="00F117F3"/>
    <w:rsid w:val="00F17AE1"/>
    <w:rsid w:val="00F2123F"/>
    <w:rsid w:val="00F22229"/>
    <w:rsid w:val="00F2237E"/>
    <w:rsid w:val="00F22FE4"/>
    <w:rsid w:val="00F235B7"/>
    <w:rsid w:val="00F2574D"/>
    <w:rsid w:val="00F27627"/>
    <w:rsid w:val="00F304B3"/>
    <w:rsid w:val="00F3431A"/>
    <w:rsid w:val="00F35049"/>
    <w:rsid w:val="00F35765"/>
    <w:rsid w:val="00F36459"/>
    <w:rsid w:val="00F42DDF"/>
    <w:rsid w:val="00F50797"/>
    <w:rsid w:val="00F510E8"/>
    <w:rsid w:val="00F56D34"/>
    <w:rsid w:val="00F678BF"/>
    <w:rsid w:val="00F7437E"/>
    <w:rsid w:val="00F77FEC"/>
    <w:rsid w:val="00F82A32"/>
    <w:rsid w:val="00F833F5"/>
    <w:rsid w:val="00F835C4"/>
    <w:rsid w:val="00F84469"/>
    <w:rsid w:val="00F84CB9"/>
    <w:rsid w:val="00F84D67"/>
    <w:rsid w:val="00F85EF1"/>
    <w:rsid w:val="00F91B85"/>
    <w:rsid w:val="00F92F8D"/>
    <w:rsid w:val="00F939BA"/>
    <w:rsid w:val="00FA457C"/>
    <w:rsid w:val="00FA6438"/>
    <w:rsid w:val="00FA7C5A"/>
    <w:rsid w:val="00FB36B7"/>
    <w:rsid w:val="00FC32AA"/>
    <w:rsid w:val="00FC3555"/>
    <w:rsid w:val="00FC3953"/>
    <w:rsid w:val="00FC4EB1"/>
    <w:rsid w:val="00FC6BC1"/>
    <w:rsid w:val="00FD01C5"/>
    <w:rsid w:val="00FD0543"/>
    <w:rsid w:val="00FD056E"/>
    <w:rsid w:val="00FD39B0"/>
    <w:rsid w:val="00FD5F32"/>
    <w:rsid w:val="00FE1B0A"/>
    <w:rsid w:val="00FE1E4E"/>
    <w:rsid w:val="00FE7A8C"/>
    <w:rsid w:val="00FF220C"/>
    <w:rsid w:val="00FF2A65"/>
    <w:rsid w:val="00FF5496"/>
    <w:rsid w:val="00FF564D"/>
    <w:rsid w:val="00FF75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FB15E2"/>
  <w14:defaultImageDpi w14:val="300"/>
  <w15:docId w15:val="{7AB0492E-E307-4E62-B6CA-4B852B866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F1B13"/>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F1B13"/>
    <w:rPr>
      <w:rFonts w:ascii="Times New Roman" w:eastAsia="Times New Roman" w:hAnsi="Times New Roman" w:cs="Times New Roman"/>
      <w:b/>
      <w:bCs/>
      <w:sz w:val="36"/>
      <w:szCs w:val="36"/>
    </w:rPr>
  </w:style>
  <w:style w:type="paragraph" w:styleId="ListParagraph">
    <w:name w:val="List Paragraph"/>
    <w:basedOn w:val="Normal"/>
    <w:uiPriority w:val="1"/>
    <w:qFormat/>
    <w:rsid w:val="00C97E24"/>
    <w:pPr>
      <w:ind w:left="720"/>
      <w:contextualSpacing/>
    </w:pPr>
  </w:style>
  <w:style w:type="paragraph" w:styleId="Header">
    <w:name w:val="header"/>
    <w:basedOn w:val="Normal"/>
    <w:link w:val="HeaderChar"/>
    <w:uiPriority w:val="99"/>
    <w:unhideWhenUsed/>
    <w:rsid w:val="00885C7C"/>
    <w:pPr>
      <w:tabs>
        <w:tab w:val="center" w:pos="4680"/>
        <w:tab w:val="right" w:pos="9360"/>
      </w:tabs>
    </w:pPr>
  </w:style>
  <w:style w:type="character" w:customStyle="1" w:styleId="HeaderChar">
    <w:name w:val="Header Char"/>
    <w:basedOn w:val="DefaultParagraphFont"/>
    <w:link w:val="Header"/>
    <w:uiPriority w:val="99"/>
    <w:rsid w:val="00885C7C"/>
  </w:style>
  <w:style w:type="paragraph" w:styleId="Footer">
    <w:name w:val="footer"/>
    <w:basedOn w:val="Normal"/>
    <w:link w:val="FooterChar"/>
    <w:uiPriority w:val="99"/>
    <w:unhideWhenUsed/>
    <w:rsid w:val="00885C7C"/>
    <w:pPr>
      <w:tabs>
        <w:tab w:val="center" w:pos="4680"/>
        <w:tab w:val="right" w:pos="9360"/>
      </w:tabs>
    </w:pPr>
  </w:style>
  <w:style w:type="character" w:customStyle="1" w:styleId="FooterChar">
    <w:name w:val="Footer Char"/>
    <w:basedOn w:val="DefaultParagraphFont"/>
    <w:link w:val="Footer"/>
    <w:uiPriority w:val="99"/>
    <w:rsid w:val="00885C7C"/>
  </w:style>
  <w:style w:type="character" w:styleId="Hyperlink">
    <w:name w:val="Hyperlink"/>
    <w:basedOn w:val="DefaultParagraphFont"/>
    <w:uiPriority w:val="99"/>
    <w:unhideWhenUsed/>
    <w:rsid w:val="00F939BA"/>
    <w:rPr>
      <w:color w:val="0000FF" w:themeColor="hyperlink"/>
      <w:u w:val="single"/>
    </w:rPr>
  </w:style>
  <w:style w:type="paragraph" w:styleId="BalloonText">
    <w:name w:val="Balloon Text"/>
    <w:basedOn w:val="Normal"/>
    <w:link w:val="BalloonTextChar"/>
    <w:uiPriority w:val="99"/>
    <w:semiHidden/>
    <w:unhideWhenUsed/>
    <w:rsid w:val="007F26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6F2"/>
    <w:rPr>
      <w:rFonts w:ascii="Segoe UI" w:hAnsi="Segoe UI" w:cs="Segoe UI"/>
      <w:sz w:val="18"/>
      <w:szCs w:val="18"/>
    </w:rPr>
  </w:style>
  <w:style w:type="character" w:customStyle="1" w:styleId="rphighlightallclass">
    <w:name w:val="rphighlightallclass"/>
    <w:basedOn w:val="DefaultParagraphFont"/>
    <w:rsid w:val="004B735E"/>
  </w:style>
  <w:style w:type="character" w:customStyle="1" w:styleId="pel">
    <w:name w:val="_pe_l"/>
    <w:basedOn w:val="DefaultParagraphFont"/>
    <w:rsid w:val="004B735E"/>
  </w:style>
  <w:style w:type="character" w:customStyle="1" w:styleId="bidi">
    <w:name w:val="bidi"/>
    <w:basedOn w:val="DefaultParagraphFont"/>
    <w:rsid w:val="004B735E"/>
  </w:style>
  <w:style w:type="character" w:customStyle="1" w:styleId="allowtextselection">
    <w:name w:val="allowtextselection"/>
    <w:basedOn w:val="DefaultParagraphFont"/>
    <w:rsid w:val="004B735E"/>
  </w:style>
  <w:style w:type="character" w:customStyle="1" w:styleId="contextualextensionhighlight">
    <w:name w:val="contextualextensionhighlight"/>
    <w:basedOn w:val="DefaultParagraphFont"/>
    <w:rsid w:val="004B735E"/>
  </w:style>
  <w:style w:type="character" w:styleId="FollowedHyperlink">
    <w:name w:val="FollowedHyperlink"/>
    <w:basedOn w:val="DefaultParagraphFont"/>
    <w:uiPriority w:val="99"/>
    <w:semiHidden/>
    <w:unhideWhenUsed/>
    <w:rsid w:val="00B268D2"/>
    <w:rPr>
      <w:color w:val="800080" w:themeColor="followedHyperlink"/>
      <w:u w:val="single"/>
    </w:rPr>
  </w:style>
  <w:style w:type="paragraph" w:customStyle="1" w:styleId="xmsonormal">
    <w:name w:val="x_msonormal"/>
    <w:basedOn w:val="Normal"/>
    <w:rsid w:val="00585454"/>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585454"/>
  </w:style>
  <w:style w:type="character" w:customStyle="1" w:styleId="fcek">
    <w:name w:val="_fce_k"/>
    <w:basedOn w:val="DefaultParagraphFont"/>
    <w:rsid w:val="00BE65BC"/>
  </w:style>
  <w:style w:type="paragraph" w:styleId="NormalWeb">
    <w:name w:val="Normal (Web)"/>
    <w:basedOn w:val="Normal"/>
    <w:uiPriority w:val="99"/>
    <w:unhideWhenUsed/>
    <w:rsid w:val="00BE65BC"/>
    <w:pPr>
      <w:spacing w:before="100" w:beforeAutospacing="1" w:after="100" w:afterAutospacing="1"/>
    </w:pPr>
    <w:rPr>
      <w:rFonts w:ascii="Times New Roman" w:eastAsia="Times New Roman" w:hAnsi="Times New Roman" w:cs="Times New Roman"/>
    </w:rPr>
  </w:style>
  <w:style w:type="character" w:customStyle="1" w:styleId="rpsh">
    <w:name w:val="_rps_h"/>
    <w:basedOn w:val="DefaultParagraphFont"/>
    <w:rsid w:val="00BE65BC"/>
  </w:style>
  <w:style w:type="character" w:customStyle="1" w:styleId="ms-font-weight-regular">
    <w:name w:val="ms-font-weight-regular"/>
    <w:basedOn w:val="DefaultParagraphFont"/>
    <w:rsid w:val="00BE65BC"/>
  </w:style>
  <w:style w:type="character" w:customStyle="1" w:styleId="xapple-converted-space">
    <w:name w:val="x_apple-converted-space"/>
    <w:basedOn w:val="DefaultParagraphFont"/>
    <w:rsid w:val="00BE65BC"/>
  </w:style>
  <w:style w:type="character" w:styleId="Strong">
    <w:name w:val="Strong"/>
    <w:basedOn w:val="DefaultParagraphFont"/>
    <w:uiPriority w:val="22"/>
    <w:qFormat/>
    <w:rsid w:val="00606BA8"/>
    <w:rPr>
      <w:b/>
      <w:bCs/>
    </w:rPr>
  </w:style>
  <w:style w:type="character" w:customStyle="1" w:styleId="BodyTextChar">
    <w:name w:val="Body Text Char"/>
    <w:basedOn w:val="DefaultParagraphFont"/>
    <w:link w:val="BodyText"/>
    <w:uiPriority w:val="1"/>
    <w:rsid w:val="00C815FC"/>
    <w:rPr>
      <w:rFonts w:ascii="Courier New" w:eastAsia="Courier New" w:hAnsi="Courier New" w:cs="Courier New"/>
      <w:b/>
      <w:bCs/>
    </w:rPr>
  </w:style>
  <w:style w:type="paragraph" w:styleId="BodyText">
    <w:name w:val="Body Text"/>
    <w:basedOn w:val="Normal"/>
    <w:link w:val="BodyTextChar"/>
    <w:uiPriority w:val="1"/>
    <w:qFormat/>
    <w:rsid w:val="00C815FC"/>
    <w:pPr>
      <w:widowControl w:val="0"/>
      <w:autoSpaceDE w:val="0"/>
      <w:autoSpaceDN w:val="0"/>
    </w:pPr>
    <w:rPr>
      <w:rFonts w:ascii="Courier New" w:eastAsia="Courier New" w:hAnsi="Courier New" w:cs="Courier New"/>
      <w:b/>
      <w:bCs/>
    </w:rPr>
  </w:style>
  <w:style w:type="paragraph" w:customStyle="1" w:styleId="TableParagraph">
    <w:name w:val="Table Paragraph"/>
    <w:basedOn w:val="Normal"/>
    <w:uiPriority w:val="1"/>
    <w:qFormat/>
    <w:rsid w:val="00C815FC"/>
    <w:pPr>
      <w:widowControl w:val="0"/>
      <w:autoSpaceDE w:val="0"/>
      <w:autoSpaceDN w:val="0"/>
    </w:pPr>
    <w:rPr>
      <w:rFonts w:ascii="Arial" w:eastAsia="Arial" w:hAnsi="Arial" w:cs="Arial"/>
      <w:sz w:val="22"/>
      <w:szCs w:val="22"/>
    </w:rPr>
  </w:style>
  <w:style w:type="paragraph" w:styleId="NoSpacing">
    <w:name w:val="No Spacing"/>
    <w:uiPriority w:val="1"/>
    <w:qFormat/>
    <w:rsid w:val="002F6C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259048">
      <w:bodyDiv w:val="1"/>
      <w:marLeft w:val="0"/>
      <w:marRight w:val="0"/>
      <w:marTop w:val="0"/>
      <w:marBottom w:val="0"/>
      <w:divBdr>
        <w:top w:val="none" w:sz="0" w:space="0" w:color="auto"/>
        <w:left w:val="none" w:sz="0" w:space="0" w:color="auto"/>
        <w:bottom w:val="none" w:sz="0" w:space="0" w:color="auto"/>
        <w:right w:val="none" w:sz="0" w:space="0" w:color="auto"/>
      </w:divBdr>
      <w:divsChild>
        <w:div w:id="1573615685">
          <w:marLeft w:val="0"/>
          <w:marRight w:val="0"/>
          <w:marTop w:val="0"/>
          <w:marBottom w:val="0"/>
          <w:divBdr>
            <w:top w:val="none" w:sz="0" w:space="0" w:color="auto"/>
            <w:left w:val="none" w:sz="0" w:space="0" w:color="auto"/>
            <w:bottom w:val="none" w:sz="0" w:space="0" w:color="auto"/>
            <w:right w:val="none" w:sz="0" w:space="0" w:color="auto"/>
          </w:divBdr>
        </w:div>
        <w:div w:id="528643132">
          <w:marLeft w:val="0"/>
          <w:marRight w:val="0"/>
          <w:marTop w:val="0"/>
          <w:marBottom w:val="0"/>
          <w:divBdr>
            <w:top w:val="none" w:sz="0" w:space="0" w:color="auto"/>
            <w:left w:val="none" w:sz="0" w:space="0" w:color="auto"/>
            <w:bottom w:val="none" w:sz="0" w:space="0" w:color="auto"/>
            <w:right w:val="none" w:sz="0" w:space="0" w:color="auto"/>
          </w:divBdr>
          <w:divsChild>
            <w:div w:id="1777820756">
              <w:marLeft w:val="0"/>
              <w:marRight w:val="0"/>
              <w:marTop w:val="0"/>
              <w:marBottom w:val="0"/>
              <w:divBdr>
                <w:top w:val="none" w:sz="0" w:space="0" w:color="auto"/>
                <w:left w:val="none" w:sz="0" w:space="0" w:color="auto"/>
                <w:bottom w:val="none" w:sz="0" w:space="0" w:color="auto"/>
                <w:right w:val="none" w:sz="0" w:space="0" w:color="auto"/>
              </w:divBdr>
              <w:divsChild>
                <w:div w:id="983511126">
                  <w:marLeft w:val="0"/>
                  <w:marRight w:val="0"/>
                  <w:marTop w:val="0"/>
                  <w:marBottom w:val="0"/>
                  <w:divBdr>
                    <w:top w:val="none" w:sz="0" w:space="0" w:color="auto"/>
                    <w:left w:val="none" w:sz="0" w:space="0" w:color="auto"/>
                    <w:bottom w:val="none" w:sz="0" w:space="0" w:color="auto"/>
                    <w:right w:val="none" w:sz="0" w:space="0" w:color="auto"/>
                  </w:divBdr>
                  <w:divsChild>
                    <w:div w:id="551306496">
                      <w:marLeft w:val="0"/>
                      <w:marRight w:val="0"/>
                      <w:marTop w:val="0"/>
                      <w:marBottom w:val="0"/>
                      <w:divBdr>
                        <w:top w:val="none" w:sz="0" w:space="0" w:color="auto"/>
                        <w:left w:val="none" w:sz="0" w:space="0" w:color="auto"/>
                        <w:bottom w:val="none" w:sz="0" w:space="0" w:color="auto"/>
                        <w:right w:val="none" w:sz="0" w:space="0" w:color="auto"/>
                      </w:divBdr>
                      <w:divsChild>
                        <w:div w:id="71573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21507">
          <w:marLeft w:val="0"/>
          <w:marRight w:val="0"/>
          <w:marTop w:val="0"/>
          <w:marBottom w:val="0"/>
          <w:divBdr>
            <w:top w:val="none" w:sz="0" w:space="0" w:color="auto"/>
            <w:left w:val="none" w:sz="0" w:space="0" w:color="auto"/>
            <w:bottom w:val="none" w:sz="0" w:space="0" w:color="auto"/>
            <w:right w:val="none" w:sz="0" w:space="0" w:color="auto"/>
          </w:divBdr>
          <w:divsChild>
            <w:div w:id="992609864">
              <w:marLeft w:val="0"/>
              <w:marRight w:val="0"/>
              <w:marTop w:val="0"/>
              <w:marBottom w:val="0"/>
              <w:divBdr>
                <w:top w:val="none" w:sz="0" w:space="0" w:color="auto"/>
                <w:left w:val="none" w:sz="0" w:space="0" w:color="auto"/>
                <w:bottom w:val="none" w:sz="0" w:space="0" w:color="auto"/>
                <w:right w:val="none" w:sz="0" w:space="0" w:color="auto"/>
              </w:divBdr>
              <w:divsChild>
                <w:div w:id="501969796">
                  <w:marLeft w:val="0"/>
                  <w:marRight w:val="0"/>
                  <w:marTop w:val="0"/>
                  <w:marBottom w:val="0"/>
                  <w:divBdr>
                    <w:top w:val="none" w:sz="0" w:space="0" w:color="auto"/>
                    <w:left w:val="none" w:sz="0" w:space="0" w:color="auto"/>
                    <w:bottom w:val="none" w:sz="0" w:space="0" w:color="auto"/>
                    <w:right w:val="none" w:sz="0" w:space="0" w:color="auto"/>
                  </w:divBdr>
                  <w:divsChild>
                    <w:div w:id="1269777820">
                      <w:marLeft w:val="0"/>
                      <w:marRight w:val="0"/>
                      <w:marTop w:val="0"/>
                      <w:marBottom w:val="0"/>
                      <w:divBdr>
                        <w:top w:val="none" w:sz="0" w:space="0" w:color="auto"/>
                        <w:left w:val="none" w:sz="0" w:space="0" w:color="auto"/>
                        <w:bottom w:val="none" w:sz="0" w:space="0" w:color="auto"/>
                        <w:right w:val="none" w:sz="0" w:space="0" w:color="auto"/>
                      </w:divBdr>
                      <w:divsChild>
                        <w:div w:id="887954222">
                          <w:marLeft w:val="0"/>
                          <w:marRight w:val="0"/>
                          <w:marTop w:val="0"/>
                          <w:marBottom w:val="0"/>
                          <w:divBdr>
                            <w:top w:val="none" w:sz="0" w:space="0" w:color="auto"/>
                            <w:left w:val="none" w:sz="0" w:space="0" w:color="auto"/>
                            <w:bottom w:val="none" w:sz="0" w:space="0" w:color="auto"/>
                            <w:right w:val="none" w:sz="0" w:space="0" w:color="auto"/>
                          </w:divBdr>
                          <w:divsChild>
                            <w:div w:id="1552033082">
                              <w:marLeft w:val="0"/>
                              <w:marRight w:val="0"/>
                              <w:marTop w:val="0"/>
                              <w:marBottom w:val="0"/>
                              <w:divBdr>
                                <w:top w:val="none" w:sz="0" w:space="0" w:color="auto"/>
                                <w:left w:val="none" w:sz="0" w:space="0" w:color="auto"/>
                                <w:bottom w:val="none" w:sz="0" w:space="0" w:color="auto"/>
                                <w:right w:val="none" w:sz="0" w:space="0" w:color="auto"/>
                              </w:divBdr>
                              <w:divsChild>
                                <w:div w:id="1902910939">
                                  <w:marLeft w:val="0"/>
                                  <w:marRight w:val="0"/>
                                  <w:marTop w:val="0"/>
                                  <w:marBottom w:val="0"/>
                                  <w:divBdr>
                                    <w:top w:val="none" w:sz="0" w:space="0" w:color="auto"/>
                                    <w:left w:val="none" w:sz="0" w:space="0" w:color="auto"/>
                                    <w:bottom w:val="none" w:sz="0" w:space="0" w:color="auto"/>
                                    <w:right w:val="none" w:sz="0" w:space="0" w:color="auto"/>
                                  </w:divBdr>
                                  <w:divsChild>
                                    <w:div w:id="425225957">
                                      <w:marLeft w:val="0"/>
                                      <w:marRight w:val="0"/>
                                      <w:marTop w:val="0"/>
                                      <w:marBottom w:val="0"/>
                                      <w:divBdr>
                                        <w:top w:val="none" w:sz="0" w:space="0" w:color="auto"/>
                                        <w:left w:val="none" w:sz="0" w:space="0" w:color="auto"/>
                                        <w:bottom w:val="none" w:sz="0" w:space="0" w:color="auto"/>
                                        <w:right w:val="none" w:sz="0" w:space="0" w:color="auto"/>
                                      </w:divBdr>
                                      <w:divsChild>
                                        <w:div w:id="526262992">
                                          <w:marLeft w:val="0"/>
                                          <w:marRight w:val="0"/>
                                          <w:marTop w:val="0"/>
                                          <w:marBottom w:val="0"/>
                                          <w:divBdr>
                                            <w:top w:val="none" w:sz="0" w:space="0" w:color="auto"/>
                                            <w:left w:val="none" w:sz="0" w:space="0" w:color="auto"/>
                                            <w:bottom w:val="none" w:sz="0" w:space="0" w:color="auto"/>
                                            <w:right w:val="none" w:sz="0" w:space="0" w:color="auto"/>
                                          </w:divBdr>
                                          <w:divsChild>
                                            <w:div w:id="947663866">
                                              <w:marLeft w:val="0"/>
                                              <w:marRight w:val="0"/>
                                              <w:marTop w:val="0"/>
                                              <w:marBottom w:val="0"/>
                                              <w:divBdr>
                                                <w:top w:val="none" w:sz="0" w:space="0" w:color="auto"/>
                                                <w:left w:val="none" w:sz="0" w:space="0" w:color="auto"/>
                                                <w:bottom w:val="none" w:sz="0" w:space="0" w:color="auto"/>
                                                <w:right w:val="none" w:sz="0" w:space="0" w:color="auto"/>
                                              </w:divBdr>
                                              <w:divsChild>
                                                <w:div w:id="767241527">
                                                  <w:marLeft w:val="0"/>
                                                  <w:marRight w:val="0"/>
                                                  <w:marTop w:val="0"/>
                                                  <w:marBottom w:val="0"/>
                                                  <w:divBdr>
                                                    <w:top w:val="none" w:sz="0" w:space="0" w:color="auto"/>
                                                    <w:left w:val="none" w:sz="0" w:space="0" w:color="auto"/>
                                                    <w:bottom w:val="none" w:sz="0" w:space="0" w:color="auto"/>
                                                    <w:right w:val="none" w:sz="0" w:space="0" w:color="auto"/>
                                                  </w:divBdr>
                                                  <w:divsChild>
                                                    <w:div w:id="982345255">
                                                      <w:marLeft w:val="0"/>
                                                      <w:marRight w:val="0"/>
                                                      <w:marTop w:val="0"/>
                                                      <w:marBottom w:val="0"/>
                                                      <w:divBdr>
                                                        <w:top w:val="none" w:sz="0" w:space="0" w:color="auto"/>
                                                        <w:left w:val="none" w:sz="0" w:space="0" w:color="auto"/>
                                                        <w:bottom w:val="none" w:sz="0" w:space="0" w:color="auto"/>
                                                        <w:right w:val="none" w:sz="0" w:space="0" w:color="auto"/>
                                                      </w:divBdr>
                                                    </w:div>
                                                    <w:div w:id="52169546">
                                                      <w:marLeft w:val="0"/>
                                                      <w:marRight w:val="0"/>
                                                      <w:marTop w:val="0"/>
                                                      <w:marBottom w:val="0"/>
                                                      <w:divBdr>
                                                        <w:top w:val="none" w:sz="0" w:space="0" w:color="auto"/>
                                                        <w:left w:val="none" w:sz="0" w:space="0" w:color="auto"/>
                                                        <w:bottom w:val="none" w:sz="0" w:space="0" w:color="auto"/>
                                                        <w:right w:val="none" w:sz="0" w:space="0" w:color="auto"/>
                                                      </w:divBdr>
                                                    </w:div>
                                                    <w:div w:id="1279070560">
                                                      <w:marLeft w:val="0"/>
                                                      <w:marRight w:val="0"/>
                                                      <w:marTop w:val="0"/>
                                                      <w:marBottom w:val="0"/>
                                                      <w:divBdr>
                                                        <w:top w:val="none" w:sz="0" w:space="0" w:color="auto"/>
                                                        <w:left w:val="none" w:sz="0" w:space="0" w:color="auto"/>
                                                        <w:bottom w:val="none" w:sz="0" w:space="0" w:color="auto"/>
                                                        <w:right w:val="none" w:sz="0" w:space="0" w:color="auto"/>
                                                      </w:divBdr>
                                                      <w:divsChild>
                                                        <w:div w:id="1353846583">
                                                          <w:marLeft w:val="0"/>
                                                          <w:marRight w:val="0"/>
                                                          <w:marTop w:val="0"/>
                                                          <w:marBottom w:val="0"/>
                                                          <w:divBdr>
                                                            <w:top w:val="none" w:sz="0" w:space="0" w:color="auto"/>
                                                            <w:left w:val="none" w:sz="0" w:space="0" w:color="auto"/>
                                                            <w:bottom w:val="none" w:sz="0" w:space="0" w:color="auto"/>
                                                            <w:right w:val="none" w:sz="0" w:space="0" w:color="auto"/>
                                                          </w:divBdr>
                                                          <w:divsChild>
                                                            <w:div w:id="562567958">
                                                              <w:marLeft w:val="0"/>
                                                              <w:marRight w:val="0"/>
                                                              <w:marTop w:val="0"/>
                                                              <w:marBottom w:val="0"/>
                                                              <w:divBdr>
                                                                <w:top w:val="none" w:sz="0" w:space="0" w:color="auto"/>
                                                                <w:left w:val="none" w:sz="0" w:space="0" w:color="auto"/>
                                                                <w:bottom w:val="none" w:sz="0" w:space="0" w:color="auto"/>
                                                                <w:right w:val="none" w:sz="0" w:space="0" w:color="auto"/>
                                                              </w:divBdr>
                                                            </w:div>
                                                            <w:div w:id="690641224">
                                                              <w:marLeft w:val="0"/>
                                                              <w:marRight w:val="0"/>
                                                              <w:marTop w:val="0"/>
                                                              <w:marBottom w:val="0"/>
                                                              <w:divBdr>
                                                                <w:top w:val="none" w:sz="0" w:space="0" w:color="auto"/>
                                                                <w:left w:val="none" w:sz="0" w:space="0" w:color="auto"/>
                                                                <w:bottom w:val="none" w:sz="0" w:space="0" w:color="auto"/>
                                                                <w:right w:val="none" w:sz="0" w:space="0" w:color="auto"/>
                                                              </w:divBdr>
                                                            </w:div>
                                                            <w:div w:id="1155605980">
                                                              <w:marLeft w:val="0"/>
                                                              <w:marRight w:val="0"/>
                                                              <w:marTop w:val="0"/>
                                                              <w:marBottom w:val="0"/>
                                                              <w:divBdr>
                                                                <w:top w:val="none" w:sz="0" w:space="0" w:color="auto"/>
                                                                <w:left w:val="none" w:sz="0" w:space="0" w:color="auto"/>
                                                                <w:bottom w:val="none" w:sz="0" w:space="0" w:color="auto"/>
                                                                <w:right w:val="none" w:sz="0" w:space="0" w:color="auto"/>
                                                              </w:divBdr>
                                                            </w:div>
                                                            <w:div w:id="2042322475">
                                                              <w:marLeft w:val="0"/>
                                                              <w:marRight w:val="0"/>
                                                              <w:marTop w:val="0"/>
                                                              <w:marBottom w:val="0"/>
                                                              <w:divBdr>
                                                                <w:top w:val="none" w:sz="0" w:space="0" w:color="auto"/>
                                                                <w:left w:val="none" w:sz="0" w:space="0" w:color="auto"/>
                                                                <w:bottom w:val="none" w:sz="0" w:space="0" w:color="auto"/>
                                                                <w:right w:val="none" w:sz="0" w:space="0" w:color="auto"/>
                                                              </w:divBdr>
                                                            </w:div>
                                                            <w:div w:id="1123578485">
                                                              <w:marLeft w:val="0"/>
                                                              <w:marRight w:val="0"/>
                                                              <w:marTop w:val="0"/>
                                                              <w:marBottom w:val="0"/>
                                                              <w:divBdr>
                                                                <w:top w:val="none" w:sz="0" w:space="0" w:color="auto"/>
                                                                <w:left w:val="none" w:sz="0" w:space="0" w:color="auto"/>
                                                                <w:bottom w:val="none" w:sz="0" w:space="0" w:color="auto"/>
                                                                <w:right w:val="none" w:sz="0" w:space="0" w:color="auto"/>
                                                              </w:divBdr>
                                                            </w:div>
                                                            <w:div w:id="518159671">
                                                              <w:marLeft w:val="0"/>
                                                              <w:marRight w:val="0"/>
                                                              <w:marTop w:val="0"/>
                                                              <w:marBottom w:val="0"/>
                                                              <w:divBdr>
                                                                <w:top w:val="none" w:sz="0" w:space="0" w:color="auto"/>
                                                                <w:left w:val="none" w:sz="0" w:space="0" w:color="auto"/>
                                                                <w:bottom w:val="none" w:sz="0" w:space="0" w:color="auto"/>
                                                                <w:right w:val="none" w:sz="0" w:space="0" w:color="auto"/>
                                                              </w:divBdr>
                                                            </w:div>
                                                            <w:div w:id="1426607015">
                                                              <w:marLeft w:val="0"/>
                                                              <w:marRight w:val="0"/>
                                                              <w:marTop w:val="0"/>
                                                              <w:marBottom w:val="0"/>
                                                              <w:divBdr>
                                                                <w:top w:val="none" w:sz="0" w:space="0" w:color="auto"/>
                                                                <w:left w:val="none" w:sz="0" w:space="0" w:color="auto"/>
                                                                <w:bottom w:val="none" w:sz="0" w:space="0" w:color="auto"/>
                                                                <w:right w:val="none" w:sz="0" w:space="0" w:color="auto"/>
                                                              </w:divBdr>
                                                            </w:div>
                                                            <w:div w:id="1594051521">
                                                              <w:marLeft w:val="0"/>
                                                              <w:marRight w:val="0"/>
                                                              <w:marTop w:val="0"/>
                                                              <w:marBottom w:val="0"/>
                                                              <w:divBdr>
                                                                <w:top w:val="none" w:sz="0" w:space="0" w:color="auto"/>
                                                                <w:left w:val="none" w:sz="0" w:space="0" w:color="auto"/>
                                                                <w:bottom w:val="none" w:sz="0" w:space="0" w:color="auto"/>
                                                                <w:right w:val="none" w:sz="0" w:space="0" w:color="auto"/>
                                                              </w:divBdr>
                                                            </w:div>
                                                            <w:div w:id="1087535966">
                                                              <w:marLeft w:val="0"/>
                                                              <w:marRight w:val="0"/>
                                                              <w:marTop w:val="0"/>
                                                              <w:marBottom w:val="0"/>
                                                              <w:divBdr>
                                                                <w:top w:val="none" w:sz="0" w:space="0" w:color="auto"/>
                                                                <w:left w:val="none" w:sz="0" w:space="0" w:color="auto"/>
                                                                <w:bottom w:val="none" w:sz="0" w:space="0" w:color="auto"/>
                                                                <w:right w:val="none" w:sz="0" w:space="0" w:color="auto"/>
                                                              </w:divBdr>
                                                            </w:div>
                                                            <w:div w:id="1838226994">
                                                              <w:marLeft w:val="0"/>
                                                              <w:marRight w:val="0"/>
                                                              <w:marTop w:val="0"/>
                                                              <w:marBottom w:val="0"/>
                                                              <w:divBdr>
                                                                <w:top w:val="none" w:sz="0" w:space="0" w:color="auto"/>
                                                                <w:left w:val="none" w:sz="0" w:space="0" w:color="auto"/>
                                                                <w:bottom w:val="none" w:sz="0" w:space="0" w:color="auto"/>
                                                                <w:right w:val="none" w:sz="0" w:space="0" w:color="auto"/>
                                                              </w:divBdr>
                                                            </w:div>
                                                            <w:div w:id="1649556712">
                                                              <w:marLeft w:val="0"/>
                                                              <w:marRight w:val="0"/>
                                                              <w:marTop w:val="0"/>
                                                              <w:marBottom w:val="0"/>
                                                              <w:divBdr>
                                                                <w:top w:val="none" w:sz="0" w:space="0" w:color="auto"/>
                                                                <w:left w:val="none" w:sz="0" w:space="0" w:color="auto"/>
                                                                <w:bottom w:val="none" w:sz="0" w:space="0" w:color="auto"/>
                                                                <w:right w:val="none" w:sz="0" w:space="0" w:color="auto"/>
                                                              </w:divBdr>
                                                            </w:div>
                                                            <w:div w:id="410271409">
                                                              <w:marLeft w:val="0"/>
                                                              <w:marRight w:val="0"/>
                                                              <w:marTop w:val="0"/>
                                                              <w:marBottom w:val="0"/>
                                                              <w:divBdr>
                                                                <w:top w:val="none" w:sz="0" w:space="0" w:color="auto"/>
                                                                <w:left w:val="none" w:sz="0" w:space="0" w:color="auto"/>
                                                                <w:bottom w:val="none" w:sz="0" w:space="0" w:color="auto"/>
                                                                <w:right w:val="none" w:sz="0" w:space="0" w:color="auto"/>
                                                              </w:divBdr>
                                                            </w:div>
                                                            <w:div w:id="770123758">
                                                              <w:marLeft w:val="0"/>
                                                              <w:marRight w:val="0"/>
                                                              <w:marTop w:val="0"/>
                                                              <w:marBottom w:val="0"/>
                                                              <w:divBdr>
                                                                <w:top w:val="none" w:sz="0" w:space="0" w:color="auto"/>
                                                                <w:left w:val="none" w:sz="0" w:space="0" w:color="auto"/>
                                                                <w:bottom w:val="none" w:sz="0" w:space="0" w:color="auto"/>
                                                                <w:right w:val="none" w:sz="0" w:space="0" w:color="auto"/>
                                                              </w:divBdr>
                                                            </w:div>
                                                            <w:div w:id="1971667618">
                                                              <w:marLeft w:val="0"/>
                                                              <w:marRight w:val="0"/>
                                                              <w:marTop w:val="0"/>
                                                              <w:marBottom w:val="0"/>
                                                              <w:divBdr>
                                                                <w:top w:val="none" w:sz="0" w:space="0" w:color="auto"/>
                                                                <w:left w:val="none" w:sz="0" w:space="0" w:color="auto"/>
                                                                <w:bottom w:val="none" w:sz="0" w:space="0" w:color="auto"/>
                                                                <w:right w:val="none" w:sz="0" w:space="0" w:color="auto"/>
                                                              </w:divBdr>
                                                            </w:div>
                                                            <w:div w:id="160966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45765971">
          <w:marLeft w:val="0"/>
          <w:marRight w:val="0"/>
          <w:marTop w:val="0"/>
          <w:marBottom w:val="0"/>
          <w:divBdr>
            <w:top w:val="none" w:sz="0" w:space="0" w:color="auto"/>
            <w:left w:val="none" w:sz="0" w:space="0" w:color="auto"/>
            <w:bottom w:val="none" w:sz="0" w:space="0" w:color="auto"/>
            <w:right w:val="none" w:sz="0" w:space="0" w:color="auto"/>
          </w:divBdr>
          <w:divsChild>
            <w:div w:id="237177867">
              <w:marLeft w:val="0"/>
              <w:marRight w:val="0"/>
              <w:marTop w:val="0"/>
              <w:marBottom w:val="0"/>
              <w:divBdr>
                <w:top w:val="none" w:sz="0" w:space="0" w:color="auto"/>
                <w:left w:val="none" w:sz="0" w:space="0" w:color="auto"/>
                <w:bottom w:val="none" w:sz="0" w:space="0" w:color="auto"/>
                <w:right w:val="none" w:sz="0" w:space="0" w:color="auto"/>
              </w:divBdr>
              <w:divsChild>
                <w:div w:id="748620671">
                  <w:marLeft w:val="0"/>
                  <w:marRight w:val="0"/>
                  <w:marTop w:val="0"/>
                  <w:marBottom w:val="0"/>
                  <w:divBdr>
                    <w:top w:val="none" w:sz="0" w:space="0" w:color="auto"/>
                    <w:left w:val="none" w:sz="0" w:space="0" w:color="auto"/>
                    <w:bottom w:val="none" w:sz="0" w:space="0" w:color="auto"/>
                    <w:right w:val="none" w:sz="0" w:space="0" w:color="auto"/>
                  </w:divBdr>
                  <w:divsChild>
                    <w:div w:id="35862279">
                      <w:marLeft w:val="0"/>
                      <w:marRight w:val="0"/>
                      <w:marTop w:val="0"/>
                      <w:marBottom w:val="0"/>
                      <w:divBdr>
                        <w:top w:val="none" w:sz="0" w:space="0" w:color="auto"/>
                        <w:left w:val="none" w:sz="0" w:space="0" w:color="auto"/>
                        <w:bottom w:val="none" w:sz="0" w:space="0" w:color="auto"/>
                        <w:right w:val="none" w:sz="0" w:space="0" w:color="auto"/>
                      </w:divBdr>
                      <w:divsChild>
                        <w:div w:id="46786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485028">
          <w:marLeft w:val="0"/>
          <w:marRight w:val="0"/>
          <w:marTop w:val="0"/>
          <w:marBottom w:val="0"/>
          <w:divBdr>
            <w:top w:val="none" w:sz="0" w:space="0" w:color="auto"/>
            <w:left w:val="none" w:sz="0" w:space="0" w:color="auto"/>
            <w:bottom w:val="none" w:sz="0" w:space="0" w:color="auto"/>
            <w:right w:val="none" w:sz="0" w:space="0" w:color="auto"/>
          </w:divBdr>
          <w:divsChild>
            <w:div w:id="1915117558">
              <w:marLeft w:val="0"/>
              <w:marRight w:val="0"/>
              <w:marTop w:val="0"/>
              <w:marBottom w:val="0"/>
              <w:divBdr>
                <w:top w:val="none" w:sz="0" w:space="0" w:color="auto"/>
                <w:left w:val="none" w:sz="0" w:space="0" w:color="auto"/>
                <w:bottom w:val="none" w:sz="0" w:space="0" w:color="auto"/>
                <w:right w:val="none" w:sz="0" w:space="0" w:color="auto"/>
              </w:divBdr>
              <w:divsChild>
                <w:div w:id="1024211414">
                  <w:marLeft w:val="0"/>
                  <w:marRight w:val="0"/>
                  <w:marTop w:val="0"/>
                  <w:marBottom w:val="0"/>
                  <w:divBdr>
                    <w:top w:val="none" w:sz="0" w:space="0" w:color="auto"/>
                    <w:left w:val="none" w:sz="0" w:space="0" w:color="auto"/>
                    <w:bottom w:val="none" w:sz="0" w:space="0" w:color="auto"/>
                    <w:right w:val="none" w:sz="0" w:space="0" w:color="auto"/>
                  </w:divBdr>
                  <w:divsChild>
                    <w:div w:id="1866213003">
                      <w:marLeft w:val="0"/>
                      <w:marRight w:val="0"/>
                      <w:marTop w:val="0"/>
                      <w:marBottom w:val="0"/>
                      <w:divBdr>
                        <w:top w:val="none" w:sz="0" w:space="0" w:color="auto"/>
                        <w:left w:val="none" w:sz="0" w:space="0" w:color="auto"/>
                        <w:bottom w:val="none" w:sz="0" w:space="0" w:color="auto"/>
                        <w:right w:val="none" w:sz="0" w:space="0" w:color="auto"/>
                      </w:divBdr>
                      <w:divsChild>
                        <w:div w:id="287511716">
                          <w:marLeft w:val="0"/>
                          <w:marRight w:val="0"/>
                          <w:marTop w:val="0"/>
                          <w:marBottom w:val="0"/>
                          <w:divBdr>
                            <w:top w:val="none" w:sz="0" w:space="0" w:color="auto"/>
                            <w:left w:val="none" w:sz="0" w:space="0" w:color="auto"/>
                            <w:bottom w:val="none" w:sz="0" w:space="0" w:color="auto"/>
                            <w:right w:val="none" w:sz="0" w:space="0" w:color="auto"/>
                          </w:divBdr>
                          <w:divsChild>
                            <w:div w:id="999819245">
                              <w:marLeft w:val="0"/>
                              <w:marRight w:val="0"/>
                              <w:marTop w:val="0"/>
                              <w:marBottom w:val="0"/>
                              <w:divBdr>
                                <w:top w:val="none" w:sz="0" w:space="0" w:color="auto"/>
                                <w:left w:val="none" w:sz="0" w:space="0" w:color="auto"/>
                                <w:bottom w:val="none" w:sz="0" w:space="0" w:color="auto"/>
                                <w:right w:val="none" w:sz="0" w:space="0" w:color="auto"/>
                              </w:divBdr>
                              <w:divsChild>
                                <w:div w:id="1403135220">
                                  <w:marLeft w:val="0"/>
                                  <w:marRight w:val="0"/>
                                  <w:marTop w:val="0"/>
                                  <w:marBottom w:val="0"/>
                                  <w:divBdr>
                                    <w:top w:val="none" w:sz="0" w:space="0" w:color="auto"/>
                                    <w:left w:val="none" w:sz="0" w:space="0" w:color="auto"/>
                                    <w:bottom w:val="none" w:sz="0" w:space="0" w:color="auto"/>
                                    <w:right w:val="none" w:sz="0" w:space="0" w:color="auto"/>
                                  </w:divBdr>
                                  <w:divsChild>
                                    <w:div w:id="1099718368">
                                      <w:marLeft w:val="0"/>
                                      <w:marRight w:val="0"/>
                                      <w:marTop w:val="0"/>
                                      <w:marBottom w:val="0"/>
                                      <w:divBdr>
                                        <w:top w:val="none" w:sz="0" w:space="0" w:color="auto"/>
                                        <w:left w:val="none" w:sz="0" w:space="0" w:color="auto"/>
                                        <w:bottom w:val="none" w:sz="0" w:space="0" w:color="auto"/>
                                        <w:right w:val="none" w:sz="0" w:space="0" w:color="auto"/>
                                      </w:divBdr>
                                      <w:divsChild>
                                        <w:div w:id="1626504804">
                                          <w:marLeft w:val="0"/>
                                          <w:marRight w:val="0"/>
                                          <w:marTop w:val="0"/>
                                          <w:marBottom w:val="0"/>
                                          <w:divBdr>
                                            <w:top w:val="none" w:sz="0" w:space="0" w:color="auto"/>
                                            <w:left w:val="none" w:sz="0" w:space="0" w:color="auto"/>
                                            <w:bottom w:val="none" w:sz="0" w:space="0" w:color="auto"/>
                                            <w:right w:val="none" w:sz="0" w:space="0" w:color="auto"/>
                                          </w:divBdr>
                                        </w:div>
                                        <w:div w:id="1694647609">
                                          <w:marLeft w:val="0"/>
                                          <w:marRight w:val="0"/>
                                          <w:marTop w:val="0"/>
                                          <w:marBottom w:val="0"/>
                                          <w:divBdr>
                                            <w:top w:val="none" w:sz="0" w:space="0" w:color="auto"/>
                                            <w:left w:val="none" w:sz="0" w:space="0" w:color="auto"/>
                                            <w:bottom w:val="none" w:sz="0" w:space="0" w:color="auto"/>
                                            <w:right w:val="none" w:sz="0" w:space="0" w:color="auto"/>
                                          </w:divBdr>
                                        </w:div>
                                        <w:div w:id="754327972">
                                          <w:marLeft w:val="0"/>
                                          <w:marRight w:val="0"/>
                                          <w:marTop w:val="0"/>
                                          <w:marBottom w:val="0"/>
                                          <w:divBdr>
                                            <w:top w:val="none" w:sz="0" w:space="0" w:color="auto"/>
                                            <w:left w:val="none" w:sz="0" w:space="0" w:color="auto"/>
                                            <w:bottom w:val="none" w:sz="0" w:space="0" w:color="auto"/>
                                            <w:right w:val="none" w:sz="0" w:space="0" w:color="auto"/>
                                          </w:divBdr>
                                        </w:div>
                                        <w:div w:id="409891001">
                                          <w:marLeft w:val="0"/>
                                          <w:marRight w:val="0"/>
                                          <w:marTop w:val="0"/>
                                          <w:marBottom w:val="0"/>
                                          <w:divBdr>
                                            <w:top w:val="none" w:sz="0" w:space="0" w:color="auto"/>
                                            <w:left w:val="none" w:sz="0" w:space="0" w:color="auto"/>
                                            <w:bottom w:val="none" w:sz="0" w:space="0" w:color="auto"/>
                                            <w:right w:val="none" w:sz="0" w:space="0" w:color="auto"/>
                                          </w:divBdr>
                                        </w:div>
                                        <w:div w:id="224686453">
                                          <w:marLeft w:val="0"/>
                                          <w:marRight w:val="0"/>
                                          <w:marTop w:val="0"/>
                                          <w:marBottom w:val="0"/>
                                          <w:divBdr>
                                            <w:top w:val="none" w:sz="0" w:space="0" w:color="auto"/>
                                            <w:left w:val="none" w:sz="0" w:space="0" w:color="auto"/>
                                            <w:bottom w:val="none" w:sz="0" w:space="0" w:color="auto"/>
                                            <w:right w:val="none" w:sz="0" w:space="0" w:color="auto"/>
                                          </w:divBdr>
                                        </w:div>
                                        <w:div w:id="1054736924">
                                          <w:marLeft w:val="0"/>
                                          <w:marRight w:val="0"/>
                                          <w:marTop w:val="0"/>
                                          <w:marBottom w:val="0"/>
                                          <w:divBdr>
                                            <w:top w:val="none" w:sz="0" w:space="0" w:color="auto"/>
                                            <w:left w:val="none" w:sz="0" w:space="0" w:color="auto"/>
                                            <w:bottom w:val="none" w:sz="0" w:space="0" w:color="auto"/>
                                            <w:right w:val="none" w:sz="0" w:space="0" w:color="auto"/>
                                          </w:divBdr>
                                        </w:div>
                                        <w:div w:id="1891112436">
                                          <w:marLeft w:val="0"/>
                                          <w:marRight w:val="0"/>
                                          <w:marTop w:val="0"/>
                                          <w:marBottom w:val="0"/>
                                          <w:divBdr>
                                            <w:top w:val="none" w:sz="0" w:space="0" w:color="auto"/>
                                            <w:left w:val="none" w:sz="0" w:space="0" w:color="auto"/>
                                            <w:bottom w:val="none" w:sz="0" w:space="0" w:color="auto"/>
                                            <w:right w:val="none" w:sz="0" w:space="0" w:color="auto"/>
                                          </w:divBdr>
                                        </w:div>
                                        <w:div w:id="755595318">
                                          <w:marLeft w:val="0"/>
                                          <w:marRight w:val="0"/>
                                          <w:marTop w:val="0"/>
                                          <w:marBottom w:val="0"/>
                                          <w:divBdr>
                                            <w:top w:val="none" w:sz="0" w:space="0" w:color="auto"/>
                                            <w:left w:val="none" w:sz="0" w:space="0" w:color="auto"/>
                                            <w:bottom w:val="none" w:sz="0" w:space="0" w:color="auto"/>
                                            <w:right w:val="none" w:sz="0" w:space="0" w:color="auto"/>
                                          </w:divBdr>
                                        </w:div>
                                        <w:div w:id="1348680844">
                                          <w:marLeft w:val="0"/>
                                          <w:marRight w:val="0"/>
                                          <w:marTop w:val="0"/>
                                          <w:marBottom w:val="0"/>
                                          <w:divBdr>
                                            <w:top w:val="none" w:sz="0" w:space="0" w:color="auto"/>
                                            <w:left w:val="none" w:sz="0" w:space="0" w:color="auto"/>
                                            <w:bottom w:val="none" w:sz="0" w:space="0" w:color="auto"/>
                                            <w:right w:val="none" w:sz="0" w:space="0" w:color="auto"/>
                                          </w:divBdr>
                                        </w:div>
                                        <w:div w:id="1531720628">
                                          <w:marLeft w:val="0"/>
                                          <w:marRight w:val="0"/>
                                          <w:marTop w:val="0"/>
                                          <w:marBottom w:val="0"/>
                                          <w:divBdr>
                                            <w:top w:val="none" w:sz="0" w:space="0" w:color="auto"/>
                                            <w:left w:val="none" w:sz="0" w:space="0" w:color="auto"/>
                                            <w:bottom w:val="none" w:sz="0" w:space="0" w:color="auto"/>
                                            <w:right w:val="none" w:sz="0" w:space="0" w:color="auto"/>
                                          </w:divBdr>
                                        </w:div>
                                        <w:div w:id="387262655">
                                          <w:marLeft w:val="0"/>
                                          <w:marRight w:val="0"/>
                                          <w:marTop w:val="0"/>
                                          <w:marBottom w:val="0"/>
                                          <w:divBdr>
                                            <w:top w:val="none" w:sz="0" w:space="0" w:color="auto"/>
                                            <w:left w:val="none" w:sz="0" w:space="0" w:color="auto"/>
                                            <w:bottom w:val="none" w:sz="0" w:space="0" w:color="auto"/>
                                            <w:right w:val="none" w:sz="0" w:space="0" w:color="auto"/>
                                          </w:divBdr>
                                        </w:div>
                                        <w:div w:id="102498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5334389">
      <w:bodyDiv w:val="1"/>
      <w:marLeft w:val="0"/>
      <w:marRight w:val="0"/>
      <w:marTop w:val="0"/>
      <w:marBottom w:val="0"/>
      <w:divBdr>
        <w:top w:val="none" w:sz="0" w:space="0" w:color="auto"/>
        <w:left w:val="none" w:sz="0" w:space="0" w:color="auto"/>
        <w:bottom w:val="none" w:sz="0" w:space="0" w:color="auto"/>
        <w:right w:val="none" w:sz="0" w:space="0" w:color="auto"/>
      </w:divBdr>
      <w:divsChild>
        <w:div w:id="178127131">
          <w:marLeft w:val="0"/>
          <w:marRight w:val="0"/>
          <w:marTop w:val="0"/>
          <w:marBottom w:val="0"/>
          <w:divBdr>
            <w:top w:val="none" w:sz="0" w:space="0" w:color="auto"/>
            <w:left w:val="none" w:sz="0" w:space="0" w:color="auto"/>
            <w:bottom w:val="none" w:sz="0" w:space="0" w:color="auto"/>
            <w:right w:val="none" w:sz="0" w:space="0" w:color="auto"/>
          </w:divBdr>
        </w:div>
        <w:div w:id="1452088526">
          <w:marLeft w:val="0"/>
          <w:marRight w:val="0"/>
          <w:marTop w:val="0"/>
          <w:marBottom w:val="0"/>
          <w:divBdr>
            <w:top w:val="none" w:sz="0" w:space="0" w:color="auto"/>
            <w:left w:val="none" w:sz="0" w:space="0" w:color="auto"/>
            <w:bottom w:val="none" w:sz="0" w:space="0" w:color="auto"/>
            <w:right w:val="none" w:sz="0" w:space="0" w:color="auto"/>
          </w:divBdr>
          <w:divsChild>
            <w:div w:id="1011642805">
              <w:marLeft w:val="0"/>
              <w:marRight w:val="0"/>
              <w:marTop w:val="0"/>
              <w:marBottom w:val="0"/>
              <w:divBdr>
                <w:top w:val="none" w:sz="0" w:space="0" w:color="auto"/>
                <w:left w:val="none" w:sz="0" w:space="0" w:color="auto"/>
                <w:bottom w:val="none" w:sz="0" w:space="0" w:color="auto"/>
                <w:right w:val="none" w:sz="0" w:space="0" w:color="auto"/>
              </w:divBdr>
              <w:divsChild>
                <w:div w:id="1395548218">
                  <w:marLeft w:val="0"/>
                  <w:marRight w:val="0"/>
                  <w:marTop w:val="0"/>
                  <w:marBottom w:val="0"/>
                  <w:divBdr>
                    <w:top w:val="none" w:sz="0" w:space="0" w:color="auto"/>
                    <w:left w:val="none" w:sz="0" w:space="0" w:color="auto"/>
                    <w:bottom w:val="none" w:sz="0" w:space="0" w:color="auto"/>
                    <w:right w:val="none" w:sz="0" w:space="0" w:color="auto"/>
                  </w:divBdr>
                  <w:divsChild>
                    <w:div w:id="348289635">
                      <w:marLeft w:val="0"/>
                      <w:marRight w:val="0"/>
                      <w:marTop w:val="0"/>
                      <w:marBottom w:val="0"/>
                      <w:divBdr>
                        <w:top w:val="none" w:sz="0" w:space="0" w:color="auto"/>
                        <w:left w:val="none" w:sz="0" w:space="0" w:color="auto"/>
                        <w:bottom w:val="none" w:sz="0" w:space="0" w:color="auto"/>
                        <w:right w:val="none" w:sz="0" w:space="0" w:color="auto"/>
                      </w:divBdr>
                      <w:divsChild>
                        <w:div w:id="196588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21878">
          <w:marLeft w:val="0"/>
          <w:marRight w:val="0"/>
          <w:marTop w:val="0"/>
          <w:marBottom w:val="0"/>
          <w:divBdr>
            <w:top w:val="none" w:sz="0" w:space="0" w:color="auto"/>
            <w:left w:val="none" w:sz="0" w:space="0" w:color="auto"/>
            <w:bottom w:val="none" w:sz="0" w:space="0" w:color="auto"/>
            <w:right w:val="none" w:sz="0" w:space="0" w:color="auto"/>
          </w:divBdr>
          <w:divsChild>
            <w:div w:id="571506043">
              <w:marLeft w:val="0"/>
              <w:marRight w:val="0"/>
              <w:marTop w:val="0"/>
              <w:marBottom w:val="0"/>
              <w:divBdr>
                <w:top w:val="none" w:sz="0" w:space="0" w:color="auto"/>
                <w:left w:val="none" w:sz="0" w:space="0" w:color="auto"/>
                <w:bottom w:val="none" w:sz="0" w:space="0" w:color="auto"/>
                <w:right w:val="none" w:sz="0" w:space="0" w:color="auto"/>
              </w:divBdr>
              <w:divsChild>
                <w:div w:id="13847161">
                  <w:marLeft w:val="0"/>
                  <w:marRight w:val="0"/>
                  <w:marTop w:val="0"/>
                  <w:marBottom w:val="0"/>
                  <w:divBdr>
                    <w:top w:val="none" w:sz="0" w:space="0" w:color="auto"/>
                    <w:left w:val="none" w:sz="0" w:space="0" w:color="auto"/>
                    <w:bottom w:val="none" w:sz="0" w:space="0" w:color="auto"/>
                    <w:right w:val="none" w:sz="0" w:space="0" w:color="auto"/>
                  </w:divBdr>
                  <w:divsChild>
                    <w:div w:id="906258833">
                      <w:marLeft w:val="0"/>
                      <w:marRight w:val="0"/>
                      <w:marTop w:val="0"/>
                      <w:marBottom w:val="0"/>
                      <w:divBdr>
                        <w:top w:val="none" w:sz="0" w:space="0" w:color="auto"/>
                        <w:left w:val="none" w:sz="0" w:space="0" w:color="auto"/>
                        <w:bottom w:val="none" w:sz="0" w:space="0" w:color="auto"/>
                        <w:right w:val="none" w:sz="0" w:space="0" w:color="auto"/>
                      </w:divBdr>
                      <w:divsChild>
                        <w:div w:id="1405182704">
                          <w:marLeft w:val="0"/>
                          <w:marRight w:val="0"/>
                          <w:marTop w:val="0"/>
                          <w:marBottom w:val="0"/>
                          <w:divBdr>
                            <w:top w:val="none" w:sz="0" w:space="0" w:color="auto"/>
                            <w:left w:val="none" w:sz="0" w:space="0" w:color="auto"/>
                            <w:bottom w:val="none" w:sz="0" w:space="0" w:color="auto"/>
                            <w:right w:val="none" w:sz="0" w:space="0" w:color="auto"/>
                          </w:divBdr>
                          <w:divsChild>
                            <w:div w:id="71317517">
                              <w:marLeft w:val="0"/>
                              <w:marRight w:val="0"/>
                              <w:marTop w:val="0"/>
                              <w:marBottom w:val="0"/>
                              <w:divBdr>
                                <w:top w:val="none" w:sz="0" w:space="0" w:color="auto"/>
                                <w:left w:val="none" w:sz="0" w:space="0" w:color="auto"/>
                                <w:bottom w:val="none" w:sz="0" w:space="0" w:color="auto"/>
                                <w:right w:val="none" w:sz="0" w:space="0" w:color="auto"/>
                              </w:divBdr>
                              <w:divsChild>
                                <w:div w:id="384910798">
                                  <w:marLeft w:val="0"/>
                                  <w:marRight w:val="0"/>
                                  <w:marTop w:val="0"/>
                                  <w:marBottom w:val="0"/>
                                  <w:divBdr>
                                    <w:top w:val="none" w:sz="0" w:space="0" w:color="auto"/>
                                    <w:left w:val="none" w:sz="0" w:space="0" w:color="auto"/>
                                    <w:bottom w:val="none" w:sz="0" w:space="0" w:color="auto"/>
                                    <w:right w:val="none" w:sz="0" w:space="0" w:color="auto"/>
                                  </w:divBdr>
                                  <w:divsChild>
                                    <w:div w:id="186863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0231888">
      <w:bodyDiv w:val="1"/>
      <w:marLeft w:val="0"/>
      <w:marRight w:val="0"/>
      <w:marTop w:val="0"/>
      <w:marBottom w:val="0"/>
      <w:divBdr>
        <w:top w:val="none" w:sz="0" w:space="0" w:color="auto"/>
        <w:left w:val="none" w:sz="0" w:space="0" w:color="auto"/>
        <w:bottom w:val="none" w:sz="0" w:space="0" w:color="auto"/>
        <w:right w:val="none" w:sz="0" w:space="0" w:color="auto"/>
      </w:divBdr>
    </w:div>
    <w:div w:id="471680299">
      <w:bodyDiv w:val="1"/>
      <w:marLeft w:val="0"/>
      <w:marRight w:val="0"/>
      <w:marTop w:val="0"/>
      <w:marBottom w:val="0"/>
      <w:divBdr>
        <w:top w:val="none" w:sz="0" w:space="0" w:color="auto"/>
        <w:left w:val="none" w:sz="0" w:space="0" w:color="auto"/>
        <w:bottom w:val="none" w:sz="0" w:space="0" w:color="auto"/>
        <w:right w:val="none" w:sz="0" w:space="0" w:color="auto"/>
      </w:divBdr>
    </w:div>
    <w:div w:id="577403512">
      <w:bodyDiv w:val="1"/>
      <w:marLeft w:val="0"/>
      <w:marRight w:val="0"/>
      <w:marTop w:val="0"/>
      <w:marBottom w:val="0"/>
      <w:divBdr>
        <w:top w:val="none" w:sz="0" w:space="0" w:color="auto"/>
        <w:left w:val="none" w:sz="0" w:space="0" w:color="auto"/>
        <w:bottom w:val="none" w:sz="0" w:space="0" w:color="auto"/>
        <w:right w:val="none" w:sz="0" w:space="0" w:color="auto"/>
      </w:divBdr>
      <w:divsChild>
        <w:div w:id="1614823156">
          <w:marLeft w:val="0"/>
          <w:marRight w:val="0"/>
          <w:marTop w:val="0"/>
          <w:marBottom w:val="0"/>
          <w:divBdr>
            <w:top w:val="none" w:sz="0" w:space="0" w:color="auto"/>
            <w:left w:val="none" w:sz="0" w:space="0" w:color="auto"/>
            <w:bottom w:val="none" w:sz="0" w:space="0" w:color="auto"/>
            <w:right w:val="none" w:sz="0" w:space="0" w:color="auto"/>
          </w:divBdr>
        </w:div>
        <w:div w:id="533233428">
          <w:marLeft w:val="0"/>
          <w:marRight w:val="0"/>
          <w:marTop w:val="0"/>
          <w:marBottom w:val="0"/>
          <w:divBdr>
            <w:top w:val="none" w:sz="0" w:space="0" w:color="auto"/>
            <w:left w:val="none" w:sz="0" w:space="0" w:color="auto"/>
            <w:bottom w:val="none" w:sz="0" w:space="0" w:color="auto"/>
            <w:right w:val="none" w:sz="0" w:space="0" w:color="auto"/>
          </w:divBdr>
          <w:divsChild>
            <w:div w:id="1424491354">
              <w:marLeft w:val="0"/>
              <w:marRight w:val="0"/>
              <w:marTop w:val="0"/>
              <w:marBottom w:val="0"/>
              <w:divBdr>
                <w:top w:val="none" w:sz="0" w:space="0" w:color="auto"/>
                <w:left w:val="none" w:sz="0" w:space="0" w:color="auto"/>
                <w:bottom w:val="none" w:sz="0" w:space="0" w:color="auto"/>
                <w:right w:val="none" w:sz="0" w:space="0" w:color="auto"/>
              </w:divBdr>
              <w:divsChild>
                <w:div w:id="1672754899">
                  <w:marLeft w:val="0"/>
                  <w:marRight w:val="0"/>
                  <w:marTop w:val="0"/>
                  <w:marBottom w:val="0"/>
                  <w:divBdr>
                    <w:top w:val="none" w:sz="0" w:space="0" w:color="auto"/>
                    <w:left w:val="none" w:sz="0" w:space="0" w:color="auto"/>
                    <w:bottom w:val="none" w:sz="0" w:space="0" w:color="auto"/>
                    <w:right w:val="none" w:sz="0" w:space="0" w:color="auto"/>
                  </w:divBdr>
                  <w:divsChild>
                    <w:div w:id="2038920887">
                      <w:marLeft w:val="0"/>
                      <w:marRight w:val="0"/>
                      <w:marTop w:val="0"/>
                      <w:marBottom w:val="0"/>
                      <w:divBdr>
                        <w:top w:val="none" w:sz="0" w:space="0" w:color="auto"/>
                        <w:left w:val="none" w:sz="0" w:space="0" w:color="auto"/>
                        <w:bottom w:val="none" w:sz="0" w:space="0" w:color="auto"/>
                        <w:right w:val="none" w:sz="0" w:space="0" w:color="auto"/>
                      </w:divBdr>
                      <w:divsChild>
                        <w:div w:id="76338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711064">
          <w:marLeft w:val="0"/>
          <w:marRight w:val="0"/>
          <w:marTop w:val="0"/>
          <w:marBottom w:val="0"/>
          <w:divBdr>
            <w:top w:val="none" w:sz="0" w:space="0" w:color="auto"/>
            <w:left w:val="none" w:sz="0" w:space="0" w:color="auto"/>
            <w:bottom w:val="none" w:sz="0" w:space="0" w:color="auto"/>
            <w:right w:val="none" w:sz="0" w:space="0" w:color="auto"/>
          </w:divBdr>
          <w:divsChild>
            <w:div w:id="403991387">
              <w:marLeft w:val="0"/>
              <w:marRight w:val="0"/>
              <w:marTop w:val="0"/>
              <w:marBottom w:val="0"/>
              <w:divBdr>
                <w:top w:val="none" w:sz="0" w:space="0" w:color="auto"/>
                <w:left w:val="none" w:sz="0" w:space="0" w:color="auto"/>
                <w:bottom w:val="none" w:sz="0" w:space="0" w:color="auto"/>
                <w:right w:val="none" w:sz="0" w:space="0" w:color="auto"/>
              </w:divBdr>
              <w:divsChild>
                <w:div w:id="253440731">
                  <w:marLeft w:val="0"/>
                  <w:marRight w:val="0"/>
                  <w:marTop w:val="0"/>
                  <w:marBottom w:val="0"/>
                  <w:divBdr>
                    <w:top w:val="none" w:sz="0" w:space="0" w:color="auto"/>
                    <w:left w:val="none" w:sz="0" w:space="0" w:color="auto"/>
                    <w:bottom w:val="none" w:sz="0" w:space="0" w:color="auto"/>
                    <w:right w:val="none" w:sz="0" w:space="0" w:color="auto"/>
                  </w:divBdr>
                  <w:divsChild>
                    <w:div w:id="122310895">
                      <w:marLeft w:val="0"/>
                      <w:marRight w:val="0"/>
                      <w:marTop w:val="0"/>
                      <w:marBottom w:val="0"/>
                      <w:divBdr>
                        <w:top w:val="none" w:sz="0" w:space="0" w:color="auto"/>
                        <w:left w:val="none" w:sz="0" w:space="0" w:color="auto"/>
                        <w:bottom w:val="none" w:sz="0" w:space="0" w:color="auto"/>
                        <w:right w:val="none" w:sz="0" w:space="0" w:color="auto"/>
                      </w:divBdr>
                      <w:divsChild>
                        <w:div w:id="541863205">
                          <w:marLeft w:val="0"/>
                          <w:marRight w:val="0"/>
                          <w:marTop w:val="0"/>
                          <w:marBottom w:val="0"/>
                          <w:divBdr>
                            <w:top w:val="none" w:sz="0" w:space="0" w:color="auto"/>
                            <w:left w:val="none" w:sz="0" w:space="0" w:color="auto"/>
                            <w:bottom w:val="none" w:sz="0" w:space="0" w:color="auto"/>
                            <w:right w:val="none" w:sz="0" w:space="0" w:color="auto"/>
                          </w:divBdr>
                          <w:divsChild>
                            <w:div w:id="1324432136">
                              <w:marLeft w:val="0"/>
                              <w:marRight w:val="0"/>
                              <w:marTop w:val="0"/>
                              <w:marBottom w:val="0"/>
                              <w:divBdr>
                                <w:top w:val="none" w:sz="0" w:space="0" w:color="auto"/>
                                <w:left w:val="none" w:sz="0" w:space="0" w:color="auto"/>
                                <w:bottom w:val="none" w:sz="0" w:space="0" w:color="auto"/>
                                <w:right w:val="none" w:sz="0" w:space="0" w:color="auto"/>
                              </w:divBdr>
                            </w:div>
                            <w:div w:id="1053966831">
                              <w:marLeft w:val="0"/>
                              <w:marRight w:val="0"/>
                              <w:marTop w:val="0"/>
                              <w:marBottom w:val="0"/>
                              <w:divBdr>
                                <w:top w:val="none" w:sz="0" w:space="0" w:color="auto"/>
                                <w:left w:val="none" w:sz="0" w:space="0" w:color="auto"/>
                                <w:bottom w:val="none" w:sz="0" w:space="0" w:color="auto"/>
                                <w:right w:val="none" w:sz="0" w:space="0" w:color="auto"/>
                              </w:divBdr>
                            </w:div>
                            <w:div w:id="697045371">
                              <w:marLeft w:val="0"/>
                              <w:marRight w:val="0"/>
                              <w:marTop w:val="0"/>
                              <w:marBottom w:val="0"/>
                              <w:divBdr>
                                <w:top w:val="none" w:sz="0" w:space="0" w:color="auto"/>
                                <w:left w:val="none" w:sz="0" w:space="0" w:color="auto"/>
                                <w:bottom w:val="none" w:sz="0" w:space="0" w:color="auto"/>
                                <w:right w:val="none" w:sz="0" w:space="0" w:color="auto"/>
                              </w:divBdr>
                              <w:divsChild>
                                <w:div w:id="710344748">
                                  <w:marLeft w:val="0"/>
                                  <w:marRight w:val="0"/>
                                  <w:marTop w:val="0"/>
                                  <w:marBottom w:val="0"/>
                                  <w:divBdr>
                                    <w:top w:val="none" w:sz="0" w:space="0" w:color="auto"/>
                                    <w:left w:val="none" w:sz="0" w:space="0" w:color="auto"/>
                                    <w:bottom w:val="none" w:sz="0" w:space="0" w:color="auto"/>
                                    <w:right w:val="none" w:sz="0" w:space="0" w:color="auto"/>
                                  </w:divBdr>
                                  <w:divsChild>
                                    <w:div w:id="220795133">
                                      <w:marLeft w:val="0"/>
                                      <w:marRight w:val="0"/>
                                      <w:marTop w:val="0"/>
                                      <w:marBottom w:val="0"/>
                                      <w:divBdr>
                                        <w:top w:val="none" w:sz="0" w:space="0" w:color="auto"/>
                                        <w:left w:val="none" w:sz="0" w:space="0" w:color="auto"/>
                                        <w:bottom w:val="none" w:sz="0" w:space="0" w:color="auto"/>
                                        <w:right w:val="none" w:sz="0" w:space="0" w:color="auto"/>
                                      </w:divBdr>
                                    </w:div>
                                    <w:div w:id="1074594894">
                                      <w:marLeft w:val="0"/>
                                      <w:marRight w:val="0"/>
                                      <w:marTop w:val="0"/>
                                      <w:marBottom w:val="0"/>
                                      <w:divBdr>
                                        <w:top w:val="none" w:sz="0" w:space="0" w:color="auto"/>
                                        <w:left w:val="none" w:sz="0" w:space="0" w:color="auto"/>
                                        <w:bottom w:val="none" w:sz="0" w:space="0" w:color="auto"/>
                                        <w:right w:val="none" w:sz="0" w:space="0" w:color="auto"/>
                                      </w:divBdr>
                                      <w:divsChild>
                                        <w:div w:id="1096681338">
                                          <w:marLeft w:val="0"/>
                                          <w:marRight w:val="0"/>
                                          <w:marTop w:val="0"/>
                                          <w:marBottom w:val="0"/>
                                          <w:divBdr>
                                            <w:top w:val="none" w:sz="0" w:space="0" w:color="auto"/>
                                            <w:left w:val="none" w:sz="0" w:space="0" w:color="auto"/>
                                            <w:bottom w:val="none" w:sz="0" w:space="0" w:color="auto"/>
                                            <w:right w:val="none" w:sz="0" w:space="0" w:color="auto"/>
                                          </w:divBdr>
                                        </w:div>
                                        <w:div w:id="266163654">
                                          <w:marLeft w:val="0"/>
                                          <w:marRight w:val="0"/>
                                          <w:marTop w:val="0"/>
                                          <w:marBottom w:val="0"/>
                                          <w:divBdr>
                                            <w:top w:val="none" w:sz="0" w:space="0" w:color="auto"/>
                                            <w:left w:val="none" w:sz="0" w:space="0" w:color="auto"/>
                                            <w:bottom w:val="none" w:sz="0" w:space="0" w:color="auto"/>
                                            <w:right w:val="none" w:sz="0" w:space="0" w:color="auto"/>
                                          </w:divBdr>
                                          <w:divsChild>
                                            <w:div w:id="1692991691">
                                              <w:marLeft w:val="0"/>
                                              <w:marRight w:val="0"/>
                                              <w:marTop w:val="0"/>
                                              <w:marBottom w:val="0"/>
                                              <w:divBdr>
                                                <w:top w:val="none" w:sz="0" w:space="0" w:color="auto"/>
                                                <w:left w:val="none" w:sz="0" w:space="0" w:color="auto"/>
                                                <w:bottom w:val="none" w:sz="0" w:space="0" w:color="auto"/>
                                                <w:right w:val="none" w:sz="0" w:space="0" w:color="auto"/>
                                              </w:divBdr>
                                            </w:div>
                                            <w:div w:id="1675499469">
                                              <w:marLeft w:val="0"/>
                                              <w:marRight w:val="0"/>
                                              <w:marTop w:val="0"/>
                                              <w:marBottom w:val="0"/>
                                              <w:divBdr>
                                                <w:top w:val="none" w:sz="0" w:space="0" w:color="auto"/>
                                                <w:left w:val="none" w:sz="0" w:space="0" w:color="auto"/>
                                                <w:bottom w:val="none" w:sz="0" w:space="0" w:color="auto"/>
                                                <w:right w:val="none" w:sz="0" w:space="0" w:color="auto"/>
                                              </w:divBdr>
                                            </w:div>
                                            <w:div w:id="1072921916">
                                              <w:marLeft w:val="0"/>
                                              <w:marRight w:val="0"/>
                                              <w:marTop w:val="0"/>
                                              <w:marBottom w:val="0"/>
                                              <w:divBdr>
                                                <w:top w:val="none" w:sz="0" w:space="0" w:color="auto"/>
                                                <w:left w:val="none" w:sz="0" w:space="0" w:color="auto"/>
                                                <w:bottom w:val="none" w:sz="0" w:space="0" w:color="auto"/>
                                                <w:right w:val="none" w:sz="0" w:space="0" w:color="auto"/>
                                              </w:divBdr>
                                              <w:divsChild>
                                                <w:div w:id="2022315762">
                                                  <w:marLeft w:val="0"/>
                                                  <w:marRight w:val="0"/>
                                                  <w:marTop w:val="0"/>
                                                  <w:marBottom w:val="0"/>
                                                  <w:divBdr>
                                                    <w:top w:val="none" w:sz="0" w:space="0" w:color="auto"/>
                                                    <w:left w:val="none" w:sz="0" w:space="0" w:color="auto"/>
                                                    <w:bottom w:val="none" w:sz="0" w:space="0" w:color="auto"/>
                                                    <w:right w:val="none" w:sz="0" w:space="0" w:color="auto"/>
                                                  </w:divBdr>
                                                  <w:divsChild>
                                                    <w:div w:id="1101798108">
                                                      <w:marLeft w:val="0"/>
                                                      <w:marRight w:val="0"/>
                                                      <w:marTop w:val="0"/>
                                                      <w:marBottom w:val="0"/>
                                                      <w:divBdr>
                                                        <w:top w:val="none" w:sz="0" w:space="0" w:color="auto"/>
                                                        <w:left w:val="none" w:sz="0" w:space="0" w:color="auto"/>
                                                        <w:bottom w:val="none" w:sz="0" w:space="0" w:color="auto"/>
                                                        <w:right w:val="none" w:sz="0" w:space="0" w:color="auto"/>
                                                      </w:divBdr>
                                                      <w:divsChild>
                                                        <w:div w:id="172692630">
                                                          <w:marLeft w:val="0"/>
                                                          <w:marRight w:val="0"/>
                                                          <w:marTop w:val="0"/>
                                                          <w:marBottom w:val="0"/>
                                                          <w:divBdr>
                                                            <w:top w:val="none" w:sz="0" w:space="0" w:color="auto"/>
                                                            <w:left w:val="none" w:sz="0" w:space="0" w:color="auto"/>
                                                            <w:bottom w:val="none" w:sz="0" w:space="0" w:color="auto"/>
                                                            <w:right w:val="none" w:sz="0" w:space="0" w:color="auto"/>
                                                          </w:divBdr>
                                                          <w:divsChild>
                                                            <w:div w:id="1185442707">
                                                              <w:marLeft w:val="0"/>
                                                              <w:marRight w:val="0"/>
                                                              <w:marTop w:val="0"/>
                                                              <w:marBottom w:val="0"/>
                                                              <w:divBdr>
                                                                <w:top w:val="none" w:sz="0" w:space="0" w:color="auto"/>
                                                                <w:left w:val="none" w:sz="0" w:space="0" w:color="auto"/>
                                                                <w:bottom w:val="none" w:sz="0" w:space="0" w:color="auto"/>
                                                                <w:right w:val="none" w:sz="0" w:space="0" w:color="auto"/>
                                                              </w:divBdr>
                                                              <w:divsChild>
                                                                <w:div w:id="882863484">
                                                                  <w:marLeft w:val="0"/>
                                                                  <w:marRight w:val="0"/>
                                                                  <w:marTop w:val="0"/>
                                                                  <w:marBottom w:val="0"/>
                                                                  <w:divBdr>
                                                                    <w:top w:val="none" w:sz="0" w:space="0" w:color="auto"/>
                                                                    <w:left w:val="none" w:sz="0" w:space="0" w:color="auto"/>
                                                                    <w:bottom w:val="none" w:sz="0" w:space="0" w:color="auto"/>
                                                                    <w:right w:val="none" w:sz="0" w:space="0" w:color="auto"/>
                                                                  </w:divBdr>
                                                                </w:div>
                                                                <w:div w:id="1473592676">
                                                                  <w:marLeft w:val="0"/>
                                                                  <w:marRight w:val="0"/>
                                                                  <w:marTop w:val="0"/>
                                                                  <w:marBottom w:val="0"/>
                                                                  <w:divBdr>
                                                                    <w:top w:val="none" w:sz="0" w:space="0" w:color="auto"/>
                                                                    <w:left w:val="none" w:sz="0" w:space="0" w:color="auto"/>
                                                                    <w:bottom w:val="none" w:sz="0" w:space="0" w:color="auto"/>
                                                                    <w:right w:val="none" w:sz="0" w:space="0" w:color="auto"/>
                                                                  </w:divBdr>
                                                                </w:div>
                                                                <w:div w:id="1016268246">
                                                                  <w:marLeft w:val="0"/>
                                                                  <w:marRight w:val="0"/>
                                                                  <w:marTop w:val="0"/>
                                                                  <w:marBottom w:val="0"/>
                                                                  <w:divBdr>
                                                                    <w:top w:val="none" w:sz="0" w:space="0" w:color="auto"/>
                                                                    <w:left w:val="none" w:sz="0" w:space="0" w:color="auto"/>
                                                                    <w:bottom w:val="none" w:sz="0" w:space="0" w:color="auto"/>
                                                                    <w:right w:val="none" w:sz="0" w:space="0" w:color="auto"/>
                                                                  </w:divBdr>
                                                                </w:div>
                                                                <w:div w:id="1985116210">
                                                                  <w:marLeft w:val="0"/>
                                                                  <w:marRight w:val="0"/>
                                                                  <w:marTop w:val="0"/>
                                                                  <w:marBottom w:val="0"/>
                                                                  <w:divBdr>
                                                                    <w:top w:val="none" w:sz="0" w:space="0" w:color="auto"/>
                                                                    <w:left w:val="none" w:sz="0" w:space="0" w:color="auto"/>
                                                                    <w:bottom w:val="none" w:sz="0" w:space="0" w:color="auto"/>
                                                                    <w:right w:val="none" w:sz="0" w:space="0" w:color="auto"/>
                                                                  </w:divBdr>
                                                                </w:div>
                                                                <w:div w:id="1415391289">
                                                                  <w:marLeft w:val="0"/>
                                                                  <w:marRight w:val="0"/>
                                                                  <w:marTop w:val="0"/>
                                                                  <w:marBottom w:val="0"/>
                                                                  <w:divBdr>
                                                                    <w:top w:val="none" w:sz="0" w:space="0" w:color="auto"/>
                                                                    <w:left w:val="none" w:sz="0" w:space="0" w:color="auto"/>
                                                                    <w:bottom w:val="none" w:sz="0" w:space="0" w:color="auto"/>
                                                                    <w:right w:val="none" w:sz="0" w:space="0" w:color="auto"/>
                                                                  </w:divBdr>
                                                                </w:div>
                                                                <w:div w:id="423495114">
                                                                  <w:marLeft w:val="0"/>
                                                                  <w:marRight w:val="0"/>
                                                                  <w:marTop w:val="0"/>
                                                                  <w:marBottom w:val="0"/>
                                                                  <w:divBdr>
                                                                    <w:top w:val="none" w:sz="0" w:space="0" w:color="auto"/>
                                                                    <w:left w:val="none" w:sz="0" w:space="0" w:color="auto"/>
                                                                    <w:bottom w:val="none" w:sz="0" w:space="0" w:color="auto"/>
                                                                    <w:right w:val="none" w:sz="0" w:space="0" w:color="auto"/>
                                                                  </w:divBdr>
                                                                </w:div>
                                                                <w:div w:id="61101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028870">
                                                      <w:marLeft w:val="0"/>
                                                      <w:marRight w:val="0"/>
                                                      <w:marTop w:val="0"/>
                                                      <w:marBottom w:val="0"/>
                                                      <w:divBdr>
                                                        <w:top w:val="none" w:sz="0" w:space="0" w:color="auto"/>
                                                        <w:left w:val="none" w:sz="0" w:space="0" w:color="auto"/>
                                                        <w:bottom w:val="none" w:sz="0" w:space="0" w:color="auto"/>
                                                        <w:right w:val="none" w:sz="0" w:space="0" w:color="auto"/>
                                                      </w:divBdr>
                                                      <w:divsChild>
                                                        <w:div w:id="3730446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2593418">
                                                              <w:marLeft w:val="0"/>
                                                              <w:marRight w:val="0"/>
                                                              <w:marTop w:val="0"/>
                                                              <w:marBottom w:val="0"/>
                                                              <w:divBdr>
                                                                <w:top w:val="none" w:sz="0" w:space="0" w:color="auto"/>
                                                                <w:left w:val="none" w:sz="0" w:space="0" w:color="auto"/>
                                                                <w:bottom w:val="none" w:sz="0" w:space="0" w:color="auto"/>
                                                                <w:right w:val="none" w:sz="0" w:space="0" w:color="auto"/>
                                                              </w:divBdr>
                                                            </w:div>
                                                            <w:div w:id="902789085">
                                                              <w:marLeft w:val="0"/>
                                                              <w:marRight w:val="0"/>
                                                              <w:marTop w:val="0"/>
                                                              <w:marBottom w:val="0"/>
                                                              <w:divBdr>
                                                                <w:top w:val="none" w:sz="0" w:space="0" w:color="auto"/>
                                                                <w:left w:val="none" w:sz="0" w:space="0" w:color="auto"/>
                                                                <w:bottom w:val="none" w:sz="0" w:space="0" w:color="auto"/>
                                                                <w:right w:val="none" w:sz="0" w:space="0" w:color="auto"/>
                                                              </w:divBdr>
                                                              <w:divsChild>
                                                                <w:div w:id="1956670309">
                                                                  <w:marLeft w:val="0"/>
                                                                  <w:marRight w:val="0"/>
                                                                  <w:marTop w:val="0"/>
                                                                  <w:marBottom w:val="0"/>
                                                                  <w:divBdr>
                                                                    <w:top w:val="none" w:sz="0" w:space="0" w:color="auto"/>
                                                                    <w:left w:val="none" w:sz="0" w:space="0" w:color="auto"/>
                                                                    <w:bottom w:val="none" w:sz="0" w:space="0" w:color="auto"/>
                                                                    <w:right w:val="none" w:sz="0" w:space="0" w:color="auto"/>
                                                                  </w:divBdr>
                                                                  <w:divsChild>
                                                                    <w:div w:id="906309358">
                                                                      <w:marLeft w:val="0"/>
                                                                      <w:marRight w:val="0"/>
                                                                      <w:marTop w:val="0"/>
                                                                      <w:marBottom w:val="0"/>
                                                                      <w:divBdr>
                                                                        <w:top w:val="none" w:sz="0" w:space="0" w:color="auto"/>
                                                                        <w:left w:val="none" w:sz="0" w:space="0" w:color="auto"/>
                                                                        <w:bottom w:val="none" w:sz="0" w:space="0" w:color="auto"/>
                                                                        <w:right w:val="none" w:sz="0" w:space="0" w:color="auto"/>
                                                                      </w:divBdr>
                                                                    </w:div>
                                                                    <w:div w:id="2141797785">
                                                                      <w:marLeft w:val="0"/>
                                                                      <w:marRight w:val="0"/>
                                                                      <w:marTop w:val="0"/>
                                                                      <w:marBottom w:val="0"/>
                                                                      <w:divBdr>
                                                                        <w:top w:val="none" w:sz="0" w:space="0" w:color="auto"/>
                                                                        <w:left w:val="none" w:sz="0" w:space="0" w:color="auto"/>
                                                                        <w:bottom w:val="none" w:sz="0" w:space="0" w:color="auto"/>
                                                                        <w:right w:val="none" w:sz="0" w:space="0" w:color="auto"/>
                                                                      </w:divBdr>
                                                                    </w:div>
                                                                    <w:div w:id="668211613">
                                                                      <w:marLeft w:val="0"/>
                                                                      <w:marRight w:val="0"/>
                                                                      <w:marTop w:val="0"/>
                                                                      <w:marBottom w:val="0"/>
                                                                      <w:divBdr>
                                                                        <w:top w:val="none" w:sz="0" w:space="0" w:color="auto"/>
                                                                        <w:left w:val="none" w:sz="0" w:space="0" w:color="auto"/>
                                                                        <w:bottom w:val="none" w:sz="0" w:space="0" w:color="auto"/>
                                                                        <w:right w:val="none" w:sz="0" w:space="0" w:color="auto"/>
                                                                      </w:divBdr>
                                                                    </w:div>
                                                                    <w:div w:id="896277705">
                                                                      <w:marLeft w:val="0"/>
                                                                      <w:marRight w:val="0"/>
                                                                      <w:marTop w:val="0"/>
                                                                      <w:marBottom w:val="0"/>
                                                                      <w:divBdr>
                                                                        <w:top w:val="none" w:sz="0" w:space="0" w:color="auto"/>
                                                                        <w:left w:val="none" w:sz="0" w:space="0" w:color="auto"/>
                                                                        <w:bottom w:val="none" w:sz="0" w:space="0" w:color="auto"/>
                                                                        <w:right w:val="none" w:sz="0" w:space="0" w:color="auto"/>
                                                                      </w:divBdr>
                                                                    </w:div>
                                                                    <w:div w:id="141119806">
                                                                      <w:marLeft w:val="0"/>
                                                                      <w:marRight w:val="0"/>
                                                                      <w:marTop w:val="0"/>
                                                                      <w:marBottom w:val="0"/>
                                                                      <w:divBdr>
                                                                        <w:top w:val="none" w:sz="0" w:space="0" w:color="auto"/>
                                                                        <w:left w:val="none" w:sz="0" w:space="0" w:color="auto"/>
                                                                        <w:bottom w:val="none" w:sz="0" w:space="0" w:color="auto"/>
                                                                        <w:right w:val="none" w:sz="0" w:space="0" w:color="auto"/>
                                                                      </w:divBdr>
                                                                      <w:divsChild>
                                                                        <w:div w:id="1454710276">
                                                                          <w:marLeft w:val="0"/>
                                                                          <w:marRight w:val="0"/>
                                                                          <w:marTop w:val="0"/>
                                                                          <w:marBottom w:val="0"/>
                                                                          <w:divBdr>
                                                                            <w:top w:val="none" w:sz="0" w:space="0" w:color="auto"/>
                                                                            <w:left w:val="none" w:sz="0" w:space="0" w:color="auto"/>
                                                                            <w:bottom w:val="none" w:sz="0" w:space="0" w:color="auto"/>
                                                                            <w:right w:val="none" w:sz="0" w:space="0" w:color="auto"/>
                                                                          </w:divBdr>
                                                                        </w:div>
                                                                      </w:divsChild>
                                                                    </w:div>
                                                                    <w:div w:id="827751049">
                                                                      <w:marLeft w:val="0"/>
                                                                      <w:marRight w:val="0"/>
                                                                      <w:marTop w:val="0"/>
                                                                      <w:marBottom w:val="0"/>
                                                                      <w:divBdr>
                                                                        <w:top w:val="none" w:sz="0" w:space="0" w:color="auto"/>
                                                                        <w:left w:val="none" w:sz="0" w:space="0" w:color="auto"/>
                                                                        <w:bottom w:val="none" w:sz="0" w:space="0" w:color="auto"/>
                                                                        <w:right w:val="none" w:sz="0" w:space="0" w:color="auto"/>
                                                                      </w:divBdr>
                                                                      <w:divsChild>
                                                                        <w:div w:id="1912541498">
                                                                          <w:marLeft w:val="0"/>
                                                                          <w:marRight w:val="0"/>
                                                                          <w:marTop w:val="0"/>
                                                                          <w:marBottom w:val="0"/>
                                                                          <w:divBdr>
                                                                            <w:top w:val="none" w:sz="0" w:space="0" w:color="auto"/>
                                                                            <w:left w:val="none" w:sz="0" w:space="0" w:color="auto"/>
                                                                            <w:bottom w:val="none" w:sz="0" w:space="0" w:color="auto"/>
                                                                            <w:right w:val="none" w:sz="0" w:space="0" w:color="auto"/>
                                                                          </w:divBdr>
                                                                          <w:divsChild>
                                                                            <w:div w:id="1778671646">
                                                                              <w:marLeft w:val="0"/>
                                                                              <w:marRight w:val="0"/>
                                                                              <w:marTop w:val="0"/>
                                                                              <w:marBottom w:val="0"/>
                                                                              <w:divBdr>
                                                                                <w:top w:val="none" w:sz="0" w:space="0" w:color="auto"/>
                                                                                <w:left w:val="none" w:sz="0" w:space="0" w:color="auto"/>
                                                                                <w:bottom w:val="none" w:sz="0" w:space="0" w:color="auto"/>
                                                                                <w:right w:val="none" w:sz="0" w:space="0" w:color="auto"/>
                                                                              </w:divBdr>
                                                                            </w:div>
                                                                          </w:divsChild>
                                                                        </w:div>
                                                                        <w:div w:id="1251433069">
                                                                          <w:marLeft w:val="0"/>
                                                                          <w:marRight w:val="0"/>
                                                                          <w:marTop w:val="0"/>
                                                                          <w:marBottom w:val="0"/>
                                                                          <w:divBdr>
                                                                            <w:top w:val="none" w:sz="0" w:space="0" w:color="auto"/>
                                                                            <w:left w:val="none" w:sz="0" w:space="0" w:color="auto"/>
                                                                            <w:bottom w:val="none" w:sz="0" w:space="0" w:color="auto"/>
                                                                            <w:right w:val="none" w:sz="0" w:space="0" w:color="auto"/>
                                                                          </w:divBdr>
                                                                          <w:divsChild>
                                                                            <w:div w:id="2095474133">
                                                                              <w:marLeft w:val="0"/>
                                                                              <w:marRight w:val="0"/>
                                                                              <w:marTop w:val="0"/>
                                                                              <w:marBottom w:val="0"/>
                                                                              <w:divBdr>
                                                                                <w:top w:val="none" w:sz="0" w:space="0" w:color="auto"/>
                                                                                <w:left w:val="none" w:sz="0" w:space="0" w:color="auto"/>
                                                                                <w:bottom w:val="none" w:sz="0" w:space="0" w:color="auto"/>
                                                                                <w:right w:val="none" w:sz="0" w:space="0" w:color="auto"/>
                                                                              </w:divBdr>
                                                                              <w:divsChild>
                                                                                <w:div w:id="2009794959">
                                                                                  <w:marLeft w:val="0"/>
                                                                                  <w:marRight w:val="0"/>
                                                                                  <w:marTop w:val="0"/>
                                                                                  <w:marBottom w:val="0"/>
                                                                                  <w:divBdr>
                                                                                    <w:top w:val="none" w:sz="0" w:space="0" w:color="auto"/>
                                                                                    <w:left w:val="none" w:sz="0" w:space="0" w:color="auto"/>
                                                                                    <w:bottom w:val="none" w:sz="0" w:space="0" w:color="auto"/>
                                                                                    <w:right w:val="none" w:sz="0" w:space="0" w:color="auto"/>
                                                                                  </w:divBdr>
                                                                                </w:div>
                                                                                <w:div w:id="808329830">
                                                                                  <w:marLeft w:val="0"/>
                                                                                  <w:marRight w:val="0"/>
                                                                                  <w:marTop w:val="0"/>
                                                                                  <w:marBottom w:val="0"/>
                                                                                  <w:divBdr>
                                                                                    <w:top w:val="none" w:sz="0" w:space="0" w:color="auto"/>
                                                                                    <w:left w:val="none" w:sz="0" w:space="0" w:color="auto"/>
                                                                                    <w:bottom w:val="none" w:sz="0" w:space="0" w:color="auto"/>
                                                                                    <w:right w:val="none" w:sz="0" w:space="0" w:color="auto"/>
                                                                                  </w:divBdr>
                                                                                </w:div>
                                                                                <w:div w:id="1095318636">
                                                                                  <w:marLeft w:val="0"/>
                                                                                  <w:marRight w:val="0"/>
                                                                                  <w:marTop w:val="0"/>
                                                                                  <w:marBottom w:val="0"/>
                                                                                  <w:divBdr>
                                                                                    <w:top w:val="none" w:sz="0" w:space="0" w:color="auto"/>
                                                                                    <w:left w:val="none" w:sz="0" w:space="0" w:color="auto"/>
                                                                                    <w:bottom w:val="none" w:sz="0" w:space="0" w:color="auto"/>
                                                                                    <w:right w:val="none" w:sz="0" w:space="0" w:color="auto"/>
                                                                                  </w:divBdr>
                                                                                </w:div>
                                                                                <w:div w:id="379985487">
                                                                                  <w:marLeft w:val="0"/>
                                                                                  <w:marRight w:val="0"/>
                                                                                  <w:marTop w:val="0"/>
                                                                                  <w:marBottom w:val="0"/>
                                                                                  <w:divBdr>
                                                                                    <w:top w:val="none" w:sz="0" w:space="0" w:color="auto"/>
                                                                                    <w:left w:val="none" w:sz="0" w:space="0" w:color="auto"/>
                                                                                    <w:bottom w:val="none" w:sz="0" w:space="0" w:color="auto"/>
                                                                                    <w:right w:val="none" w:sz="0" w:space="0" w:color="auto"/>
                                                                                  </w:divBdr>
                                                                                </w:div>
                                                                                <w:div w:id="1107121119">
                                                                                  <w:marLeft w:val="0"/>
                                                                                  <w:marRight w:val="0"/>
                                                                                  <w:marTop w:val="0"/>
                                                                                  <w:marBottom w:val="0"/>
                                                                                  <w:divBdr>
                                                                                    <w:top w:val="none" w:sz="0" w:space="0" w:color="auto"/>
                                                                                    <w:left w:val="none" w:sz="0" w:space="0" w:color="auto"/>
                                                                                    <w:bottom w:val="none" w:sz="0" w:space="0" w:color="auto"/>
                                                                                    <w:right w:val="none" w:sz="0" w:space="0" w:color="auto"/>
                                                                                  </w:divBdr>
                                                                                </w:div>
                                                                                <w:div w:id="1166090590">
                                                                                  <w:marLeft w:val="0"/>
                                                                                  <w:marRight w:val="0"/>
                                                                                  <w:marTop w:val="0"/>
                                                                                  <w:marBottom w:val="0"/>
                                                                                  <w:divBdr>
                                                                                    <w:top w:val="none" w:sz="0" w:space="0" w:color="auto"/>
                                                                                    <w:left w:val="none" w:sz="0" w:space="0" w:color="auto"/>
                                                                                    <w:bottom w:val="none" w:sz="0" w:space="0" w:color="auto"/>
                                                                                    <w:right w:val="none" w:sz="0" w:space="0" w:color="auto"/>
                                                                                  </w:divBdr>
                                                                                </w:div>
                                                                                <w:div w:id="839468168">
                                                                                  <w:marLeft w:val="0"/>
                                                                                  <w:marRight w:val="0"/>
                                                                                  <w:marTop w:val="0"/>
                                                                                  <w:marBottom w:val="0"/>
                                                                                  <w:divBdr>
                                                                                    <w:top w:val="none" w:sz="0" w:space="0" w:color="auto"/>
                                                                                    <w:left w:val="none" w:sz="0" w:space="0" w:color="auto"/>
                                                                                    <w:bottom w:val="none" w:sz="0" w:space="0" w:color="auto"/>
                                                                                    <w:right w:val="none" w:sz="0" w:space="0" w:color="auto"/>
                                                                                  </w:divBdr>
                                                                                </w:div>
                                                                                <w:div w:id="952135576">
                                                                                  <w:marLeft w:val="0"/>
                                                                                  <w:marRight w:val="0"/>
                                                                                  <w:marTop w:val="0"/>
                                                                                  <w:marBottom w:val="0"/>
                                                                                  <w:divBdr>
                                                                                    <w:top w:val="none" w:sz="0" w:space="0" w:color="auto"/>
                                                                                    <w:left w:val="none" w:sz="0" w:space="0" w:color="auto"/>
                                                                                    <w:bottom w:val="none" w:sz="0" w:space="0" w:color="auto"/>
                                                                                    <w:right w:val="none" w:sz="0" w:space="0" w:color="auto"/>
                                                                                  </w:divBdr>
                                                                                </w:div>
                                                                                <w:div w:id="1446849521">
                                                                                  <w:marLeft w:val="0"/>
                                                                                  <w:marRight w:val="0"/>
                                                                                  <w:marTop w:val="0"/>
                                                                                  <w:marBottom w:val="0"/>
                                                                                  <w:divBdr>
                                                                                    <w:top w:val="none" w:sz="0" w:space="0" w:color="auto"/>
                                                                                    <w:left w:val="none" w:sz="0" w:space="0" w:color="auto"/>
                                                                                    <w:bottom w:val="none" w:sz="0" w:space="0" w:color="auto"/>
                                                                                    <w:right w:val="none" w:sz="0" w:space="0" w:color="auto"/>
                                                                                  </w:divBdr>
                                                                                </w:div>
                                                                                <w:div w:id="1379741804">
                                                                                  <w:marLeft w:val="0"/>
                                                                                  <w:marRight w:val="0"/>
                                                                                  <w:marTop w:val="0"/>
                                                                                  <w:marBottom w:val="0"/>
                                                                                  <w:divBdr>
                                                                                    <w:top w:val="none" w:sz="0" w:space="0" w:color="auto"/>
                                                                                    <w:left w:val="none" w:sz="0" w:space="0" w:color="auto"/>
                                                                                    <w:bottom w:val="none" w:sz="0" w:space="0" w:color="auto"/>
                                                                                    <w:right w:val="none" w:sz="0" w:space="0" w:color="auto"/>
                                                                                  </w:divBdr>
                                                                                </w:div>
                                                                                <w:div w:id="665939762">
                                                                                  <w:marLeft w:val="0"/>
                                                                                  <w:marRight w:val="0"/>
                                                                                  <w:marTop w:val="0"/>
                                                                                  <w:marBottom w:val="0"/>
                                                                                  <w:divBdr>
                                                                                    <w:top w:val="none" w:sz="0" w:space="0" w:color="auto"/>
                                                                                    <w:left w:val="none" w:sz="0" w:space="0" w:color="auto"/>
                                                                                    <w:bottom w:val="none" w:sz="0" w:space="0" w:color="auto"/>
                                                                                    <w:right w:val="none" w:sz="0" w:space="0" w:color="auto"/>
                                                                                  </w:divBdr>
                                                                                </w:div>
                                                                                <w:div w:id="207797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3585924">
      <w:bodyDiv w:val="1"/>
      <w:marLeft w:val="0"/>
      <w:marRight w:val="0"/>
      <w:marTop w:val="0"/>
      <w:marBottom w:val="0"/>
      <w:divBdr>
        <w:top w:val="none" w:sz="0" w:space="0" w:color="auto"/>
        <w:left w:val="none" w:sz="0" w:space="0" w:color="auto"/>
        <w:bottom w:val="none" w:sz="0" w:space="0" w:color="auto"/>
        <w:right w:val="none" w:sz="0" w:space="0" w:color="auto"/>
      </w:divBdr>
      <w:divsChild>
        <w:div w:id="994337273">
          <w:marLeft w:val="0"/>
          <w:marRight w:val="0"/>
          <w:marTop w:val="0"/>
          <w:marBottom w:val="0"/>
          <w:divBdr>
            <w:top w:val="none" w:sz="0" w:space="0" w:color="auto"/>
            <w:left w:val="none" w:sz="0" w:space="0" w:color="auto"/>
            <w:bottom w:val="none" w:sz="0" w:space="0" w:color="auto"/>
            <w:right w:val="none" w:sz="0" w:space="0" w:color="auto"/>
          </w:divBdr>
        </w:div>
        <w:div w:id="886066872">
          <w:marLeft w:val="0"/>
          <w:marRight w:val="0"/>
          <w:marTop w:val="0"/>
          <w:marBottom w:val="0"/>
          <w:divBdr>
            <w:top w:val="none" w:sz="0" w:space="0" w:color="auto"/>
            <w:left w:val="none" w:sz="0" w:space="0" w:color="auto"/>
            <w:bottom w:val="none" w:sz="0" w:space="0" w:color="auto"/>
            <w:right w:val="none" w:sz="0" w:space="0" w:color="auto"/>
          </w:divBdr>
        </w:div>
        <w:div w:id="131754886">
          <w:marLeft w:val="0"/>
          <w:marRight w:val="0"/>
          <w:marTop w:val="0"/>
          <w:marBottom w:val="0"/>
          <w:divBdr>
            <w:top w:val="none" w:sz="0" w:space="0" w:color="auto"/>
            <w:left w:val="none" w:sz="0" w:space="0" w:color="auto"/>
            <w:bottom w:val="none" w:sz="0" w:space="0" w:color="auto"/>
            <w:right w:val="none" w:sz="0" w:space="0" w:color="auto"/>
          </w:divBdr>
        </w:div>
        <w:div w:id="728039509">
          <w:marLeft w:val="0"/>
          <w:marRight w:val="0"/>
          <w:marTop w:val="0"/>
          <w:marBottom w:val="0"/>
          <w:divBdr>
            <w:top w:val="none" w:sz="0" w:space="0" w:color="auto"/>
            <w:left w:val="none" w:sz="0" w:space="0" w:color="auto"/>
            <w:bottom w:val="none" w:sz="0" w:space="0" w:color="auto"/>
            <w:right w:val="none" w:sz="0" w:space="0" w:color="auto"/>
          </w:divBdr>
        </w:div>
      </w:divsChild>
    </w:div>
    <w:div w:id="1083183094">
      <w:bodyDiv w:val="1"/>
      <w:marLeft w:val="0"/>
      <w:marRight w:val="0"/>
      <w:marTop w:val="0"/>
      <w:marBottom w:val="0"/>
      <w:divBdr>
        <w:top w:val="none" w:sz="0" w:space="0" w:color="auto"/>
        <w:left w:val="none" w:sz="0" w:space="0" w:color="auto"/>
        <w:bottom w:val="none" w:sz="0" w:space="0" w:color="auto"/>
        <w:right w:val="none" w:sz="0" w:space="0" w:color="auto"/>
      </w:divBdr>
    </w:div>
    <w:div w:id="1268347008">
      <w:bodyDiv w:val="1"/>
      <w:marLeft w:val="0"/>
      <w:marRight w:val="0"/>
      <w:marTop w:val="0"/>
      <w:marBottom w:val="0"/>
      <w:divBdr>
        <w:top w:val="none" w:sz="0" w:space="0" w:color="auto"/>
        <w:left w:val="none" w:sz="0" w:space="0" w:color="auto"/>
        <w:bottom w:val="none" w:sz="0" w:space="0" w:color="auto"/>
        <w:right w:val="none" w:sz="0" w:space="0" w:color="auto"/>
      </w:divBdr>
    </w:div>
    <w:div w:id="1565675952">
      <w:bodyDiv w:val="1"/>
      <w:marLeft w:val="0"/>
      <w:marRight w:val="0"/>
      <w:marTop w:val="0"/>
      <w:marBottom w:val="0"/>
      <w:divBdr>
        <w:top w:val="none" w:sz="0" w:space="0" w:color="auto"/>
        <w:left w:val="none" w:sz="0" w:space="0" w:color="auto"/>
        <w:bottom w:val="none" w:sz="0" w:space="0" w:color="auto"/>
        <w:right w:val="none" w:sz="0" w:space="0" w:color="auto"/>
      </w:divBdr>
      <w:divsChild>
        <w:div w:id="452285254">
          <w:marLeft w:val="0"/>
          <w:marRight w:val="0"/>
          <w:marTop w:val="0"/>
          <w:marBottom w:val="0"/>
          <w:divBdr>
            <w:top w:val="none" w:sz="0" w:space="0" w:color="auto"/>
            <w:left w:val="none" w:sz="0" w:space="0" w:color="auto"/>
            <w:bottom w:val="none" w:sz="0" w:space="0" w:color="auto"/>
            <w:right w:val="none" w:sz="0" w:space="0" w:color="auto"/>
          </w:divBdr>
        </w:div>
        <w:div w:id="1399325120">
          <w:marLeft w:val="0"/>
          <w:marRight w:val="0"/>
          <w:marTop w:val="0"/>
          <w:marBottom w:val="0"/>
          <w:divBdr>
            <w:top w:val="none" w:sz="0" w:space="0" w:color="auto"/>
            <w:left w:val="none" w:sz="0" w:space="0" w:color="auto"/>
            <w:bottom w:val="none" w:sz="0" w:space="0" w:color="auto"/>
            <w:right w:val="none" w:sz="0" w:space="0" w:color="auto"/>
          </w:divBdr>
          <w:divsChild>
            <w:div w:id="738134459">
              <w:marLeft w:val="0"/>
              <w:marRight w:val="0"/>
              <w:marTop w:val="0"/>
              <w:marBottom w:val="0"/>
              <w:divBdr>
                <w:top w:val="none" w:sz="0" w:space="0" w:color="auto"/>
                <w:left w:val="none" w:sz="0" w:space="0" w:color="auto"/>
                <w:bottom w:val="none" w:sz="0" w:space="0" w:color="auto"/>
                <w:right w:val="none" w:sz="0" w:space="0" w:color="auto"/>
              </w:divBdr>
              <w:divsChild>
                <w:div w:id="1081945516">
                  <w:marLeft w:val="0"/>
                  <w:marRight w:val="0"/>
                  <w:marTop w:val="0"/>
                  <w:marBottom w:val="0"/>
                  <w:divBdr>
                    <w:top w:val="none" w:sz="0" w:space="0" w:color="auto"/>
                    <w:left w:val="none" w:sz="0" w:space="0" w:color="auto"/>
                    <w:bottom w:val="none" w:sz="0" w:space="0" w:color="auto"/>
                    <w:right w:val="none" w:sz="0" w:space="0" w:color="auto"/>
                  </w:divBdr>
                  <w:divsChild>
                    <w:div w:id="411390506">
                      <w:marLeft w:val="0"/>
                      <w:marRight w:val="0"/>
                      <w:marTop w:val="0"/>
                      <w:marBottom w:val="0"/>
                      <w:divBdr>
                        <w:top w:val="none" w:sz="0" w:space="0" w:color="auto"/>
                        <w:left w:val="none" w:sz="0" w:space="0" w:color="auto"/>
                        <w:bottom w:val="none" w:sz="0" w:space="0" w:color="auto"/>
                        <w:right w:val="none" w:sz="0" w:space="0" w:color="auto"/>
                      </w:divBdr>
                      <w:divsChild>
                        <w:div w:id="14115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920500">
          <w:marLeft w:val="0"/>
          <w:marRight w:val="0"/>
          <w:marTop w:val="0"/>
          <w:marBottom w:val="0"/>
          <w:divBdr>
            <w:top w:val="none" w:sz="0" w:space="0" w:color="auto"/>
            <w:left w:val="none" w:sz="0" w:space="0" w:color="auto"/>
            <w:bottom w:val="none" w:sz="0" w:space="0" w:color="auto"/>
            <w:right w:val="none" w:sz="0" w:space="0" w:color="auto"/>
          </w:divBdr>
          <w:divsChild>
            <w:div w:id="973217609">
              <w:marLeft w:val="0"/>
              <w:marRight w:val="0"/>
              <w:marTop w:val="0"/>
              <w:marBottom w:val="0"/>
              <w:divBdr>
                <w:top w:val="none" w:sz="0" w:space="0" w:color="auto"/>
                <w:left w:val="none" w:sz="0" w:space="0" w:color="auto"/>
                <w:bottom w:val="none" w:sz="0" w:space="0" w:color="auto"/>
                <w:right w:val="none" w:sz="0" w:space="0" w:color="auto"/>
              </w:divBdr>
              <w:divsChild>
                <w:div w:id="1453355114">
                  <w:marLeft w:val="0"/>
                  <w:marRight w:val="0"/>
                  <w:marTop w:val="0"/>
                  <w:marBottom w:val="0"/>
                  <w:divBdr>
                    <w:top w:val="none" w:sz="0" w:space="0" w:color="auto"/>
                    <w:left w:val="none" w:sz="0" w:space="0" w:color="auto"/>
                    <w:bottom w:val="none" w:sz="0" w:space="0" w:color="auto"/>
                    <w:right w:val="none" w:sz="0" w:space="0" w:color="auto"/>
                  </w:divBdr>
                  <w:divsChild>
                    <w:div w:id="2051107933">
                      <w:marLeft w:val="0"/>
                      <w:marRight w:val="0"/>
                      <w:marTop w:val="0"/>
                      <w:marBottom w:val="0"/>
                      <w:divBdr>
                        <w:top w:val="none" w:sz="0" w:space="0" w:color="auto"/>
                        <w:left w:val="none" w:sz="0" w:space="0" w:color="auto"/>
                        <w:bottom w:val="none" w:sz="0" w:space="0" w:color="auto"/>
                        <w:right w:val="none" w:sz="0" w:space="0" w:color="auto"/>
                      </w:divBdr>
                      <w:divsChild>
                        <w:div w:id="1728337095">
                          <w:marLeft w:val="0"/>
                          <w:marRight w:val="0"/>
                          <w:marTop w:val="0"/>
                          <w:marBottom w:val="0"/>
                          <w:divBdr>
                            <w:top w:val="none" w:sz="0" w:space="0" w:color="auto"/>
                            <w:left w:val="none" w:sz="0" w:space="0" w:color="auto"/>
                            <w:bottom w:val="none" w:sz="0" w:space="0" w:color="auto"/>
                            <w:right w:val="none" w:sz="0" w:space="0" w:color="auto"/>
                          </w:divBdr>
                          <w:divsChild>
                            <w:div w:id="1802457510">
                              <w:marLeft w:val="0"/>
                              <w:marRight w:val="0"/>
                              <w:marTop w:val="0"/>
                              <w:marBottom w:val="0"/>
                              <w:divBdr>
                                <w:top w:val="none" w:sz="0" w:space="0" w:color="auto"/>
                                <w:left w:val="none" w:sz="0" w:space="0" w:color="auto"/>
                                <w:bottom w:val="none" w:sz="0" w:space="0" w:color="auto"/>
                                <w:right w:val="none" w:sz="0" w:space="0" w:color="auto"/>
                              </w:divBdr>
                              <w:divsChild>
                                <w:div w:id="1426415780">
                                  <w:marLeft w:val="0"/>
                                  <w:marRight w:val="0"/>
                                  <w:marTop w:val="0"/>
                                  <w:marBottom w:val="0"/>
                                  <w:divBdr>
                                    <w:top w:val="none" w:sz="0" w:space="0" w:color="auto"/>
                                    <w:left w:val="none" w:sz="0" w:space="0" w:color="auto"/>
                                    <w:bottom w:val="none" w:sz="0" w:space="0" w:color="auto"/>
                                    <w:right w:val="none" w:sz="0" w:space="0" w:color="auto"/>
                                  </w:divBdr>
                                  <w:divsChild>
                                    <w:div w:id="512770058">
                                      <w:marLeft w:val="0"/>
                                      <w:marRight w:val="0"/>
                                      <w:marTop w:val="0"/>
                                      <w:marBottom w:val="0"/>
                                      <w:divBdr>
                                        <w:top w:val="none" w:sz="0" w:space="0" w:color="auto"/>
                                        <w:left w:val="none" w:sz="0" w:space="0" w:color="auto"/>
                                        <w:bottom w:val="none" w:sz="0" w:space="0" w:color="auto"/>
                                        <w:right w:val="none" w:sz="0" w:space="0" w:color="auto"/>
                                      </w:divBdr>
                                    </w:div>
                                  </w:divsChild>
                                </w:div>
                                <w:div w:id="1447232121">
                                  <w:marLeft w:val="0"/>
                                  <w:marRight w:val="0"/>
                                  <w:marTop w:val="0"/>
                                  <w:marBottom w:val="0"/>
                                  <w:divBdr>
                                    <w:top w:val="none" w:sz="0" w:space="0" w:color="auto"/>
                                    <w:left w:val="none" w:sz="0" w:space="0" w:color="auto"/>
                                    <w:bottom w:val="none" w:sz="0" w:space="0" w:color="auto"/>
                                    <w:right w:val="none" w:sz="0" w:space="0" w:color="auto"/>
                                  </w:divBdr>
                                  <w:divsChild>
                                    <w:div w:id="1214191350">
                                      <w:marLeft w:val="0"/>
                                      <w:marRight w:val="0"/>
                                      <w:marTop w:val="0"/>
                                      <w:marBottom w:val="0"/>
                                      <w:divBdr>
                                        <w:top w:val="none" w:sz="0" w:space="0" w:color="auto"/>
                                        <w:left w:val="none" w:sz="0" w:space="0" w:color="auto"/>
                                        <w:bottom w:val="none" w:sz="0" w:space="0" w:color="auto"/>
                                        <w:right w:val="none" w:sz="0" w:space="0" w:color="auto"/>
                                      </w:divBdr>
                                      <w:divsChild>
                                        <w:div w:id="503861679">
                                          <w:marLeft w:val="0"/>
                                          <w:marRight w:val="0"/>
                                          <w:marTop w:val="0"/>
                                          <w:marBottom w:val="0"/>
                                          <w:divBdr>
                                            <w:top w:val="none" w:sz="0" w:space="0" w:color="auto"/>
                                            <w:left w:val="none" w:sz="0" w:space="0" w:color="auto"/>
                                            <w:bottom w:val="none" w:sz="0" w:space="0" w:color="auto"/>
                                            <w:right w:val="none" w:sz="0" w:space="0" w:color="auto"/>
                                          </w:divBdr>
                                        </w:div>
                                      </w:divsChild>
                                    </w:div>
                                    <w:div w:id="2141025821">
                                      <w:marLeft w:val="0"/>
                                      <w:marRight w:val="0"/>
                                      <w:marTop w:val="0"/>
                                      <w:marBottom w:val="0"/>
                                      <w:divBdr>
                                        <w:top w:val="none" w:sz="0" w:space="0" w:color="auto"/>
                                        <w:left w:val="none" w:sz="0" w:space="0" w:color="auto"/>
                                        <w:bottom w:val="none" w:sz="0" w:space="0" w:color="auto"/>
                                        <w:right w:val="none" w:sz="0" w:space="0" w:color="auto"/>
                                      </w:divBdr>
                                      <w:divsChild>
                                        <w:div w:id="1517889642">
                                          <w:marLeft w:val="0"/>
                                          <w:marRight w:val="0"/>
                                          <w:marTop w:val="0"/>
                                          <w:marBottom w:val="0"/>
                                          <w:divBdr>
                                            <w:top w:val="none" w:sz="0" w:space="0" w:color="auto"/>
                                            <w:left w:val="none" w:sz="0" w:space="0" w:color="auto"/>
                                            <w:bottom w:val="none" w:sz="0" w:space="0" w:color="auto"/>
                                            <w:right w:val="none" w:sz="0" w:space="0" w:color="auto"/>
                                          </w:divBdr>
                                          <w:divsChild>
                                            <w:div w:id="96948455">
                                              <w:marLeft w:val="0"/>
                                              <w:marRight w:val="0"/>
                                              <w:marTop w:val="0"/>
                                              <w:marBottom w:val="0"/>
                                              <w:divBdr>
                                                <w:top w:val="none" w:sz="0" w:space="0" w:color="auto"/>
                                                <w:left w:val="none" w:sz="0" w:space="0" w:color="auto"/>
                                                <w:bottom w:val="none" w:sz="0" w:space="0" w:color="auto"/>
                                                <w:right w:val="none" w:sz="0" w:space="0" w:color="auto"/>
                                              </w:divBdr>
                                              <w:divsChild>
                                                <w:div w:id="1997107807">
                                                  <w:marLeft w:val="0"/>
                                                  <w:marRight w:val="0"/>
                                                  <w:marTop w:val="0"/>
                                                  <w:marBottom w:val="0"/>
                                                  <w:divBdr>
                                                    <w:top w:val="none" w:sz="0" w:space="0" w:color="auto"/>
                                                    <w:left w:val="none" w:sz="0" w:space="0" w:color="auto"/>
                                                    <w:bottom w:val="none" w:sz="0" w:space="0" w:color="auto"/>
                                                    <w:right w:val="none" w:sz="0" w:space="0" w:color="auto"/>
                                                  </w:divBdr>
                                                </w:div>
                                                <w:div w:id="1671980351">
                                                  <w:marLeft w:val="0"/>
                                                  <w:marRight w:val="0"/>
                                                  <w:marTop w:val="0"/>
                                                  <w:marBottom w:val="0"/>
                                                  <w:divBdr>
                                                    <w:top w:val="none" w:sz="0" w:space="0" w:color="auto"/>
                                                    <w:left w:val="none" w:sz="0" w:space="0" w:color="auto"/>
                                                    <w:bottom w:val="none" w:sz="0" w:space="0" w:color="auto"/>
                                                    <w:right w:val="none" w:sz="0" w:space="0" w:color="auto"/>
                                                  </w:divBdr>
                                                </w:div>
                                                <w:div w:id="963773437">
                                                  <w:marLeft w:val="0"/>
                                                  <w:marRight w:val="0"/>
                                                  <w:marTop w:val="0"/>
                                                  <w:marBottom w:val="0"/>
                                                  <w:divBdr>
                                                    <w:top w:val="none" w:sz="0" w:space="0" w:color="auto"/>
                                                    <w:left w:val="none" w:sz="0" w:space="0" w:color="auto"/>
                                                    <w:bottom w:val="none" w:sz="0" w:space="0" w:color="auto"/>
                                                    <w:right w:val="none" w:sz="0" w:space="0" w:color="auto"/>
                                                  </w:divBdr>
                                                </w:div>
                                                <w:div w:id="407578453">
                                                  <w:marLeft w:val="0"/>
                                                  <w:marRight w:val="0"/>
                                                  <w:marTop w:val="0"/>
                                                  <w:marBottom w:val="0"/>
                                                  <w:divBdr>
                                                    <w:top w:val="none" w:sz="0" w:space="0" w:color="auto"/>
                                                    <w:left w:val="none" w:sz="0" w:space="0" w:color="auto"/>
                                                    <w:bottom w:val="none" w:sz="0" w:space="0" w:color="auto"/>
                                                    <w:right w:val="none" w:sz="0" w:space="0" w:color="auto"/>
                                                  </w:divBdr>
                                                </w:div>
                                                <w:div w:id="1714186671">
                                                  <w:marLeft w:val="0"/>
                                                  <w:marRight w:val="0"/>
                                                  <w:marTop w:val="0"/>
                                                  <w:marBottom w:val="0"/>
                                                  <w:divBdr>
                                                    <w:top w:val="none" w:sz="0" w:space="0" w:color="auto"/>
                                                    <w:left w:val="none" w:sz="0" w:space="0" w:color="auto"/>
                                                    <w:bottom w:val="none" w:sz="0" w:space="0" w:color="auto"/>
                                                    <w:right w:val="none" w:sz="0" w:space="0" w:color="auto"/>
                                                  </w:divBdr>
                                                  <w:divsChild>
                                                    <w:div w:id="1857160308">
                                                      <w:marLeft w:val="0"/>
                                                      <w:marRight w:val="0"/>
                                                      <w:marTop w:val="0"/>
                                                      <w:marBottom w:val="0"/>
                                                      <w:divBdr>
                                                        <w:top w:val="none" w:sz="0" w:space="0" w:color="auto"/>
                                                        <w:left w:val="none" w:sz="0" w:space="0" w:color="auto"/>
                                                        <w:bottom w:val="none" w:sz="0" w:space="0" w:color="auto"/>
                                                        <w:right w:val="none" w:sz="0" w:space="0" w:color="auto"/>
                                                      </w:divBdr>
                                                      <w:divsChild>
                                                        <w:div w:id="714697635">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277180668">
                                                              <w:marLeft w:val="0"/>
                                                              <w:marRight w:val="0"/>
                                                              <w:marTop w:val="0"/>
                                                              <w:marBottom w:val="0"/>
                                                              <w:divBdr>
                                                                <w:top w:val="none" w:sz="0" w:space="0" w:color="auto"/>
                                                                <w:left w:val="none" w:sz="0" w:space="0" w:color="auto"/>
                                                                <w:bottom w:val="none" w:sz="0" w:space="0" w:color="auto"/>
                                                                <w:right w:val="none" w:sz="0" w:space="0" w:color="auto"/>
                                                              </w:divBdr>
                                                              <w:divsChild>
                                                                <w:div w:id="1475831185">
                                                                  <w:marLeft w:val="0"/>
                                                                  <w:marRight w:val="0"/>
                                                                  <w:marTop w:val="0"/>
                                                                  <w:marBottom w:val="0"/>
                                                                  <w:divBdr>
                                                                    <w:top w:val="none" w:sz="0" w:space="0" w:color="auto"/>
                                                                    <w:left w:val="none" w:sz="0" w:space="0" w:color="auto"/>
                                                                    <w:bottom w:val="none" w:sz="0" w:space="0" w:color="auto"/>
                                                                    <w:right w:val="none" w:sz="0" w:space="0" w:color="auto"/>
                                                                  </w:divBdr>
                                                                  <w:divsChild>
                                                                    <w:div w:id="2108037117">
                                                                      <w:marLeft w:val="0"/>
                                                                      <w:marRight w:val="0"/>
                                                                      <w:marTop w:val="0"/>
                                                                      <w:marBottom w:val="0"/>
                                                                      <w:divBdr>
                                                                        <w:top w:val="none" w:sz="0" w:space="0" w:color="auto"/>
                                                                        <w:left w:val="none" w:sz="0" w:space="0" w:color="auto"/>
                                                                        <w:bottom w:val="none" w:sz="0" w:space="0" w:color="auto"/>
                                                                        <w:right w:val="none" w:sz="0" w:space="0" w:color="auto"/>
                                                                      </w:divBdr>
                                                                      <w:divsChild>
                                                                        <w:div w:id="1000541378">
                                                                          <w:marLeft w:val="0"/>
                                                                          <w:marRight w:val="0"/>
                                                                          <w:marTop w:val="0"/>
                                                                          <w:marBottom w:val="0"/>
                                                                          <w:divBdr>
                                                                            <w:top w:val="none" w:sz="0" w:space="0" w:color="auto"/>
                                                                            <w:left w:val="none" w:sz="0" w:space="0" w:color="auto"/>
                                                                            <w:bottom w:val="none" w:sz="0" w:space="0" w:color="auto"/>
                                                                            <w:right w:val="none" w:sz="0" w:space="0" w:color="auto"/>
                                                                          </w:divBdr>
                                                                          <w:divsChild>
                                                                            <w:div w:id="1840389927">
                                                                              <w:marLeft w:val="0"/>
                                                                              <w:marRight w:val="0"/>
                                                                              <w:marTop w:val="0"/>
                                                                              <w:marBottom w:val="0"/>
                                                                              <w:divBdr>
                                                                                <w:top w:val="none" w:sz="0" w:space="0" w:color="auto"/>
                                                                                <w:left w:val="none" w:sz="0" w:space="0" w:color="auto"/>
                                                                                <w:bottom w:val="none" w:sz="0" w:space="0" w:color="auto"/>
                                                                                <w:right w:val="none" w:sz="0" w:space="0" w:color="auto"/>
                                                                              </w:divBdr>
                                                                              <w:divsChild>
                                                                                <w:div w:id="652179387">
                                                                                  <w:marLeft w:val="0"/>
                                                                                  <w:marRight w:val="0"/>
                                                                                  <w:marTop w:val="0"/>
                                                                                  <w:marBottom w:val="0"/>
                                                                                  <w:divBdr>
                                                                                    <w:top w:val="none" w:sz="0" w:space="0" w:color="auto"/>
                                                                                    <w:left w:val="none" w:sz="0" w:space="0" w:color="auto"/>
                                                                                    <w:bottom w:val="none" w:sz="0" w:space="0" w:color="auto"/>
                                                                                    <w:right w:val="none" w:sz="0" w:space="0" w:color="auto"/>
                                                                                  </w:divBdr>
                                                                                  <w:divsChild>
                                                                                    <w:div w:id="492188673">
                                                                                      <w:marLeft w:val="0"/>
                                                                                      <w:marRight w:val="0"/>
                                                                                      <w:marTop w:val="0"/>
                                                                                      <w:marBottom w:val="0"/>
                                                                                      <w:divBdr>
                                                                                        <w:top w:val="none" w:sz="0" w:space="0" w:color="auto"/>
                                                                                        <w:left w:val="none" w:sz="0" w:space="0" w:color="auto"/>
                                                                                        <w:bottom w:val="none" w:sz="0" w:space="0" w:color="auto"/>
                                                                                        <w:right w:val="none" w:sz="0" w:space="0" w:color="auto"/>
                                                                                      </w:divBdr>
                                                                                      <w:divsChild>
                                                                                        <w:div w:id="2077628972">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487283281">
                                                                                              <w:marLeft w:val="0"/>
                                                                                              <w:marRight w:val="0"/>
                                                                                              <w:marTop w:val="0"/>
                                                                                              <w:marBottom w:val="0"/>
                                                                                              <w:divBdr>
                                                                                                <w:top w:val="none" w:sz="0" w:space="0" w:color="auto"/>
                                                                                                <w:left w:val="none" w:sz="0" w:space="0" w:color="auto"/>
                                                                                                <w:bottom w:val="none" w:sz="0" w:space="0" w:color="auto"/>
                                                                                                <w:right w:val="none" w:sz="0" w:space="0" w:color="auto"/>
                                                                                              </w:divBdr>
                                                                                              <w:divsChild>
                                                                                                <w:div w:id="5786832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5740825">
                                                                                                      <w:marLeft w:val="0"/>
                                                                                                      <w:marRight w:val="0"/>
                                                                                                      <w:marTop w:val="0"/>
                                                                                                      <w:marBottom w:val="0"/>
                                                                                                      <w:divBdr>
                                                                                                        <w:top w:val="none" w:sz="0" w:space="0" w:color="auto"/>
                                                                                                        <w:left w:val="none" w:sz="0" w:space="0" w:color="auto"/>
                                                                                                        <w:bottom w:val="none" w:sz="0" w:space="0" w:color="auto"/>
                                                                                                        <w:right w:val="none" w:sz="0" w:space="0" w:color="auto"/>
                                                                                                      </w:divBdr>
                                                                                                      <w:divsChild>
                                                                                                        <w:div w:id="1670525032">
                                                                                                          <w:marLeft w:val="0"/>
                                                                                                          <w:marRight w:val="0"/>
                                                                                                          <w:marTop w:val="0"/>
                                                                                                          <w:marBottom w:val="0"/>
                                                                                                          <w:divBdr>
                                                                                                            <w:top w:val="none" w:sz="0" w:space="0" w:color="auto"/>
                                                                                                            <w:left w:val="none" w:sz="0" w:space="0" w:color="auto"/>
                                                                                                            <w:bottom w:val="none" w:sz="0" w:space="0" w:color="auto"/>
                                                                                                            <w:right w:val="none" w:sz="0" w:space="0" w:color="auto"/>
                                                                                                          </w:divBdr>
                                                                                                          <w:divsChild>
                                                                                                            <w:div w:id="1753772880">
                                                                                                              <w:marLeft w:val="0"/>
                                                                                                              <w:marRight w:val="0"/>
                                                                                                              <w:marTop w:val="0"/>
                                                                                                              <w:marBottom w:val="0"/>
                                                                                                              <w:divBdr>
                                                                                                                <w:top w:val="none" w:sz="0" w:space="0" w:color="auto"/>
                                                                                                                <w:left w:val="none" w:sz="0" w:space="0" w:color="auto"/>
                                                                                                                <w:bottom w:val="none" w:sz="0" w:space="0" w:color="auto"/>
                                                                                                                <w:right w:val="none" w:sz="0" w:space="0" w:color="auto"/>
                                                                                                              </w:divBdr>
                                                                                                              <w:divsChild>
                                                                                                                <w:div w:id="1978489298">
                                                                                                                  <w:marLeft w:val="0"/>
                                                                                                                  <w:marRight w:val="0"/>
                                                                                                                  <w:marTop w:val="0"/>
                                                                                                                  <w:marBottom w:val="0"/>
                                                                                                                  <w:divBdr>
                                                                                                                    <w:top w:val="none" w:sz="0" w:space="0" w:color="auto"/>
                                                                                                                    <w:left w:val="none" w:sz="0" w:space="0" w:color="auto"/>
                                                                                                                    <w:bottom w:val="none" w:sz="0" w:space="0" w:color="auto"/>
                                                                                                                    <w:right w:val="none" w:sz="0" w:space="0" w:color="auto"/>
                                                                                                                  </w:divBdr>
                                                                                                                </w:div>
                                                                                                                <w:div w:id="920873212">
                                                                                                                  <w:marLeft w:val="0"/>
                                                                                                                  <w:marRight w:val="0"/>
                                                                                                                  <w:marTop w:val="0"/>
                                                                                                                  <w:marBottom w:val="0"/>
                                                                                                                  <w:divBdr>
                                                                                                                    <w:top w:val="none" w:sz="0" w:space="0" w:color="auto"/>
                                                                                                                    <w:left w:val="none" w:sz="0" w:space="0" w:color="auto"/>
                                                                                                                    <w:bottom w:val="none" w:sz="0" w:space="0" w:color="auto"/>
                                                                                                                    <w:right w:val="none" w:sz="0" w:space="0" w:color="auto"/>
                                                                                                                  </w:divBdr>
                                                                                                                  <w:divsChild>
                                                                                                                    <w:div w:id="1738627178">
                                                                                                                      <w:marLeft w:val="0"/>
                                                                                                                      <w:marRight w:val="0"/>
                                                                                                                      <w:marTop w:val="0"/>
                                                                                                                      <w:marBottom w:val="0"/>
                                                                                                                      <w:divBdr>
                                                                                                                        <w:top w:val="none" w:sz="0" w:space="0" w:color="auto"/>
                                                                                                                        <w:left w:val="none" w:sz="0" w:space="0" w:color="auto"/>
                                                                                                                        <w:bottom w:val="none" w:sz="0" w:space="0" w:color="auto"/>
                                                                                                                        <w:right w:val="none" w:sz="0" w:space="0" w:color="auto"/>
                                                                                                                      </w:divBdr>
                                                                                                                    </w:div>
                                                                                                                    <w:div w:id="2133202960">
                                                                                                                      <w:marLeft w:val="0"/>
                                                                                                                      <w:marRight w:val="0"/>
                                                                                                                      <w:marTop w:val="0"/>
                                                                                                                      <w:marBottom w:val="0"/>
                                                                                                                      <w:divBdr>
                                                                                                                        <w:top w:val="none" w:sz="0" w:space="0" w:color="auto"/>
                                                                                                                        <w:left w:val="none" w:sz="0" w:space="0" w:color="auto"/>
                                                                                                                        <w:bottom w:val="none" w:sz="0" w:space="0" w:color="auto"/>
                                                                                                                        <w:right w:val="none" w:sz="0" w:space="0" w:color="auto"/>
                                                                                                                      </w:divBdr>
                                                                                                                    </w:div>
                                                                                                                    <w:div w:id="944580348">
                                                                                                                      <w:marLeft w:val="0"/>
                                                                                                                      <w:marRight w:val="0"/>
                                                                                                                      <w:marTop w:val="0"/>
                                                                                                                      <w:marBottom w:val="0"/>
                                                                                                                      <w:divBdr>
                                                                                                                        <w:top w:val="none" w:sz="0" w:space="0" w:color="auto"/>
                                                                                                                        <w:left w:val="none" w:sz="0" w:space="0" w:color="auto"/>
                                                                                                                        <w:bottom w:val="none" w:sz="0" w:space="0" w:color="auto"/>
                                                                                                                        <w:right w:val="none" w:sz="0" w:space="0" w:color="auto"/>
                                                                                                                      </w:divBdr>
                                                                                                                    </w:div>
                                                                                                                  </w:divsChild>
                                                                                                                </w:div>
                                                                                                                <w:div w:id="1954247093">
                                                                                                                  <w:marLeft w:val="0"/>
                                                                                                                  <w:marRight w:val="0"/>
                                                                                                                  <w:marTop w:val="0"/>
                                                                                                                  <w:marBottom w:val="0"/>
                                                                                                                  <w:divBdr>
                                                                                                                    <w:top w:val="none" w:sz="0" w:space="0" w:color="auto"/>
                                                                                                                    <w:left w:val="none" w:sz="0" w:space="0" w:color="auto"/>
                                                                                                                    <w:bottom w:val="none" w:sz="0" w:space="0" w:color="auto"/>
                                                                                                                    <w:right w:val="none" w:sz="0" w:space="0" w:color="auto"/>
                                                                                                                  </w:divBdr>
                                                                                                                  <w:divsChild>
                                                                                                                    <w:div w:id="1815944257">
                                                                                                                      <w:marLeft w:val="0"/>
                                                                                                                      <w:marRight w:val="0"/>
                                                                                                                      <w:marTop w:val="0"/>
                                                                                                                      <w:marBottom w:val="0"/>
                                                                                                                      <w:divBdr>
                                                                                                                        <w:top w:val="none" w:sz="0" w:space="0" w:color="auto"/>
                                                                                                                        <w:left w:val="none" w:sz="0" w:space="0" w:color="auto"/>
                                                                                                                        <w:bottom w:val="none" w:sz="0" w:space="0" w:color="auto"/>
                                                                                                                        <w:right w:val="none" w:sz="0" w:space="0" w:color="auto"/>
                                                                                                                      </w:divBdr>
                                                                                                                      <w:divsChild>
                                                                                                                        <w:div w:id="2080250898">
                                                                                                                          <w:marLeft w:val="0"/>
                                                                                                                          <w:marRight w:val="0"/>
                                                                                                                          <w:marTop w:val="0"/>
                                                                                                                          <w:marBottom w:val="0"/>
                                                                                                                          <w:divBdr>
                                                                                                                            <w:top w:val="none" w:sz="0" w:space="0" w:color="auto"/>
                                                                                                                            <w:left w:val="none" w:sz="0" w:space="0" w:color="auto"/>
                                                                                                                            <w:bottom w:val="none" w:sz="0" w:space="0" w:color="auto"/>
                                                                                                                            <w:right w:val="none" w:sz="0" w:space="0" w:color="auto"/>
                                                                                                                          </w:divBdr>
                                                                                                                          <w:divsChild>
                                                                                                                            <w:div w:id="73474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4044696">
      <w:bodyDiv w:val="1"/>
      <w:marLeft w:val="0"/>
      <w:marRight w:val="0"/>
      <w:marTop w:val="0"/>
      <w:marBottom w:val="0"/>
      <w:divBdr>
        <w:top w:val="none" w:sz="0" w:space="0" w:color="auto"/>
        <w:left w:val="none" w:sz="0" w:space="0" w:color="auto"/>
        <w:bottom w:val="none" w:sz="0" w:space="0" w:color="auto"/>
        <w:right w:val="none" w:sz="0" w:space="0" w:color="auto"/>
      </w:divBdr>
      <w:divsChild>
        <w:div w:id="181021086">
          <w:marLeft w:val="0"/>
          <w:marRight w:val="0"/>
          <w:marTop w:val="0"/>
          <w:marBottom w:val="0"/>
          <w:divBdr>
            <w:top w:val="none" w:sz="0" w:space="0" w:color="auto"/>
            <w:left w:val="none" w:sz="0" w:space="0" w:color="auto"/>
            <w:bottom w:val="none" w:sz="0" w:space="0" w:color="auto"/>
            <w:right w:val="none" w:sz="0" w:space="0" w:color="auto"/>
          </w:divBdr>
          <w:divsChild>
            <w:div w:id="2121487896">
              <w:marLeft w:val="0"/>
              <w:marRight w:val="0"/>
              <w:marTop w:val="0"/>
              <w:marBottom w:val="0"/>
              <w:divBdr>
                <w:top w:val="none" w:sz="0" w:space="0" w:color="auto"/>
                <w:left w:val="none" w:sz="0" w:space="0" w:color="auto"/>
                <w:bottom w:val="none" w:sz="0" w:space="0" w:color="auto"/>
                <w:right w:val="none" w:sz="0" w:space="0" w:color="auto"/>
              </w:divBdr>
              <w:divsChild>
                <w:div w:id="1481969134">
                  <w:marLeft w:val="0"/>
                  <w:marRight w:val="0"/>
                  <w:marTop w:val="0"/>
                  <w:marBottom w:val="0"/>
                  <w:divBdr>
                    <w:top w:val="none" w:sz="0" w:space="0" w:color="auto"/>
                    <w:left w:val="none" w:sz="0" w:space="0" w:color="auto"/>
                    <w:bottom w:val="none" w:sz="0" w:space="0" w:color="auto"/>
                    <w:right w:val="none" w:sz="0" w:space="0" w:color="auto"/>
                  </w:divBdr>
                  <w:divsChild>
                    <w:div w:id="1562594028">
                      <w:marLeft w:val="0"/>
                      <w:marRight w:val="0"/>
                      <w:marTop w:val="0"/>
                      <w:marBottom w:val="0"/>
                      <w:divBdr>
                        <w:top w:val="none" w:sz="0" w:space="0" w:color="auto"/>
                        <w:left w:val="none" w:sz="0" w:space="0" w:color="auto"/>
                        <w:bottom w:val="none" w:sz="0" w:space="0" w:color="auto"/>
                        <w:right w:val="none" w:sz="0" w:space="0" w:color="auto"/>
                      </w:divBdr>
                      <w:divsChild>
                        <w:div w:id="3776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354707">
          <w:marLeft w:val="0"/>
          <w:marRight w:val="0"/>
          <w:marTop w:val="0"/>
          <w:marBottom w:val="0"/>
          <w:divBdr>
            <w:top w:val="none" w:sz="0" w:space="0" w:color="auto"/>
            <w:left w:val="none" w:sz="0" w:space="0" w:color="auto"/>
            <w:bottom w:val="none" w:sz="0" w:space="0" w:color="auto"/>
            <w:right w:val="none" w:sz="0" w:space="0" w:color="auto"/>
          </w:divBdr>
          <w:divsChild>
            <w:div w:id="998659360">
              <w:marLeft w:val="0"/>
              <w:marRight w:val="0"/>
              <w:marTop w:val="0"/>
              <w:marBottom w:val="0"/>
              <w:divBdr>
                <w:top w:val="none" w:sz="0" w:space="0" w:color="auto"/>
                <w:left w:val="none" w:sz="0" w:space="0" w:color="auto"/>
                <w:bottom w:val="none" w:sz="0" w:space="0" w:color="auto"/>
                <w:right w:val="none" w:sz="0" w:space="0" w:color="auto"/>
              </w:divBdr>
              <w:divsChild>
                <w:div w:id="394817805">
                  <w:marLeft w:val="0"/>
                  <w:marRight w:val="0"/>
                  <w:marTop w:val="0"/>
                  <w:marBottom w:val="0"/>
                  <w:divBdr>
                    <w:top w:val="none" w:sz="0" w:space="0" w:color="auto"/>
                    <w:left w:val="none" w:sz="0" w:space="0" w:color="auto"/>
                    <w:bottom w:val="none" w:sz="0" w:space="0" w:color="auto"/>
                    <w:right w:val="none" w:sz="0" w:space="0" w:color="auto"/>
                  </w:divBdr>
                  <w:divsChild>
                    <w:div w:id="2100783969">
                      <w:marLeft w:val="0"/>
                      <w:marRight w:val="0"/>
                      <w:marTop w:val="0"/>
                      <w:marBottom w:val="0"/>
                      <w:divBdr>
                        <w:top w:val="none" w:sz="0" w:space="0" w:color="auto"/>
                        <w:left w:val="none" w:sz="0" w:space="0" w:color="auto"/>
                        <w:bottom w:val="none" w:sz="0" w:space="0" w:color="auto"/>
                        <w:right w:val="none" w:sz="0" w:space="0" w:color="auto"/>
                      </w:divBdr>
                      <w:divsChild>
                        <w:div w:id="34420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707975">
          <w:marLeft w:val="0"/>
          <w:marRight w:val="0"/>
          <w:marTop w:val="0"/>
          <w:marBottom w:val="0"/>
          <w:divBdr>
            <w:top w:val="none" w:sz="0" w:space="0" w:color="auto"/>
            <w:left w:val="none" w:sz="0" w:space="0" w:color="auto"/>
            <w:bottom w:val="none" w:sz="0" w:space="0" w:color="auto"/>
            <w:right w:val="none" w:sz="0" w:space="0" w:color="auto"/>
          </w:divBdr>
          <w:divsChild>
            <w:div w:id="1519274807">
              <w:marLeft w:val="0"/>
              <w:marRight w:val="0"/>
              <w:marTop w:val="0"/>
              <w:marBottom w:val="0"/>
              <w:divBdr>
                <w:top w:val="none" w:sz="0" w:space="0" w:color="auto"/>
                <w:left w:val="none" w:sz="0" w:space="0" w:color="auto"/>
                <w:bottom w:val="none" w:sz="0" w:space="0" w:color="auto"/>
                <w:right w:val="none" w:sz="0" w:space="0" w:color="auto"/>
              </w:divBdr>
              <w:divsChild>
                <w:div w:id="1435635442">
                  <w:marLeft w:val="0"/>
                  <w:marRight w:val="0"/>
                  <w:marTop w:val="0"/>
                  <w:marBottom w:val="0"/>
                  <w:divBdr>
                    <w:top w:val="none" w:sz="0" w:space="0" w:color="auto"/>
                    <w:left w:val="none" w:sz="0" w:space="0" w:color="auto"/>
                    <w:bottom w:val="none" w:sz="0" w:space="0" w:color="auto"/>
                    <w:right w:val="none" w:sz="0" w:space="0" w:color="auto"/>
                  </w:divBdr>
                  <w:divsChild>
                    <w:div w:id="558594339">
                      <w:marLeft w:val="0"/>
                      <w:marRight w:val="0"/>
                      <w:marTop w:val="0"/>
                      <w:marBottom w:val="0"/>
                      <w:divBdr>
                        <w:top w:val="none" w:sz="0" w:space="0" w:color="auto"/>
                        <w:left w:val="none" w:sz="0" w:space="0" w:color="auto"/>
                        <w:bottom w:val="none" w:sz="0" w:space="0" w:color="auto"/>
                        <w:right w:val="none" w:sz="0" w:space="0" w:color="auto"/>
                      </w:divBdr>
                      <w:divsChild>
                        <w:div w:id="1421171773">
                          <w:marLeft w:val="0"/>
                          <w:marRight w:val="0"/>
                          <w:marTop w:val="0"/>
                          <w:marBottom w:val="0"/>
                          <w:divBdr>
                            <w:top w:val="none" w:sz="0" w:space="0" w:color="auto"/>
                            <w:left w:val="none" w:sz="0" w:space="0" w:color="auto"/>
                            <w:bottom w:val="none" w:sz="0" w:space="0" w:color="auto"/>
                            <w:right w:val="none" w:sz="0" w:space="0" w:color="auto"/>
                          </w:divBdr>
                          <w:divsChild>
                            <w:div w:id="265697740">
                              <w:marLeft w:val="0"/>
                              <w:marRight w:val="0"/>
                              <w:marTop w:val="0"/>
                              <w:marBottom w:val="0"/>
                              <w:divBdr>
                                <w:top w:val="none" w:sz="0" w:space="0" w:color="auto"/>
                                <w:left w:val="none" w:sz="0" w:space="0" w:color="auto"/>
                                <w:bottom w:val="none" w:sz="0" w:space="0" w:color="auto"/>
                                <w:right w:val="none" w:sz="0" w:space="0" w:color="auto"/>
                              </w:divBdr>
                              <w:divsChild>
                                <w:div w:id="865289938">
                                  <w:marLeft w:val="0"/>
                                  <w:marRight w:val="0"/>
                                  <w:marTop w:val="0"/>
                                  <w:marBottom w:val="0"/>
                                  <w:divBdr>
                                    <w:top w:val="none" w:sz="0" w:space="0" w:color="auto"/>
                                    <w:left w:val="none" w:sz="0" w:space="0" w:color="auto"/>
                                    <w:bottom w:val="none" w:sz="0" w:space="0" w:color="auto"/>
                                    <w:right w:val="none" w:sz="0" w:space="0" w:color="auto"/>
                                  </w:divBdr>
                                  <w:divsChild>
                                    <w:div w:id="10974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6827744">
      <w:bodyDiv w:val="1"/>
      <w:marLeft w:val="0"/>
      <w:marRight w:val="0"/>
      <w:marTop w:val="0"/>
      <w:marBottom w:val="0"/>
      <w:divBdr>
        <w:top w:val="none" w:sz="0" w:space="0" w:color="auto"/>
        <w:left w:val="none" w:sz="0" w:space="0" w:color="auto"/>
        <w:bottom w:val="none" w:sz="0" w:space="0" w:color="auto"/>
        <w:right w:val="none" w:sz="0" w:space="0" w:color="auto"/>
      </w:divBdr>
    </w:div>
    <w:div w:id="2128892604">
      <w:bodyDiv w:val="1"/>
      <w:marLeft w:val="0"/>
      <w:marRight w:val="0"/>
      <w:marTop w:val="0"/>
      <w:marBottom w:val="0"/>
      <w:divBdr>
        <w:top w:val="none" w:sz="0" w:space="0" w:color="auto"/>
        <w:left w:val="none" w:sz="0" w:space="0" w:color="auto"/>
        <w:bottom w:val="none" w:sz="0" w:space="0" w:color="auto"/>
        <w:right w:val="none" w:sz="0" w:space="0" w:color="auto"/>
      </w:divBdr>
      <w:divsChild>
        <w:div w:id="1599754466">
          <w:marLeft w:val="0"/>
          <w:marRight w:val="0"/>
          <w:marTop w:val="0"/>
          <w:marBottom w:val="0"/>
          <w:divBdr>
            <w:top w:val="none" w:sz="0" w:space="0" w:color="auto"/>
            <w:left w:val="none" w:sz="0" w:space="0" w:color="auto"/>
            <w:bottom w:val="none" w:sz="0" w:space="0" w:color="auto"/>
            <w:right w:val="none" w:sz="0" w:space="0" w:color="auto"/>
          </w:divBdr>
        </w:div>
        <w:div w:id="498349361">
          <w:marLeft w:val="0"/>
          <w:marRight w:val="0"/>
          <w:marTop w:val="0"/>
          <w:marBottom w:val="0"/>
          <w:divBdr>
            <w:top w:val="none" w:sz="0" w:space="0" w:color="auto"/>
            <w:left w:val="none" w:sz="0" w:space="0" w:color="auto"/>
            <w:bottom w:val="none" w:sz="0" w:space="0" w:color="auto"/>
            <w:right w:val="none" w:sz="0" w:space="0" w:color="auto"/>
          </w:divBdr>
        </w:div>
        <w:div w:id="1003708524">
          <w:marLeft w:val="0"/>
          <w:marRight w:val="0"/>
          <w:marTop w:val="0"/>
          <w:marBottom w:val="0"/>
          <w:divBdr>
            <w:top w:val="none" w:sz="0" w:space="0" w:color="auto"/>
            <w:left w:val="none" w:sz="0" w:space="0" w:color="auto"/>
            <w:bottom w:val="none" w:sz="0" w:space="0" w:color="auto"/>
            <w:right w:val="none" w:sz="0" w:space="0" w:color="auto"/>
          </w:divBdr>
        </w:div>
        <w:div w:id="85395576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C420B5-1147-479E-8529-70493DB1B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TotalTime>
  <Pages>8</Pages>
  <Words>1891</Words>
  <Characters>10779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Leroy-Frazier</dc:creator>
  <cp:lastModifiedBy>Rhonda Brodrick</cp:lastModifiedBy>
  <cp:revision>44</cp:revision>
  <cp:lastPrinted>2019-10-06T18:52:00Z</cp:lastPrinted>
  <dcterms:created xsi:type="dcterms:W3CDTF">2019-02-23T01:24:00Z</dcterms:created>
  <dcterms:modified xsi:type="dcterms:W3CDTF">2019-10-23T21:44:00Z</dcterms:modified>
</cp:coreProperties>
</file>