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8E0EB" w14:textId="7320F473" w:rsidR="00186D6A" w:rsidRPr="00B574D5" w:rsidRDefault="00186D6A" w:rsidP="00186D6A">
      <w:pPr>
        <w:rPr>
          <w:rFonts w:ascii="Arial" w:hAnsi="Arial" w:cs="Arial"/>
          <w:b/>
          <w:sz w:val="22"/>
          <w:szCs w:val="22"/>
        </w:rPr>
      </w:pPr>
      <w:r w:rsidRPr="00B574D5">
        <w:rPr>
          <w:rFonts w:ascii="Arial" w:hAnsi="Arial" w:cs="Arial"/>
          <w:b/>
          <w:sz w:val="22"/>
          <w:szCs w:val="22"/>
        </w:rPr>
        <w:t>Undergraduate Curriculum Committee</w:t>
      </w:r>
    </w:p>
    <w:p w14:paraId="118985AB" w14:textId="78F68CEC" w:rsidR="00186D6A" w:rsidRPr="00B574D5" w:rsidRDefault="00186D6A" w:rsidP="00186D6A">
      <w:pPr>
        <w:rPr>
          <w:rFonts w:ascii="Arial" w:hAnsi="Arial" w:cs="Arial"/>
          <w:b/>
          <w:sz w:val="22"/>
          <w:szCs w:val="22"/>
        </w:rPr>
      </w:pPr>
      <w:r w:rsidRPr="00B574D5">
        <w:rPr>
          <w:rFonts w:ascii="Arial" w:hAnsi="Arial" w:cs="Arial"/>
          <w:b/>
          <w:sz w:val="22"/>
          <w:szCs w:val="22"/>
        </w:rPr>
        <w:t>Meeting Notes</w:t>
      </w:r>
    </w:p>
    <w:p w14:paraId="2589203D" w14:textId="1ECDB18B" w:rsidR="0031257A" w:rsidRPr="00B574D5" w:rsidRDefault="0030318D" w:rsidP="00186D6A">
      <w:pPr>
        <w:rPr>
          <w:rFonts w:ascii="Arial" w:hAnsi="Arial" w:cs="Arial"/>
          <w:b/>
          <w:sz w:val="22"/>
          <w:szCs w:val="22"/>
        </w:rPr>
      </w:pPr>
      <w:r>
        <w:rPr>
          <w:rFonts w:ascii="Arial" w:hAnsi="Arial" w:cs="Arial"/>
          <w:b/>
          <w:sz w:val="22"/>
          <w:szCs w:val="22"/>
        </w:rPr>
        <w:t>February 9</w:t>
      </w:r>
      <w:r w:rsidR="00863AC5" w:rsidRPr="00B574D5">
        <w:rPr>
          <w:rFonts w:ascii="Arial" w:hAnsi="Arial" w:cs="Arial"/>
          <w:b/>
          <w:sz w:val="22"/>
          <w:szCs w:val="22"/>
        </w:rPr>
        <w:t>, 2022</w:t>
      </w:r>
    </w:p>
    <w:p w14:paraId="63D9B2FB" w14:textId="4941120C" w:rsidR="00186D6A" w:rsidRPr="00B574D5" w:rsidRDefault="00186D6A" w:rsidP="00186D6A">
      <w:pPr>
        <w:rPr>
          <w:rFonts w:ascii="Arial" w:hAnsi="Arial" w:cs="Arial"/>
          <w:b/>
          <w:sz w:val="22"/>
          <w:szCs w:val="22"/>
        </w:rPr>
      </w:pPr>
    </w:p>
    <w:p w14:paraId="6A052834" w14:textId="65FB8E75" w:rsidR="0030318D" w:rsidRPr="0030318D" w:rsidRDefault="00186D6A" w:rsidP="0030318D">
      <w:pPr>
        <w:rPr>
          <w:rFonts w:ascii="Arial" w:hAnsi="Arial" w:cs="Arial"/>
          <w:sz w:val="22"/>
          <w:szCs w:val="22"/>
        </w:rPr>
      </w:pPr>
      <w:r w:rsidRPr="64A1DB29">
        <w:rPr>
          <w:rFonts w:ascii="Arial" w:hAnsi="Arial" w:cs="Arial"/>
          <w:b/>
          <w:bCs/>
          <w:sz w:val="22"/>
          <w:szCs w:val="22"/>
        </w:rPr>
        <w:t>Members</w:t>
      </w:r>
      <w:r w:rsidR="00D24590" w:rsidRPr="64A1DB29">
        <w:rPr>
          <w:rFonts w:ascii="Arial" w:hAnsi="Arial" w:cs="Arial"/>
          <w:b/>
          <w:bCs/>
          <w:sz w:val="22"/>
          <w:szCs w:val="22"/>
        </w:rPr>
        <w:t xml:space="preserve"> Present</w:t>
      </w:r>
      <w:r>
        <w:tab/>
      </w:r>
      <w:bookmarkStart w:id="0" w:name="_Hlk66170733"/>
      <w:bookmarkStart w:id="1" w:name="_Hlk33207885"/>
      <w:r w:rsidR="0030318D" w:rsidRPr="0030318D">
        <w:rPr>
          <w:rFonts w:ascii="Arial" w:hAnsi="Arial" w:cs="Arial"/>
          <w:sz w:val="22"/>
          <w:szCs w:val="22"/>
        </w:rPr>
        <w:t>Rhonda Brodrick, T. Jason Davis, Tabitha Fair, William Flora, Colin Glennon, Stacie Hill, Drew Howell, Myra Jones, Sookhyun Kim, LeAnn Olson, Gina Osborne, Evelyn Roach, Jonathon Taylor, Beth Thompson, Jennifer Young</w:t>
      </w:r>
    </w:p>
    <w:p w14:paraId="7B8065B1" w14:textId="62E4478D" w:rsidR="00121185" w:rsidRPr="00B574D5" w:rsidRDefault="00121185" w:rsidP="00121185">
      <w:pPr>
        <w:rPr>
          <w:rFonts w:ascii="Arial" w:hAnsi="Arial" w:cs="Arial"/>
          <w:sz w:val="22"/>
          <w:szCs w:val="22"/>
        </w:rPr>
      </w:pPr>
    </w:p>
    <w:bookmarkEnd w:id="0"/>
    <w:bookmarkEnd w:id="1"/>
    <w:p w14:paraId="6668B16E" w14:textId="7E951530" w:rsidR="006B3307" w:rsidRPr="00B574D5" w:rsidRDefault="00ED0E23" w:rsidP="64A1DB29">
      <w:pPr>
        <w:rPr>
          <w:rFonts w:ascii="Arial" w:hAnsi="Arial" w:cs="Arial"/>
          <w:sz w:val="22"/>
          <w:szCs w:val="22"/>
        </w:rPr>
      </w:pPr>
      <w:r w:rsidRPr="64A1DB29">
        <w:rPr>
          <w:rFonts w:ascii="Arial" w:hAnsi="Arial" w:cs="Arial"/>
          <w:b/>
          <w:bCs/>
          <w:sz w:val="22"/>
          <w:szCs w:val="22"/>
        </w:rPr>
        <w:t>Members absent</w:t>
      </w:r>
      <w:r>
        <w:tab/>
      </w:r>
      <w:r w:rsidR="007A34BB" w:rsidRPr="0030318D">
        <w:rPr>
          <w:rFonts w:ascii="Arial" w:hAnsi="Arial" w:cs="Arial"/>
          <w:sz w:val="22"/>
          <w:szCs w:val="22"/>
        </w:rPr>
        <w:t xml:space="preserve">Julie Bowers, Scott Contreras-Koterbay, Jill LeRoy-Frazier, Laurie Schroder, </w:t>
      </w:r>
      <w:r w:rsidR="002F268F" w:rsidRPr="64A1DB29">
        <w:rPr>
          <w:rFonts w:ascii="Arial" w:hAnsi="Arial" w:cs="Arial"/>
          <w:sz w:val="22"/>
          <w:szCs w:val="22"/>
        </w:rPr>
        <w:t>Kimberly Sell</w:t>
      </w:r>
      <w:r w:rsidR="00B574D5" w:rsidRPr="64A1DB29">
        <w:rPr>
          <w:rFonts w:ascii="Arial" w:hAnsi="Arial" w:cs="Arial"/>
          <w:sz w:val="22"/>
          <w:szCs w:val="22"/>
        </w:rPr>
        <w:t xml:space="preserve"> (on leave)</w:t>
      </w:r>
    </w:p>
    <w:p w14:paraId="17FF7A9F" w14:textId="3F0FEA06" w:rsidR="00B91969" w:rsidRPr="00B574D5" w:rsidRDefault="00B91969" w:rsidP="00186D6A">
      <w:pPr>
        <w:rPr>
          <w:rFonts w:ascii="Arial" w:hAnsi="Arial" w:cs="Arial"/>
          <w:bCs/>
          <w:sz w:val="22"/>
          <w:szCs w:val="22"/>
        </w:rPr>
      </w:pPr>
    </w:p>
    <w:p w14:paraId="17395704" w14:textId="7B1FDA0D" w:rsidR="007520FC" w:rsidRPr="00B574D5" w:rsidRDefault="00B91969" w:rsidP="64A1DB29">
      <w:pPr>
        <w:rPr>
          <w:rFonts w:ascii="Arial" w:hAnsi="Arial" w:cs="Arial"/>
          <w:sz w:val="22"/>
          <w:szCs w:val="22"/>
        </w:rPr>
      </w:pPr>
      <w:r w:rsidRPr="64A1DB29">
        <w:rPr>
          <w:rFonts w:ascii="Arial" w:hAnsi="Arial" w:cs="Arial"/>
          <w:b/>
          <w:bCs/>
          <w:sz w:val="22"/>
          <w:szCs w:val="22"/>
        </w:rPr>
        <w:t>Guests Present</w:t>
      </w:r>
      <w:r w:rsidR="007520FC">
        <w:tab/>
      </w:r>
      <w:r w:rsidR="0030318D">
        <w:rPr>
          <w:rFonts w:ascii="Arial" w:hAnsi="Arial" w:cs="Arial"/>
          <w:sz w:val="22"/>
          <w:szCs w:val="22"/>
        </w:rPr>
        <w:t>Mathew Desjardins, Alan Holmes, Matthew Jenkins, Sunandan Mirchandani, Alan Stevens</w:t>
      </w:r>
    </w:p>
    <w:p w14:paraId="7CFDD548" w14:textId="77777777" w:rsidR="00F90247" w:rsidRPr="00B574D5" w:rsidRDefault="00F90247" w:rsidP="000F0066">
      <w:pPr>
        <w:rPr>
          <w:rFonts w:ascii="Arial" w:hAnsi="Arial" w:cs="Arial"/>
          <w:sz w:val="22"/>
          <w:szCs w:val="22"/>
        </w:rPr>
      </w:pPr>
    </w:p>
    <w:p w14:paraId="7211FBA7" w14:textId="589F9401" w:rsidR="00B91969" w:rsidRPr="00B574D5" w:rsidRDefault="00480AD4" w:rsidP="000F0066">
      <w:pPr>
        <w:rPr>
          <w:rFonts w:ascii="Arial" w:hAnsi="Arial" w:cs="Arial"/>
          <w:sz w:val="22"/>
          <w:szCs w:val="22"/>
        </w:rPr>
      </w:pPr>
      <w:r w:rsidRPr="00B574D5">
        <w:rPr>
          <w:rFonts w:ascii="Arial" w:hAnsi="Arial" w:cs="Arial"/>
          <w:sz w:val="22"/>
          <w:szCs w:val="22"/>
        </w:rPr>
        <w:t xml:space="preserve">The UCC meeting was called to order at </w:t>
      </w:r>
      <w:r w:rsidR="008A216F" w:rsidRPr="00B574D5">
        <w:rPr>
          <w:rFonts w:ascii="Arial" w:hAnsi="Arial" w:cs="Arial"/>
          <w:sz w:val="22"/>
          <w:szCs w:val="22"/>
        </w:rPr>
        <w:t>2</w:t>
      </w:r>
      <w:r w:rsidRPr="00B574D5">
        <w:rPr>
          <w:rFonts w:ascii="Arial" w:hAnsi="Arial" w:cs="Arial"/>
          <w:sz w:val="22"/>
          <w:szCs w:val="22"/>
        </w:rPr>
        <w:t xml:space="preserve"> p.m. by </w:t>
      </w:r>
      <w:r w:rsidR="00121185" w:rsidRPr="00B574D5">
        <w:rPr>
          <w:rFonts w:ascii="Arial" w:hAnsi="Arial" w:cs="Arial"/>
          <w:sz w:val="22"/>
          <w:szCs w:val="22"/>
        </w:rPr>
        <w:t>Jason Davis</w:t>
      </w:r>
      <w:r w:rsidRPr="00B574D5">
        <w:rPr>
          <w:rFonts w:ascii="Arial" w:hAnsi="Arial" w:cs="Arial"/>
          <w:sz w:val="22"/>
          <w:szCs w:val="22"/>
        </w:rPr>
        <w:t xml:space="preserve">. </w:t>
      </w:r>
      <w:r w:rsidR="00F51E35" w:rsidRPr="00B574D5">
        <w:rPr>
          <w:rFonts w:ascii="Arial" w:hAnsi="Arial" w:cs="Arial"/>
          <w:sz w:val="22"/>
          <w:szCs w:val="22"/>
        </w:rPr>
        <w:t xml:space="preserve">The </w:t>
      </w:r>
      <w:r w:rsidR="000F0066" w:rsidRPr="00B574D5">
        <w:rPr>
          <w:rFonts w:ascii="Arial" w:hAnsi="Arial" w:cs="Arial"/>
          <w:sz w:val="22"/>
          <w:szCs w:val="22"/>
        </w:rPr>
        <w:t>meeting was conducted</w:t>
      </w:r>
      <w:r w:rsidR="00F51E35" w:rsidRPr="00B574D5">
        <w:rPr>
          <w:rFonts w:ascii="Arial" w:hAnsi="Arial" w:cs="Arial"/>
          <w:sz w:val="22"/>
          <w:szCs w:val="22"/>
        </w:rPr>
        <w:t xml:space="preserve"> </w:t>
      </w:r>
      <w:r w:rsidR="005550E8" w:rsidRPr="00B574D5">
        <w:rPr>
          <w:rFonts w:ascii="Arial" w:hAnsi="Arial" w:cs="Arial"/>
          <w:sz w:val="22"/>
          <w:szCs w:val="22"/>
        </w:rPr>
        <w:t>virtually</w:t>
      </w:r>
      <w:r w:rsidR="000F0066" w:rsidRPr="00B574D5">
        <w:rPr>
          <w:rFonts w:ascii="Arial" w:hAnsi="Arial" w:cs="Arial"/>
          <w:sz w:val="22"/>
          <w:szCs w:val="22"/>
        </w:rPr>
        <w:t xml:space="preserve"> </w:t>
      </w:r>
      <w:r w:rsidR="00F51E35" w:rsidRPr="00B574D5">
        <w:rPr>
          <w:rFonts w:ascii="Arial" w:hAnsi="Arial" w:cs="Arial"/>
          <w:sz w:val="22"/>
          <w:szCs w:val="22"/>
        </w:rPr>
        <w:t>using</w:t>
      </w:r>
      <w:r w:rsidR="000F0066" w:rsidRPr="00B574D5">
        <w:rPr>
          <w:rFonts w:ascii="Arial" w:hAnsi="Arial" w:cs="Arial"/>
          <w:sz w:val="22"/>
          <w:szCs w:val="22"/>
        </w:rPr>
        <w:t xml:space="preserve"> </w:t>
      </w:r>
      <w:r w:rsidR="00D24590" w:rsidRPr="00B574D5">
        <w:rPr>
          <w:rFonts w:ascii="Arial" w:hAnsi="Arial" w:cs="Arial"/>
          <w:sz w:val="22"/>
          <w:szCs w:val="22"/>
        </w:rPr>
        <w:t>Zoom</w:t>
      </w:r>
      <w:r w:rsidR="000F0066" w:rsidRPr="00B574D5">
        <w:rPr>
          <w:rFonts w:ascii="Arial" w:hAnsi="Arial" w:cs="Arial"/>
          <w:sz w:val="22"/>
          <w:szCs w:val="22"/>
        </w:rPr>
        <w:t>.</w:t>
      </w:r>
      <w:r w:rsidRPr="00B574D5">
        <w:rPr>
          <w:rFonts w:ascii="Arial" w:hAnsi="Arial" w:cs="Arial"/>
          <w:sz w:val="22"/>
          <w:szCs w:val="22"/>
        </w:rPr>
        <w:t xml:space="preserve"> Roll was taken by Rhonda Brodrick.</w:t>
      </w:r>
    </w:p>
    <w:p w14:paraId="6EB83373" w14:textId="77777777" w:rsidR="003973D0" w:rsidRPr="00B574D5" w:rsidRDefault="003973D0" w:rsidP="00D9003D">
      <w:pPr>
        <w:rPr>
          <w:rFonts w:ascii="Arial" w:hAnsi="Arial" w:cs="Arial"/>
          <w:b/>
          <w:sz w:val="22"/>
          <w:szCs w:val="22"/>
        </w:rPr>
      </w:pPr>
    </w:p>
    <w:p w14:paraId="07890906" w14:textId="30EC3314" w:rsidR="00D9003D" w:rsidRPr="00B574D5" w:rsidRDefault="00D9003D" w:rsidP="00D9003D">
      <w:pPr>
        <w:rPr>
          <w:rFonts w:ascii="Arial" w:hAnsi="Arial" w:cs="Arial"/>
          <w:bCs/>
          <w:sz w:val="22"/>
          <w:szCs w:val="22"/>
        </w:rPr>
      </w:pPr>
      <w:r w:rsidRPr="00B574D5">
        <w:rPr>
          <w:rFonts w:ascii="Arial" w:hAnsi="Arial" w:cs="Arial"/>
          <w:b/>
          <w:sz w:val="22"/>
          <w:szCs w:val="22"/>
        </w:rPr>
        <w:t>Old Business:</w:t>
      </w:r>
      <w:r w:rsidRPr="00B574D5">
        <w:rPr>
          <w:rFonts w:ascii="Arial" w:hAnsi="Arial" w:cs="Arial"/>
          <w:bCs/>
          <w:sz w:val="22"/>
          <w:szCs w:val="22"/>
        </w:rPr>
        <w:t xml:space="preserve"> </w:t>
      </w:r>
    </w:p>
    <w:p w14:paraId="34612183" w14:textId="77777777" w:rsidR="00D9003D" w:rsidRPr="00B574D5" w:rsidRDefault="00D9003D" w:rsidP="00D9003D">
      <w:pPr>
        <w:rPr>
          <w:rFonts w:ascii="Arial" w:hAnsi="Arial" w:cs="Arial"/>
          <w:sz w:val="22"/>
          <w:szCs w:val="22"/>
        </w:rPr>
      </w:pPr>
    </w:p>
    <w:p w14:paraId="43FDB9AF" w14:textId="561D8016" w:rsidR="00D9003D" w:rsidRPr="00B574D5" w:rsidRDefault="007A34BB" w:rsidP="64A1DB29">
      <w:pPr>
        <w:rPr>
          <w:rFonts w:ascii="Arial" w:hAnsi="Arial" w:cs="Arial"/>
          <w:sz w:val="22"/>
          <w:szCs w:val="22"/>
        </w:rPr>
      </w:pPr>
      <w:r>
        <w:rPr>
          <w:rFonts w:ascii="Arial" w:hAnsi="Arial" w:cs="Arial"/>
          <w:sz w:val="22"/>
          <w:szCs w:val="22"/>
        </w:rPr>
        <w:t xml:space="preserve">Tabitha Fair </w:t>
      </w:r>
      <w:r w:rsidR="00D9003D" w:rsidRPr="00B574D5">
        <w:rPr>
          <w:rFonts w:ascii="Arial" w:hAnsi="Arial" w:cs="Arial"/>
          <w:sz w:val="22"/>
          <w:szCs w:val="22"/>
        </w:rPr>
        <w:t xml:space="preserve">moved to approve the </w:t>
      </w:r>
      <w:r w:rsidR="00B574D5">
        <w:rPr>
          <w:rFonts w:ascii="Arial" w:hAnsi="Arial" w:cs="Arial"/>
          <w:sz w:val="22"/>
          <w:szCs w:val="22"/>
        </w:rPr>
        <w:t xml:space="preserve">January </w:t>
      </w:r>
      <w:r w:rsidR="0030318D">
        <w:rPr>
          <w:rFonts w:ascii="Arial" w:hAnsi="Arial" w:cs="Arial"/>
          <w:sz w:val="22"/>
          <w:szCs w:val="22"/>
        </w:rPr>
        <w:t>26</w:t>
      </w:r>
      <w:r w:rsidR="00B574D5">
        <w:rPr>
          <w:rFonts w:ascii="Arial" w:hAnsi="Arial" w:cs="Arial"/>
          <w:sz w:val="22"/>
          <w:szCs w:val="22"/>
        </w:rPr>
        <w:t>, 2022</w:t>
      </w:r>
      <w:r w:rsidR="00D9003D" w:rsidRPr="00B574D5">
        <w:rPr>
          <w:rFonts w:ascii="Arial" w:hAnsi="Arial" w:cs="Arial"/>
          <w:sz w:val="22"/>
          <w:szCs w:val="22"/>
        </w:rPr>
        <w:t xml:space="preserve"> minutes.</w:t>
      </w:r>
      <w:r w:rsidR="1C8EF32B" w:rsidRPr="00B574D5">
        <w:rPr>
          <w:rFonts w:ascii="Arial" w:hAnsi="Arial" w:cs="Arial"/>
          <w:sz w:val="22"/>
          <w:szCs w:val="22"/>
        </w:rPr>
        <w:t xml:space="preserve"> </w:t>
      </w:r>
      <w:r>
        <w:rPr>
          <w:rFonts w:ascii="Arial" w:hAnsi="Arial" w:cs="Arial"/>
          <w:sz w:val="22"/>
          <w:szCs w:val="22"/>
        </w:rPr>
        <w:t xml:space="preserve">Jonathon Taylor </w:t>
      </w:r>
      <w:r w:rsidR="00D9003D" w:rsidRPr="00B574D5">
        <w:rPr>
          <w:rFonts w:ascii="Arial" w:hAnsi="Arial" w:cs="Arial"/>
          <w:sz w:val="22"/>
          <w:szCs w:val="22"/>
        </w:rPr>
        <w:t>seconded. The motion passed unanimously.</w:t>
      </w:r>
    </w:p>
    <w:p w14:paraId="7C4CCD2D" w14:textId="52AACBB5" w:rsidR="005B5942" w:rsidRDefault="005B5942" w:rsidP="00BC075B">
      <w:pPr>
        <w:rPr>
          <w:rFonts w:ascii="Arial" w:hAnsi="Arial" w:cs="Arial"/>
          <w:bCs/>
          <w:sz w:val="22"/>
          <w:szCs w:val="22"/>
        </w:rPr>
      </w:pPr>
    </w:p>
    <w:p w14:paraId="68B2ECEB" w14:textId="77777777" w:rsidR="00A6754A" w:rsidRDefault="00A6754A" w:rsidP="0030318D">
      <w:pPr>
        <w:rPr>
          <w:rFonts w:ascii="Arial" w:hAnsi="Arial" w:cs="Arial"/>
          <w:b/>
          <w:sz w:val="22"/>
          <w:szCs w:val="22"/>
        </w:rPr>
      </w:pPr>
    </w:p>
    <w:p w14:paraId="363E6B92" w14:textId="6BA30991" w:rsidR="0030318D" w:rsidRPr="00B574D5" w:rsidRDefault="0030318D" w:rsidP="0030318D">
      <w:pPr>
        <w:rPr>
          <w:rFonts w:ascii="Arial" w:hAnsi="Arial" w:cs="Arial"/>
          <w:bCs/>
          <w:sz w:val="22"/>
          <w:szCs w:val="22"/>
        </w:rPr>
      </w:pPr>
      <w:r w:rsidRPr="00B574D5">
        <w:rPr>
          <w:rFonts w:ascii="Arial" w:hAnsi="Arial" w:cs="Arial"/>
          <w:b/>
          <w:sz w:val="22"/>
          <w:szCs w:val="22"/>
        </w:rPr>
        <w:t>New Business</w:t>
      </w:r>
    </w:p>
    <w:p w14:paraId="0F2E6762" w14:textId="0240D5CD" w:rsidR="0030318D" w:rsidRDefault="0030318D" w:rsidP="00BC075B">
      <w:pPr>
        <w:rPr>
          <w:rFonts w:ascii="Arial" w:hAnsi="Arial" w:cs="Arial"/>
          <w:bCs/>
          <w:sz w:val="22"/>
          <w:szCs w:val="22"/>
        </w:rPr>
      </w:pPr>
    </w:p>
    <w:p w14:paraId="15AA8268" w14:textId="0A3C5492" w:rsidR="00B979A9" w:rsidRPr="00B574D5" w:rsidRDefault="00B979A9" w:rsidP="00B979A9">
      <w:pPr>
        <w:rPr>
          <w:rFonts w:ascii="Arial" w:eastAsiaTheme="minorHAnsi" w:hAnsi="Arial" w:cs="Arial"/>
          <w:b/>
          <w:bCs/>
          <w:i/>
          <w:iCs/>
          <w:sz w:val="22"/>
          <w:szCs w:val="22"/>
        </w:rPr>
      </w:pPr>
      <w:r w:rsidRPr="00B574D5">
        <w:rPr>
          <w:rFonts w:ascii="Arial" w:hAnsi="Arial" w:cs="Arial"/>
          <w:b/>
          <w:bCs/>
          <w:i/>
          <w:iCs/>
          <w:sz w:val="22"/>
          <w:szCs w:val="22"/>
          <w:highlight w:val="yellow"/>
        </w:rPr>
        <w:t>-</w:t>
      </w:r>
      <w:r w:rsidRPr="00B574D5">
        <w:rPr>
          <w:rFonts w:ascii="Arial" w:eastAsiaTheme="minorHAnsi" w:hAnsi="Arial" w:cs="Arial"/>
          <w:bCs/>
          <w:sz w:val="22"/>
          <w:szCs w:val="22"/>
          <w:highlight w:val="yellow"/>
        </w:rPr>
        <w:t xml:space="preserve"> </w:t>
      </w:r>
      <w:r w:rsidR="0030318D" w:rsidRPr="0030318D">
        <w:rPr>
          <w:rFonts w:ascii="Arial" w:eastAsiaTheme="minorHAnsi" w:hAnsi="Arial" w:cs="Arial"/>
          <w:b/>
          <w:bCs/>
          <w:i/>
          <w:iCs/>
          <w:sz w:val="22"/>
          <w:szCs w:val="22"/>
          <w:highlight w:val="yellow"/>
        </w:rPr>
        <w:t>Revise Curriculum: Non-Substantive - Minor in Music</w:t>
      </w:r>
    </w:p>
    <w:p w14:paraId="0E864968" w14:textId="6548E11B" w:rsidR="0030318D" w:rsidRPr="00B574D5" w:rsidRDefault="0030318D" w:rsidP="0030318D">
      <w:pPr>
        <w:rPr>
          <w:rFonts w:ascii="Arial" w:hAnsi="Arial" w:cs="Arial"/>
          <w:sz w:val="22"/>
          <w:szCs w:val="22"/>
        </w:rPr>
      </w:pPr>
      <w:bookmarkStart w:id="2" w:name="_Hlk95053587"/>
      <w:r>
        <w:rPr>
          <w:rFonts w:ascii="Arial" w:hAnsi="Arial" w:cs="Arial"/>
          <w:sz w:val="22"/>
          <w:szCs w:val="22"/>
        </w:rPr>
        <w:t>Alan Stevens</w:t>
      </w:r>
      <w:r w:rsidRPr="64A1DB29">
        <w:rPr>
          <w:rFonts w:ascii="Arial" w:hAnsi="Arial" w:cs="Arial"/>
          <w:sz w:val="22"/>
          <w:szCs w:val="22"/>
        </w:rPr>
        <w:t xml:space="preserve"> </w:t>
      </w:r>
      <w:bookmarkEnd w:id="2"/>
      <w:r w:rsidRPr="64A1DB29">
        <w:rPr>
          <w:rFonts w:ascii="Arial" w:hAnsi="Arial" w:cs="Arial"/>
          <w:sz w:val="22"/>
          <w:szCs w:val="22"/>
        </w:rPr>
        <w:t>provided an overview of the proposed revision</w:t>
      </w:r>
      <w:r w:rsidR="007A34BB">
        <w:rPr>
          <w:rFonts w:ascii="Arial" w:hAnsi="Arial" w:cs="Arial"/>
          <w:sz w:val="22"/>
          <w:szCs w:val="22"/>
        </w:rPr>
        <w:t xml:space="preserve"> which expands upper division elective course options within the minor</w:t>
      </w:r>
      <w:r w:rsidRPr="64A1DB29">
        <w:rPr>
          <w:rFonts w:ascii="Arial" w:hAnsi="Arial" w:cs="Arial"/>
          <w:sz w:val="22"/>
          <w:szCs w:val="22"/>
        </w:rPr>
        <w:t>.</w:t>
      </w:r>
    </w:p>
    <w:p w14:paraId="50BAD00E" w14:textId="77777777" w:rsidR="0030318D" w:rsidRPr="00B574D5" w:rsidRDefault="0030318D" w:rsidP="0030318D">
      <w:pPr>
        <w:rPr>
          <w:rFonts w:ascii="Arial" w:hAnsi="Arial" w:cs="Arial"/>
          <w:sz w:val="22"/>
          <w:szCs w:val="22"/>
        </w:rPr>
      </w:pPr>
    </w:p>
    <w:p w14:paraId="29CC888C" w14:textId="22A2E013" w:rsidR="0030318D" w:rsidRDefault="0030318D" w:rsidP="0030318D">
      <w:pPr>
        <w:rPr>
          <w:rFonts w:ascii="Arial" w:hAnsi="Arial" w:cs="Arial"/>
          <w:sz w:val="22"/>
          <w:szCs w:val="22"/>
        </w:rPr>
      </w:pPr>
      <w:r>
        <w:rPr>
          <w:rFonts w:ascii="Arial" w:hAnsi="Arial" w:cs="Arial"/>
          <w:sz w:val="22"/>
          <w:szCs w:val="22"/>
        </w:rPr>
        <w:t>Prior to the meeting, p</w:t>
      </w:r>
      <w:r w:rsidRPr="64A1DB29">
        <w:rPr>
          <w:rFonts w:ascii="Arial" w:hAnsi="Arial" w:cs="Arial"/>
          <w:sz w:val="22"/>
          <w:szCs w:val="22"/>
        </w:rPr>
        <w:t xml:space="preserve">rimary </w:t>
      </w:r>
      <w:r>
        <w:rPr>
          <w:rFonts w:ascii="Arial" w:hAnsi="Arial" w:cs="Arial"/>
          <w:sz w:val="22"/>
          <w:szCs w:val="22"/>
        </w:rPr>
        <w:t>r</w:t>
      </w:r>
      <w:r w:rsidRPr="64A1DB29">
        <w:rPr>
          <w:rFonts w:ascii="Arial" w:hAnsi="Arial" w:cs="Arial"/>
          <w:sz w:val="22"/>
          <w:szCs w:val="22"/>
        </w:rPr>
        <w:t xml:space="preserve">eviewers </w:t>
      </w:r>
      <w:bookmarkStart w:id="3" w:name="_Hlk95053581"/>
      <w:r>
        <w:rPr>
          <w:rFonts w:ascii="Arial" w:hAnsi="Arial" w:cs="Arial"/>
          <w:sz w:val="22"/>
          <w:szCs w:val="22"/>
        </w:rPr>
        <w:t xml:space="preserve">Colin Glennon and Scott Contreras-Koterbay </w:t>
      </w:r>
      <w:bookmarkEnd w:id="3"/>
      <w:r>
        <w:rPr>
          <w:rFonts w:ascii="Arial" w:hAnsi="Arial" w:cs="Arial"/>
          <w:sz w:val="22"/>
          <w:szCs w:val="22"/>
        </w:rPr>
        <w:t>contacted Alan Stevens to clarify information related to</w:t>
      </w:r>
      <w:r w:rsidR="00B93FFF">
        <w:rPr>
          <w:rFonts w:ascii="Arial" w:hAnsi="Arial" w:cs="Arial"/>
          <w:sz w:val="22"/>
          <w:szCs w:val="22"/>
        </w:rPr>
        <w:t xml:space="preserve"> the final revision. Edits were completed prior to the meeting.</w:t>
      </w:r>
    </w:p>
    <w:p w14:paraId="3A9207FC" w14:textId="0F4913B6" w:rsidR="0030318D" w:rsidRDefault="0030318D" w:rsidP="0030318D">
      <w:pPr>
        <w:rPr>
          <w:rFonts w:ascii="Arial" w:hAnsi="Arial" w:cs="Arial"/>
          <w:sz w:val="22"/>
          <w:szCs w:val="22"/>
        </w:rPr>
      </w:pPr>
    </w:p>
    <w:p w14:paraId="428457C1" w14:textId="4A989C2C" w:rsidR="0030318D" w:rsidRPr="00B574D5" w:rsidRDefault="0030318D" w:rsidP="0030318D">
      <w:pPr>
        <w:pStyle w:val="NoSpacing"/>
        <w:rPr>
          <w:rFonts w:ascii="Arial" w:hAnsi="Arial" w:cs="Arial"/>
          <w:sz w:val="22"/>
          <w:szCs w:val="22"/>
        </w:rPr>
      </w:pPr>
      <w:r w:rsidRPr="00B574D5">
        <w:rPr>
          <w:rFonts w:ascii="Arial" w:hAnsi="Arial" w:cs="Arial"/>
          <w:sz w:val="22"/>
          <w:szCs w:val="22"/>
        </w:rPr>
        <w:t xml:space="preserve">Confirmation from Primary Reviewers </w:t>
      </w:r>
      <w:r>
        <w:rPr>
          <w:rFonts w:ascii="Arial" w:hAnsi="Arial" w:cs="Arial"/>
          <w:sz w:val="22"/>
          <w:szCs w:val="22"/>
        </w:rPr>
        <w:t>Colin Glennon and Scott Contreras-Koterbay</w:t>
      </w:r>
    </w:p>
    <w:p w14:paraId="6A27716F" w14:textId="77777777" w:rsidR="0030318D" w:rsidRPr="00B574D5" w:rsidRDefault="0030318D" w:rsidP="0030318D">
      <w:pPr>
        <w:pStyle w:val="NoSpacing"/>
        <w:numPr>
          <w:ilvl w:val="1"/>
          <w:numId w:val="2"/>
        </w:numPr>
        <w:ind w:hanging="450"/>
        <w:rPr>
          <w:rFonts w:ascii="Arial" w:hAnsi="Arial" w:cs="Arial"/>
          <w:sz w:val="22"/>
          <w:szCs w:val="22"/>
        </w:rPr>
      </w:pPr>
      <w:r w:rsidRPr="00B574D5">
        <w:rPr>
          <w:rFonts w:ascii="Arial" w:hAnsi="Arial" w:cs="Arial"/>
          <w:sz w:val="22"/>
          <w:szCs w:val="22"/>
        </w:rPr>
        <w:t>Proposal consistent with university goals</w:t>
      </w:r>
    </w:p>
    <w:p w14:paraId="0637A5DD" w14:textId="1E7C720D" w:rsidR="0030318D" w:rsidRPr="00B574D5" w:rsidRDefault="0030318D" w:rsidP="0030318D">
      <w:pPr>
        <w:pStyle w:val="NoSpacing"/>
        <w:numPr>
          <w:ilvl w:val="1"/>
          <w:numId w:val="2"/>
        </w:numPr>
        <w:ind w:hanging="450"/>
        <w:rPr>
          <w:rFonts w:ascii="Arial" w:hAnsi="Arial" w:cs="Arial"/>
          <w:sz w:val="22"/>
          <w:szCs w:val="22"/>
        </w:rPr>
      </w:pPr>
      <w:r w:rsidRPr="00B574D5">
        <w:rPr>
          <w:rFonts w:ascii="Arial" w:hAnsi="Arial" w:cs="Arial"/>
          <w:sz w:val="22"/>
          <w:szCs w:val="22"/>
        </w:rPr>
        <w:t>Proposal adds value to the Department</w:t>
      </w:r>
      <w:r>
        <w:rPr>
          <w:rFonts w:ascii="Arial" w:hAnsi="Arial" w:cs="Arial"/>
          <w:sz w:val="22"/>
          <w:szCs w:val="22"/>
        </w:rPr>
        <w:t xml:space="preserve"> of Music</w:t>
      </w:r>
      <w:r w:rsidRPr="00B574D5">
        <w:rPr>
          <w:rFonts w:ascii="Arial" w:hAnsi="Arial" w:cs="Arial"/>
          <w:sz w:val="22"/>
          <w:szCs w:val="22"/>
        </w:rPr>
        <w:t xml:space="preserve">, </w:t>
      </w:r>
      <w:r>
        <w:rPr>
          <w:rFonts w:ascii="Arial" w:hAnsi="Arial" w:cs="Arial"/>
          <w:sz w:val="22"/>
          <w:szCs w:val="22"/>
        </w:rPr>
        <w:t>College of Arts &amp; Sciences</w:t>
      </w:r>
      <w:r w:rsidRPr="00B574D5">
        <w:rPr>
          <w:rFonts w:ascii="Arial" w:hAnsi="Arial" w:cs="Arial"/>
          <w:sz w:val="22"/>
          <w:szCs w:val="22"/>
        </w:rPr>
        <w:t>, and university</w:t>
      </w:r>
    </w:p>
    <w:p w14:paraId="1FE2D066" w14:textId="77777777" w:rsidR="0030318D" w:rsidRDefault="0030318D" w:rsidP="0030318D">
      <w:pPr>
        <w:rPr>
          <w:rFonts w:ascii="Arial" w:hAnsi="Arial" w:cs="Arial"/>
          <w:bCs/>
          <w:sz w:val="22"/>
          <w:szCs w:val="22"/>
        </w:rPr>
      </w:pPr>
    </w:p>
    <w:p w14:paraId="5B61ACF9" w14:textId="0B11ADD9" w:rsidR="0030318D" w:rsidRPr="00B574D5" w:rsidRDefault="007A34BB" w:rsidP="0030318D">
      <w:pPr>
        <w:rPr>
          <w:rFonts w:ascii="Arial" w:hAnsi="Arial" w:cs="Arial"/>
          <w:sz w:val="22"/>
          <w:szCs w:val="22"/>
        </w:rPr>
      </w:pPr>
      <w:r>
        <w:rPr>
          <w:rFonts w:ascii="Arial" w:hAnsi="Arial" w:cs="Arial"/>
          <w:sz w:val="22"/>
          <w:szCs w:val="22"/>
        </w:rPr>
        <w:t xml:space="preserve">LeAnn Olson </w:t>
      </w:r>
      <w:r w:rsidR="0030318D" w:rsidRPr="64A1DB29">
        <w:rPr>
          <w:rFonts w:ascii="Arial" w:hAnsi="Arial" w:cs="Arial"/>
          <w:sz w:val="22"/>
          <w:szCs w:val="22"/>
        </w:rPr>
        <w:t>m</w:t>
      </w:r>
      <w:r w:rsidR="0030318D" w:rsidRPr="00B574D5">
        <w:rPr>
          <w:rFonts w:ascii="Arial" w:hAnsi="Arial" w:cs="Arial"/>
          <w:sz w:val="22"/>
          <w:szCs w:val="22"/>
        </w:rPr>
        <w:t xml:space="preserve">otioned to approve the proposal as written. </w:t>
      </w:r>
      <w:r w:rsidR="0030318D">
        <w:rPr>
          <w:rFonts w:ascii="Arial" w:hAnsi="Arial" w:cs="Arial"/>
          <w:sz w:val="22"/>
          <w:szCs w:val="22"/>
        </w:rPr>
        <w:tab/>
      </w:r>
      <w:r>
        <w:rPr>
          <w:rFonts w:ascii="Arial" w:hAnsi="Arial" w:cs="Arial"/>
          <w:sz w:val="22"/>
          <w:szCs w:val="22"/>
        </w:rPr>
        <w:t xml:space="preserve">Tabitha Fair </w:t>
      </w:r>
      <w:r w:rsidR="0030318D" w:rsidRPr="00B574D5">
        <w:rPr>
          <w:rFonts w:ascii="Arial" w:hAnsi="Arial" w:cs="Arial"/>
          <w:sz w:val="22"/>
          <w:szCs w:val="22"/>
        </w:rPr>
        <w:t xml:space="preserve">seconded. The motion passed unanimously. </w:t>
      </w:r>
    </w:p>
    <w:p w14:paraId="3D7AB7C8" w14:textId="77777777" w:rsidR="0030318D" w:rsidRDefault="0030318D" w:rsidP="00B979A9">
      <w:pPr>
        <w:rPr>
          <w:rFonts w:ascii="Arial" w:hAnsi="Arial" w:cs="Arial"/>
          <w:sz w:val="22"/>
          <w:szCs w:val="22"/>
        </w:rPr>
      </w:pPr>
    </w:p>
    <w:p w14:paraId="0396AAF1" w14:textId="77777777" w:rsidR="00A6754A" w:rsidRDefault="00A6754A" w:rsidP="0030318D">
      <w:pPr>
        <w:rPr>
          <w:rFonts w:ascii="Arial" w:hAnsi="Arial" w:cs="Arial"/>
          <w:b/>
          <w:bCs/>
          <w:i/>
          <w:iCs/>
          <w:sz w:val="22"/>
          <w:szCs w:val="22"/>
          <w:highlight w:val="yellow"/>
        </w:rPr>
      </w:pPr>
    </w:p>
    <w:p w14:paraId="5DFDC911" w14:textId="3337ED48" w:rsidR="0030318D" w:rsidRPr="00B574D5" w:rsidRDefault="0030318D" w:rsidP="0030318D">
      <w:pPr>
        <w:rPr>
          <w:rFonts w:ascii="Arial" w:hAnsi="Arial" w:cs="Arial"/>
          <w:b/>
          <w:bCs/>
          <w:i/>
          <w:iCs/>
          <w:sz w:val="22"/>
          <w:szCs w:val="22"/>
          <w:highlight w:val="yellow"/>
        </w:rPr>
      </w:pPr>
      <w:r w:rsidRPr="00B574D5">
        <w:rPr>
          <w:rFonts w:ascii="Arial" w:hAnsi="Arial" w:cs="Arial"/>
          <w:b/>
          <w:bCs/>
          <w:i/>
          <w:iCs/>
          <w:sz w:val="22"/>
          <w:szCs w:val="22"/>
          <w:highlight w:val="yellow"/>
        </w:rPr>
        <w:t>-</w:t>
      </w:r>
      <w:r w:rsidRPr="00B574D5">
        <w:rPr>
          <w:rFonts w:ascii="Arial" w:eastAsiaTheme="minorHAnsi" w:hAnsi="Arial" w:cs="Arial"/>
          <w:b/>
          <w:bCs/>
          <w:i/>
          <w:iCs/>
          <w:sz w:val="22"/>
          <w:szCs w:val="22"/>
          <w:highlight w:val="yellow"/>
        </w:rPr>
        <w:t>New Course</w:t>
      </w:r>
      <w:r w:rsidRPr="00B574D5">
        <w:rPr>
          <w:rFonts w:ascii="Arial" w:eastAsiaTheme="minorHAnsi" w:hAnsi="Arial" w:cs="Arial"/>
          <w:b/>
          <w:bCs/>
          <w:sz w:val="22"/>
          <w:szCs w:val="22"/>
          <w:highlight w:val="yellow"/>
        </w:rPr>
        <w:t xml:space="preserve"> </w:t>
      </w:r>
      <w:bookmarkStart w:id="4" w:name="_Hlk95053841"/>
      <w:r w:rsidRPr="0030318D">
        <w:rPr>
          <w:rFonts w:ascii="Arial" w:hAnsi="Arial" w:cs="Arial"/>
          <w:b/>
          <w:bCs/>
          <w:i/>
          <w:iCs/>
          <w:sz w:val="22"/>
          <w:szCs w:val="22"/>
          <w:highlight w:val="yellow"/>
        </w:rPr>
        <w:t>MGMT 4110 Entrepreneurial Supply Chain Management</w:t>
      </w:r>
      <w:bookmarkEnd w:id="4"/>
    </w:p>
    <w:p w14:paraId="6C176684" w14:textId="34B68E20" w:rsidR="0030318D" w:rsidRPr="00B574D5" w:rsidRDefault="0030318D" w:rsidP="0030318D">
      <w:pPr>
        <w:rPr>
          <w:rFonts w:ascii="Arial" w:hAnsi="Arial" w:cs="Arial"/>
          <w:sz w:val="22"/>
          <w:szCs w:val="22"/>
        </w:rPr>
      </w:pPr>
      <w:bookmarkStart w:id="5" w:name="_Hlk95053864"/>
      <w:r>
        <w:rPr>
          <w:rFonts w:ascii="Arial" w:hAnsi="Arial" w:cs="Arial"/>
          <w:sz w:val="22"/>
          <w:szCs w:val="22"/>
        </w:rPr>
        <w:t>Matthew Jenkins</w:t>
      </w:r>
      <w:r w:rsidRPr="64A1DB29">
        <w:rPr>
          <w:rFonts w:ascii="Arial" w:hAnsi="Arial" w:cs="Arial"/>
          <w:sz w:val="22"/>
          <w:szCs w:val="22"/>
        </w:rPr>
        <w:t xml:space="preserve"> </w:t>
      </w:r>
      <w:bookmarkEnd w:id="5"/>
      <w:r w:rsidRPr="64A1DB29">
        <w:rPr>
          <w:rFonts w:ascii="Arial" w:hAnsi="Arial" w:cs="Arial"/>
          <w:sz w:val="22"/>
          <w:szCs w:val="22"/>
        </w:rPr>
        <w:t>provided an overview of the proposed course</w:t>
      </w:r>
      <w:r w:rsidR="007A34BB">
        <w:rPr>
          <w:rFonts w:ascii="Arial" w:hAnsi="Arial" w:cs="Arial"/>
          <w:sz w:val="22"/>
          <w:szCs w:val="22"/>
        </w:rPr>
        <w:t xml:space="preserve"> which is needed to support a new </w:t>
      </w:r>
      <w:r w:rsidR="00E171D3">
        <w:rPr>
          <w:rFonts w:ascii="Arial" w:hAnsi="Arial" w:cs="Arial"/>
          <w:sz w:val="22"/>
          <w:szCs w:val="22"/>
        </w:rPr>
        <w:t>major in supply chain management</w:t>
      </w:r>
      <w:r w:rsidRPr="64A1DB29">
        <w:rPr>
          <w:rFonts w:ascii="Arial" w:hAnsi="Arial" w:cs="Arial"/>
          <w:sz w:val="22"/>
          <w:szCs w:val="22"/>
        </w:rPr>
        <w:t>.</w:t>
      </w:r>
      <w:r w:rsidR="00E171D3">
        <w:rPr>
          <w:rFonts w:ascii="Arial" w:hAnsi="Arial" w:cs="Arial"/>
          <w:sz w:val="22"/>
          <w:szCs w:val="22"/>
        </w:rPr>
        <w:t xml:space="preserve"> This course teaches how to manage the supply chain depending on the stage of the business.</w:t>
      </w:r>
      <w:r w:rsidRPr="64A1DB29">
        <w:rPr>
          <w:rFonts w:ascii="Arial" w:hAnsi="Arial" w:cs="Arial"/>
          <w:sz w:val="22"/>
          <w:szCs w:val="22"/>
        </w:rPr>
        <w:t xml:space="preserve"> </w:t>
      </w:r>
    </w:p>
    <w:p w14:paraId="58C4D1E2" w14:textId="77777777" w:rsidR="0030318D" w:rsidRPr="00B574D5" w:rsidRDefault="0030318D" w:rsidP="0030318D">
      <w:pPr>
        <w:rPr>
          <w:rFonts w:ascii="Arial" w:hAnsi="Arial" w:cs="Arial"/>
          <w:sz w:val="22"/>
          <w:szCs w:val="22"/>
        </w:rPr>
      </w:pPr>
    </w:p>
    <w:p w14:paraId="11B4B5BA" w14:textId="7F73C26E" w:rsidR="0030318D" w:rsidRDefault="0030318D" w:rsidP="0030318D">
      <w:pPr>
        <w:rPr>
          <w:rFonts w:ascii="Arial" w:hAnsi="Arial" w:cs="Arial"/>
          <w:sz w:val="22"/>
          <w:szCs w:val="22"/>
        </w:rPr>
      </w:pPr>
      <w:r w:rsidRPr="64A1DB29">
        <w:rPr>
          <w:rFonts w:ascii="Arial" w:hAnsi="Arial" w:cs="Arial"/>
          <w:sz w:val="22"/>
          <w:szCs w:val="22"/>
        </w:rPr>
        <w:t xml:space="preserve">Prior to the meeting, primary reviewers </w:t>
      </w:r>
      <w:r>
        <w:rPr>
          <w:rFonts w:ascii="Arial" w:hAnsi="Arial" w:cs="Arial"/>
          <w:sz w:val="22"/>
          <w:szCs w:val="22"/>
        </w:rPr>
        <w:t>Julie Bowers and Tabitha Fair</w:t>
      </w:r>
      <w:r w:rsidRPr="64A1DB29">
        <w:rPr>
          <w:rFonts w:ascii="Arial" w:hAnsi="Arial" w:cs="Arial"/>
          <w:sz w:val="22"/>
          <w:szCs w:val="22"/>
        </w:rPr>
        <w:t xml:space="preserve"> contacted M</w:t>
      </w:r>
      <w:r>
        <w:rPr>
          <w:rFonts w:ascii="Arial" w:hAnsi="Arial" w:cs="Arial"/>
          <w:sz w:val="22"/>
          <w:szCs w:val="22"/>
        </w:rPr>
        <w:t xml:space="preserve">atthew Jenkins </w:t>
      </w:r>
      <w:r w:rsidRPr="64A1DB29">
        <w:rPr>
          <w:rFonts w:ascii="Arial" w:hAnsi="Arial" w:cs="Arial"/>
          <w:sz w:val="22"/>
          <w:szCs w:val="22"/>
        </w:rPr>
        <w:t>to clarify information related to</w:t>
      </w:r>
      <w:r w:rsidR="00B93FFF">
        <w:rPr>
          <w:rFonts w:ascii="Arial" w:hAnsi="Arial" w:cs="Arial"/>
          <w:sz w:val="22"/>
          <w:szCs w:val="22"/>
        </w:rPr>
        <w:t xml:space="preserve"> the academic justification, course purpose and objectives, and assignments. Edits were completed prior to the meeting.</w:t>
      </w:r>
    </w:p>
    <w:p w14:paraId="16F6E934" w14:textId="195D3175" w:rsidR="00B93FFF" w:rsidRDefault="00B93FFF" w:rsidP="0030318D">
      <w:pPr>
        <w:rPr>
          <w:rFonts w:ascii="Arial" w:hAnsi="Arial" w:cs="Arial"/>
          <w:sz w:val="22"/>
          <w:szCs w:val="22"/>
        </w:rPr>
      </w:pPr>
    </w:p>
    <w:p w14:paraId="37E97B20" w14:textId="48D9F2D3" w:rsidR="00B93FFF" w:rsidRDefault="00B93FFF" w:rsidP="00B93FFF">
      <w:pPr>
        <w:rPr>
          <w:rFonts w:ascii="Arial" w:hAnsi="Arial" w:cs="Arial"/>
          <w:sz w:val="22"/>
          <w:szCs w:val="22"/>
        </w:rPr>
      </w:pPr>
      <w:r>
        <w:rPr>
          <w:rFonts w:ascii="Arial" w:hAnsi="Arial" w:cs="Arial"/>
          <w:sz w:val="22"/>
          <w:szCs w:val="22"/>
        </w:rPr>
        <w:lastRenderedPageBreak/>
        <w:t>During the meeting, the following edit w</w:t>
      </w:r>
      <w:r w:rsidR="00E171D3">
        <w:rPr>
          <w:rFonts w:ascii="Arial" w:hAnsi="Arial" w:cs="Arial"/>
          <w:sz w:val="22"/>
          <w:szCs w:val="22"/>
        </w:rPr>
        <w:t>as</w:t>
      </w:r>
      <w:r>
        <w:rPr>
          <w:rFonts w:ascii="Arial" w:hAnsi="Arial" w:cs="Arial"/>
          <w:sz w:val="22"/>
          <w:szCs w:val="22"/>
        </w:rPr>
        <w:t xml:space="preserve"> completed:</w:t>
      </w:r>
    </w:p>
    <w:p w14:paraId="273F0682" w14:textId="4ED9C9EB" w:rsidR="00B93FFF" w:rsidRPr="00E171D3" w:rsidRDefault="00E171D3" w:rsidP="00AB14ED">
      <w:pPr>
        <w:pStyle w:val="ListParagraph"/>
        <w:numPr>
          <w:ilvl w:val="0"/>
          <w:numId w:val="30"/>
        </w:numPr>
        <w:rPr>
          <w:rFonts w:ascii="Arial" w:hAnsi="Arial" w:cs="Arial"/>
          <w:sz w:val="22"/>
          <w:szCs w:val="22"/>
        </w:rPr>
      </w:pPr>
      <w:r w:rsidRPr="00E171D3">
        <w:rPr>
          <w:rFonts w:ascii="Arial" w:hAnsi="Arial" w:cs="Arial"/>
          <w:sz w:val="22"/>
          <w:szCs w:val="22"/>
        </w:rPr>
        <w:t>Course Objectives – Change stem to read “to provide opportunities for students to”</w:t>
      </w:r>
    </w:p>
    <w:p w14:paraId="5CAC6641" w14:textId="77777777" w:rsidR="0030318D" w:rsidRPr="00B574D5" w:rsidRDefault="0030318D" w:rsidP="0030318D">
      <w:pPr>
        <w:rPr>
          <w:rFonts w:ascii="Arial" w:hAnsi="Arial" w:cs="Arial"/>
          <w:sz w:val="22"/>
          <w:szCs w:val="22"/>
        </w:rPr>
      </w:pPr>
    </w:p>
    <w:p w14:paraId="5CDBA29B" w14:textId="167B5CB5" w:rsidR="0030318D" w:rsidRPr="00B574D5" w:rsidRDefault="0030318D" w:rsidP="0030318D">
      <w:pPr>
        <w:pStyle w:val="NoSpacing"/>
        <w:rPr>
          <w:rFonts w:ascii="Arial" w:hAnsi="Arial" w:cs="Arial"/>
          <w:sz w:val="22"/>
          <w:szCs w:val="22"/>
        </w:rPr>
      </w:pPr>
      <w:r w:rsidRPr="00B574D5">
        <w:rPr>
          <w:rFonts w:ascii="Arial" w:hAnsi="Arial" w:cs="Arial"/>
          <w:sz w:val="22"/>
          <w:szCs w:val="22"/>
        </w:rPr>
        <w:t xml:space="preserve">Confirmation from Primary Reviewers </w:t>
      </w:r>
      <w:bookmarkStart w:id="6" w:name="_Hlk95053871"/>
      <w:r>
        <w:rPr>
          <w:rFonts w:ascii="Arial" w:hAnsi="Arial" w:cs="Arial"/>
          <w:sz w:val="22"/>
          <w:szCs w:val="22"/>
        </w:rPr>
        <w:t>Julie Bowers and Tabitha Fair</w:t>
      </w:r>
      <w:bookmarkEnd w:id="6"/>
    </w:p>
    <w:p w14:paraId="70F9E9B9" w14:textId="77777777" w:rsidR="0030318D" w:rsidRPr="00B574D5" w:rsidRDefault="0030318D" w:rsidP="0030318D">
      <w:pPr>
        <w:pStyle w:val="NoSpacing"/>
        <w:numPr>
          <w:ilvl w:val="1"/>
          <w:numId w:val="2"/>
        </w:numPr>
        <w:ind w:hanging="450"/>
        <w:rPr>
          <w:rFonts w:ascii="Arial" w:hAnsi="Arial" w:cs="Arial"/>
          <w:sz w:val="22"/>
          <w:szCs w:val="22"/>
        </w:rPr>
      </w:pPr>
      <w:r w:rsidRPr="00B574D5">
        <w:rPr>
          <w:rFonts w:ascii="Arial" w:hAnsi="Arial" w:cs="Arial"/>
          <w:sz w:val="22"/>
          <w:szCs w:val="22"/>
        </w:rPr>
        <w:t>Course consistent with university goals</w:t>
      </w:r>
    </w:p>
    <w:p w14:paraId="3E88611B" w14:textId="5CC6C223" w:rsidR="0030318D" w:rsidRPr="00B574D5" w:rsidRDefault="0030318D" w:rsidP="0030318D">
      <w:pPr>
        <w:pStyle w:val="NoSpacing"/>
        <w:numPr>
          <w:ilvl w:val="1"/>
          <w:numId w:val="2"/>
        </w:numPr>
        <w:ind w:hanging="450"/>
        <w:rPr>
          <w:rFonts w:ascii="Arial" w:hAnsi="Arial" w:cs="Arial"/>
          <w:sz w:val="22"/>
          <w:szCs w:val="22"/>
        </w:rPr>
      </w:pPr>
      <w:r w:rsidRPr="00B574D5">
        <w:rPr>
          <w:rFonts w:ascii="Arial" w:hAnsi="Arial" w:cs="Arial"/>
          <w:sz w:val="22"/>
          <w:szCs w:val="22"/>
        </w:rPr>
        <w:t>Course adds value to the Department</w:t>
      </w:r>
      <w:r>
        <w:rPr>
          <w:rFonts w:ascii="Arial" w:hAnsi="Arial" w:cs="Arial"/>
          <w:sz w:val="22"/>
          <w:szCs w:val="22"/>
        </w:rPr>
        <w:t xml:space="preserve"> of Marketing &amp; Management</w:t>
      </w:r>
      <w:r w:rsidRPr="00B574D5">
        <w:rPr>
          <w:rFonts w:ascii="Arial" w:hAnsi="Arial" w:cs="Arial"/>
          <w:sz w:val="22"/>
          <w:szCs w:val="22"/>
        </w:rPr>
        <w:t xml:space="preserve">, College of </w:t>
      </w:r>
      <w:r>
        <w:rPr>
          <w:rFonts w:ascii="Arial" w:hAnsi="Arial" w:cs="Arial"/>
          <w:sz w:val="22"/>
          <w:szCs w:val="22"/>
        </w:rPr>
        <w:t>Business &amp; Technology</w:t>
      </w:r>
      <w:r w:rsidRPr="00B574D5">
        <w:rPr>
          <w:rFonts w:ascii="Arial" w:hAnsi="Arial" w:cs="Arial"/>
          <w:sz w:val="22"/>
          <w:szCs w:val="22"/>
        </w:rPr>
        <w:t>, and university</w:t>
      </w:r>
    </w:p>
    <w:p w14:paraId="11022F3D" w14:textId="77777777" w:rsidR="0030318D" w:rsidRPr="00B574D5" w:rsidRDefault="0030318D" w:rsidP="0030318D">
      <w:pPr>
        <w:pStyle w:val="NoSpacing"/>
        <w:numPr>
          <w:ilvl w:val="1"/>
          <w:numId w:val="2"/>
        </w:numPr>
        <w:ind w:hanging="450"/>
        <w:rPr>
          <w:rFonts w:ascii="Arial" w:hAnsi="Arial" w:cs="Arial"/>
          <w:sz w:val="22"/>
          <w:szCs w:val="22"/>
        </w:rPr>
      </w:pPr>
      <w:r w:rsidRPr="00B574D5">
        <w:rPr>
          <w:rFonts w:ascii="Arial" w:hAnsi="Arial" w:cs="Arial"/>
          <w:sz w:val="22"/>
          <w:szCs w:val="22"/>
        </w:rPr>
        <w:t>Course objectives are appropriate</w:t>
      </w:r>
    </w:p>
    <w:p w14:paraId="1BDAF641" w14:textId="77777777" w:rsidR="0030318D" w:rsidRPr="00B574D5" w:rsidRDefault="0030318D" w:rsidP="0030318D">
      <w:pPr>
        <w:pStyle w:val="NoSpacing"/>
        <w:numPr>
          <w:ilvl w:val="1"/>
          <w:numId w:val="2"/>
        </w:numPr>
        <w:ind w:hanging="450"/>
        <w:rPr>
          <w:rFonts w:ascii="Arial" w:hAnsi="Arial" w:cs="Arial"/>
          <w:sz w:val="22"/>
          <w:szCs w:val="22"/>
        </w:rPr>
      </w:pPr>
      <w:r w:rsidRPr="00B574D5">
        <w:rPr>
          <w:rFonts w:ascii="Arial" w:hAnsi="Arial" w:cs="Arial"/>
          <w:sz w:val="22"/>
          <w:szCs w:val="22"/>
        </w:rPr>
        <w:t xml:space="preserve">Learning outcomes are evaluated to be of appropriate rigor for a </w:t>
      </w:r>
      <w:r>
        <w:rPr>
          <w:rFonts w:ascii="Arial" w:hAnsi="Arial" w:cs="Arial"/>
          <w:sz w:val="22"/>
          <w:szCs w:val="22"/>
        </w:rPr>
        <w:t>4</w:t>
      </w:r>
      <w:r w:rsidRPr="00B574D5">
        <w:rPr>
          <w:rFonts w:ascii="Arial" w:hAnsi="Arial" w:cs="Arial"/>
          <w:sz w:val="22"/>
          <w:szCs w:val="22"/>
        </w:rPr>
        <w:t>000-level course</w:t>
      </w:r>
    </w:p>
    <w:p w14:paraId="3A25CCD8" w14:textId="77777777" w:rsidR="0030318D" w:rsidRPr="00B574D5" w:rsidRDefault="0030318D" w:rsidP="0030318D">
      <w:pPr>
        <w:pStyle w:val="NoSpacing"/>
        <w:numPr>
          <w:ilvl w:val="1"/>
          <w:numId w:val="2"/>
        </w:numPr>
        <w:ind w:hanging="450"/>
        <w:rPr>
          <w:rFonts w:ascii="Arial" w:hAnsi="Arial" w:cs="Arial"/>
          <w:sz w:val="22"/>
          <w:szCs w:val="22"/>
        </w:rPr>
      </w:pPr>
      <w:r w:rsidRPr="00B574D5">
        <w:rPr>
          <w:rFonts w:ascii="Arial" w:hAnsi="Arial" w:cs="Arial"/>
          <w:sz w:val="22"/>
          <w:szCs w:val="22"/>
        </w:rPr>
        <w:t xml:space="preserve">Course appropriate at </w:t>
      </w:r>
      <w:r>
        <w:rPr>
          <w:rFonts w:ascii="Arial" w:hAnsi="Arial" w:cs="Arial"/>
          <w:sz w:val="22"/>
          <w:szCs w:val="22"/>
        </w:rPr>
        <w:t>4</w:t>
      </w:r>
      <w:r w:rsidRPr="00B574D5">
        <w:rPr>
          <w:rFonts w:ascii="Arial" w:hAnsi="Arial" w:cs="Arial"/>
          <w:sz w:val="22"/>
          <w:szCs w:val="22"/>
        </w:rPr>
        <w:t>000 level</w:t>
      </w:r>
    </w:p>
    <w:p w14:paraId="57303AE8" w14:textId="73E07F81" w:rsidR="0030318D" w:rsidRPr="00B574D5" w:rsidRDefault="0030318D" w:rsidP="0030318D">
      <w:pPr>
        <w:pStyle w:val="NoSpacing"/>
        <w:numPr>
          <w:ilvl w:val="1"/>
          <w:numId w:val="2"/>
        </w:numPr>
        <w:ind w:hanging="450"/>
        <w:rPr>
          <w:rFonts w:ascii="Arial" w:hAnsi="Arial" w:cs="Arial"/>
          <w:sz w:val="22"/>
          <w:szCs w:val="22"/>
        </w:rPr>
      </w:pPr>
      <w:r w:rsidRPr="00B574D5">
        <w:rPr>
          <w:rFonts w:ascii="Arial" w:hAnsi="Arial" w:cs="Arial"/>
          <w:sz w:val="22"/>
          <w:szCs w:val="22"/>
        </w:rPr>
        <w:t xml:space="preserve">Credit hours appropriate at </w:t>
      </w:r>
      <w:r>
        <w:rPr>
          <w:rFonts w:ascii="Arial" w:hAnsi="Arial" w:cs="Arial"/>
          <w:sz w:val="22"/>
          <w:szCs w:val="22"/>
        </w:rPr>
        <w:t>3</w:t>
      </w:r>
    </w:p>
    <w:p w14:paraId="7050B836" w14:textId="77777777" w:rsidR="0030318D" w:rsidRPr="00B574D5" w:rsidRDefault="0030318D" w:rsidP="0030318D">
      <w:pPr>
        <w:rPr>
          <w:rFonts w:ascii="Arial" w:hAnsi="Arial" w:cs="Arial"/>
          <w:bCs/>
          <w:sz w:val="22"/>
          <w:szCs w:val="22"/>
        </w:rPr>
      </w:pPr>
    </w:p>
    <w:p w14:paraId="63B7D8F7" w14:textId="199A1E5C" w:rsidR="0030318D" w:rsidRPr="00B574D5" w:rsidRDefault="00E171D3" w:rsidP="0030318D">
      <w:pPr>
        <w:rPr>
          <w:rFonts w:ascii="Arial" w:hAnsi="Arial" w:cs="Arial"/>
          <w:sz w:val="22"/>
          <w:szCs w:val="22"/>
        </w:rPr>
      </w:pPr>
      <w:r>
        <w:rPr>
          <w:rFonts w:ascii="Arial" w:hAnsi="Arial" w:cs="Arial"/>
          <w:sz w:val="22"/>
          <w:szCs w:val="22"/>
        </w:rPr>
        <w:t xml:space="preserve">Tabitha Fair </w:t>
      </w:r>
      <w:r w:rsidR="0030318D" w:rsidRPr="00B574D5">
        <w:rPr>
          <w:rFonts w:ascii="Arial" w:hAnsi="Arial" w:cs="Arial"/>
          <w:sz w:val="22"/>
          <w:szCs w:val="22"/>
        </w:rPr>
        <w:t xml:space="preserve">motioned to approve the proposal </w:t>
      </w:r>
      <w:r w:rsidR="0030318D">
        <w:rPr>
          <w:rFonts w:ascii="Arial" w:hAnsi="Arial" w:cs="Arial"/>
          <w:sz w:val="22"/>
          <w:szCs w:val="22"/>
        </w:rPr>
        <w:t xml:space="preserve">with </w:t>
      </w:r>
      <w:r w:rsidR="00A7359C">
        <w:rPr>
          <w:rFonts w:ascii="Arial" w:hAnsi="Arial" w:cs="Arial"/>
          <w:sz w:val="22"/>
          <w:szCs w:val="22"/>
        </w:rPr>
        <w:t xml:space="preserve">the </w:t>
      </w:r>
      <w:r w:rsidR="0030318D">
        <w:rPr>
          <w:rFonts w:ascii="Arial" w:hAnsi="Arial" w:cs="Arial"/>
          <w:sz w:val="22"/>
          <w:szCs w:val="22"/>
        </w:rPr>
        <w:t>edit completed during the meeting</w:t>
      </w:r>
      <w:r w:rsidR="0030318D" w:rsidRPr="00B574D5">
        <w:rPr>
          <w:rFonts w:ascii="Arial" w:hAnsi="Arial" w:cs="Arial"/>
          <w:sz w:val="22"/>
          <w:szCs w:val="22"/>
        </w:rPr>
        <w:t xml:space="preserve">. </w:t>
      </w:r>
      <w:r>
        <w:rPr>
          <w:rFonts w:ascii="Arial" w:hAnsi="Arial" w:cs="Arial"/>
          <w:sz w:val="22"/>
          <w:szCs w:val="22"/>
        </w:rPr>
        <w:t xml:space="preserve">Jonathon Taylor seconded. </w:t>
      </w:r>
      <w:r w:rsidR="0030318D" w:rsidRPr="00B574D5">
        <w:rPr>
          <w:rFonts w:ascii="Arial" w:hAnsi="Arial" w:cs="Arial"/>
          <w:sz w:val="22"/>
          <w:szCs w:val="22"/>
        </w:rPr>
        <w:t xml:space="preserve"> The motion passed unanimously.</w:t>
      </w:r>
    </w:p>
    <w:p w14:paraId="0AA9EA58" w14:textId="4628937A" w:rsidR="0030318D" w:rsidRDefault="0030318D" w:rsidP="00B979A9">
      <w:pPr>
        <w:rPr>
          <w:rFonts w:ascii="Arial" w:hAnsi="Arial" w:cs="Arial"/>
          <w:sz w:val="22"/>
          <w:szCs w:val="22"/>
        </w:rPr>
      </w:pPr>
    </w:p>
    <w:p w14:paraId="1DAE8471" w14:textId="77777777" w:rsidR="00A6754A" w:rsidRDefault="00A6754A" w:rsidP="00B979A9">
      <w:pPr>
        <w:rPr>
          <w:rFonts w:ascii="Arial" w:hAnsi="Arial" w:cs="Arial"/>
          <w:sz w:val="22"/>
          <w:szCs w:val="22"/>
        </w:rPr>
      </w:pPr>
    </w:p>
    <w:p w14:paraId="25949C77" w14:textId="55E08CBA" w:rsidR="000954FA" w:rsidRPr="00B574D5" w:rsidRDefault="000954FA" w:rsidP="000954FA">
      <w:pPr>
        <w:rPr>
          <w:rFonts w:ascii="Arial" w:hAnsi="Arial" w:cs="Arial"/>
          <w:b/>
          <w:bCs/>
          <w:i/>
          <w:iCs/>
          <w:sz w:val="22"/>
          <w:szCs w:val="22"/>
          <w:highlight w:val="yellow"/>
        </w:rPr>
      </w:pPr>
      <w:r w:rsidRPr="00B574D5">
        <w:rPr>
          <w:rFonts w:ascii="Arial" w:hAnsi="Arial" w:cs="Arial"/>
          <w:b/>
          <w:bCs/>
          <w:i/>
          <w:iCs/>
          <w:sz w:val="22"/>
          <w:szCs w:val="22"/>
          <w:highlight w:val="yellow"/>
        </w:rPr>
        <w:t>-</w:t>
      </w:r>
      <w:r w:rsidRPr="00B574D5">
        <w:rPr>
          <w:rFonts w:ascii="Arial" w:eastAsiaTheme="minorHAnsi" w:hAnsi="Arial" w:cs="Arial"/>
          <w:b/>
          <w:bCs/>
          <w:i/>
          <w:iCs/>
          <w:sz w:val="22"/>
          <w:szCs w:val="22"/>
          <w:highlight w:val="yellow"/>
        </w:rPr>
        <w:t>New Course</w:t>
      </w:r>
      <w:r w:rsidRPr="00B574D5">
        <w:rPr>
          <w:rFonts w:ascii="Arial" w:eastAsiaTheme="minorHAnsi" w:hAnsi="Arial" w:cs="Arial"/>
          <w:b/>
          <w:bCs/>
          <w:sz w:val="22"/>
          <w:szCs w:val="22"/>
          <w:highlight w:val="yellow"/>
        </w:rPr>
        <w:t xml:space="preserve"> </w:t>
      </w:r>
      <w:bookmarkStart w:id="7" w:name="_Hlk95053904"/>
      <w:r w:rsidRPr="0030318D">
        <w:rPr>
          <w:rFonts w:ascii="Arial" w:hAnsi="Arial" w:cs="Arial"/>
          <w:b/>
          <w:bCs/>
          <w:i/>
          <w:iCs/>
          <w:sz w:val="22"/>
          <w:szCs w:val="22"/>
          <w:highlight w:val="yellow"/>
        </w:rPr>
        <w:t xml:space="preserve">MGMT </w:t>
      </w:r>
      <w:r w:rsidRPr="000954FA">
        <w:rPr>
          <w:rFonts w:ascii="Arial" w:hAnsi="Arial" w:cs="Arial"/>
          <w:b/>
          <w:bCs/>
          <w:i/>
          <w:iCs/>
          <w:sz w:val="22"/>
          <w:szCs w:val="22"/>
          <w:highlight w:val="yellow"/>
        </w:rPr>
        <w:t>4120 - Supply Chain Analytics</w:t>
      </w:r>
      <w:bookmarkEnd w:id="7"/>
    </w:p>
    <w:p w14:paraId="51433B26" w14:textId="66EF3193" w:rsidR="000954FA" w:rsidRPr="00B574D5" w:rsidRDefault="000954FA" w:rsidP="000954FA">
      <w:pPr>
        <w:rPr>
          <w:rFonts w:ascii="Arial" w:hAnsi="Arial" w:cs="Arial"/>
          <w:sz w:val="22"/>
          <w:szCs w:val="22"/>
        </w:rPr>
      </w:pPr>
      <w:r>
        <w:rPr>
          <w:rFonts w:ascii="Arial" w:hAnsi="Arial" w:cs="Arial"/>
          <w:sz w:val="22"/>
          <w:szCs w:val="22"/>
        </w:rPr>
        <w:t>Matthew Jenkins</w:t>
      </w:r>
      <w:r w:rsidRPr="64A1DB29">
        <w:rPr>
          <w:rFonts w:ascii="Arial" w:hAnsi="Arial" w:cs="Arial"/>
          <w:sz w:val="22"/>
          <w:szCs w:val="22"/>
        </w:rPr>
        <w:t xml:space="preserve"> provided an overview of the proposed course</w:t>
      </w:r>
      <w:r w:rsidR="00A7359C">
        <w:rPr>
          <w:rFonts w:ascii="Arial" w:hAnsi="Arial" w:cs="Arial"/>
          <w:sz w:val="22"/>
          <w:szCs w:val="22"/>
        </w:rPr>
        <w:t xml:space="preserve"> which prepares students to create and apply supply chain analytics to resolve problems related to logistics and distribution</w:t>
      </w:r>
      <w:r w:rsidRPr="64A1DB29">
        <w:rPr>
          <w:rFonts w:ascii="Arial" w:hAnsi="Arial" w:cs="Arial"/>
          <w:sz w:val="22"/>
          <w:szCs w:val="22"/>
        </w:rPr>
        <w:t xml:space="preserve">. </w:t>
      </w:r>
    </w:p>
    <w:p w14:paraId="1B410A4E" w14:textId="77777777" w:rsidR="000954FA" w:rsidRPr="00B574D5" w:rsidRDefault="000954FA" w:rsidP="000954FA">
      <w:pPr>
        <w:rPr>
          <w:rFonts w:ascii="Arial" w:hAnsi="Arial" w:cs="Arial"/>
          <w:sz w:val="22"/>
          <w:szCs w:val="22"/>
        </w:rPr>
      </w:pPr>
    </w:p>
    <w:p w14:paraId="29352296" w14:textId="000C782E" w:rsidR="000954FA" w:rsidRPr="00B574D5" w:rsidRDefault="000954FA" w:rsidP="000954FA">
      <w:pPr>
        <w:rPr>
          <w:rFonts w:ascii="Arial" w:hAnsi="Arial" w:cs="Arial"/>
          <w:sz w:val="22"/>
          <w:szCs w:val="22"/>
        </w:rPr>
      </w:pPr>
      <w:r w:rsidRPr="64A1DB29">
        <w:rPr>
          <w:rFonts w:ascii="Arial" w:hAnsi="Arial" w:cs="Arial"/>
          <w:sz w:val="22"/>
          <w:szCs w:val="22"/>
        </w:rPr>
        <w:t xml:space="preserve">Prior to the meeting, primary reviewers </w:t>
      </w:r>
      <w:bookmarkStart w:id="8" w:name="_Hlk95053922"/>
      <w:r>
        <w:rPr>
          <w:rFonts w:ascii="Arial" w:hAnsi="Arial" w:cs="Arial"/>
          <w:sz w:val="22"/>
          <w:szCs w:val="22"/>
        </w:rPr>
        <w:t>Beth Thompson and Colin Glennon</w:t>
      </w:r>
      <w:r w:rsidRPr="64A1DB29">
        <w:rPr>
          <w:rFonts w:ascii="Arial" w:hAnsi="Arial" w:cs="Arial"/>
          <w:sz w:val="22"/>
          <w:szCs w:val="22"/>
        </w:rPr>
        <w:t xml:space="preserve"> </w:t>
      </w:r>
      <w:bookmarkEnd w:id="8"/>
      <w:r w:rsidRPr="64A1DB29">
        <w:rPr>
          <w:rFonts w:ascii="Arial" w:hAnsi="Arial" w:cs="Arial"/>
          <w:sz w:val="22"/>
          <w:szCs w:val="22"/>
        </w:rPr>
        <w:t>contacted M</w:t>
      </w:r>
      <w:r>
        <w:rPr>
          <w:rFonts w:ascii="Arial" w:hAnsi="Arial" w:cs="Arial"/>
          <w:sz w:val="22"/>
          <w:szCs w:val="22"/>
        </w:rPr>
        <w:t xml:space="preserve">atthew Jenkins </w:t>
      </w:r>
      <w:r w:rsidRPr="64A1DB29">
        <w:rPr>
          <w:rFonts w:ascii="Arial" w:hAnsi="Arial" w:cs="Arial"/>
          <w:sz w:val="22"/>
          <w:szCs w:val="22"/>
        </w:rPr>
        <w:t xml:space="preserve">to clarify information related to </w:t>
      </w:r>
      <w:r w:rsidR="00E171D3">
        <w:rPr>
          <w:rFonts w:ascii="Arial" w:hAnsi="Arial" w:cs="Arial"/>
          <w:sz w:val="22"/>
          <w:szCs w:val="22"/>
        </w:rPr>
        <w:t>course prerequisites.</w:t>
      </w:r>
    </w:p>
    <w:p w14:paraId="767C9C92" w14:textId="77777777" w:rsidR="000954FA" w:rsidRPr="00B574D5" w:rsidRDefault="000954FA" w:rsidP="000954FA">
      <w:pPr>
        <w:rPr>
          <w:rFonts w:ascii="Arial" w:hAnsi="Arial" w:cs="Arial"/>
          <w:sz w:val="22"/>
          <w:szCs w:val="22"/>
        </w:rPr>
      </w:pPr>
    </w:p>
    <w:p w14:paraId="2BE7290A" w14:textId="77777777" w:rsidR="00A7359C" w:rsidRDefault="00A7359C" w:rsidP="00A7359C">
      <w:pPr>
        <w:rPr>
          <w:rFonts w:ascii="Arial" w:hAnsi="Arial" w:cs="Arial"/>
          <w:sz w:val="22"/>
          <w:szCs w:val="22"/>
        </w:rPr>
      </w:pPr>
      <w:r>
        <w:rPr>
          <w:rFonts w:ascii="Arial" w:hAnsi="Arial" w:cs="Arial"/>
          <w:sz w:val="22"/>
          <w:szCs w:val="22"/>
        </w:rPr>
        <w:t>During the meeting, the following edit was completed:</w:t>
      </w:r>
    </w:p>
    <w:p w14:paraId="5E1E3D32" w14:textId="51BF2936" w:rsidR="00A7359C" w:rsidRDefault="00A7359C" w:rsidP="00A7359C">
      <w:pPr>
        <w:pStyle w:val="ListParagraph"/>
        <w:numPr>
          <w:ilvl w:val="0"/>
          <w:numId w:val="30"/>
        </w:numPr>
        <w:rPr>
          <w:rFonts w:ascii="Arial" w:hAnsi="Arial" w:cs="Arial"/>
          <w:sz w:val="22"/>
          <w:szCs w:val="22"/>
        </w:rPr>
      </w:pPr>
      <w:r w:rsidRPr="00E171D3">
        <w:rPr>
          <w:rFonts w:ascii="Arial" w:hAnsi="Arial" w:cs="Arial"/>
          <w:sz w:val="22"/>
          <w:szCs w:val="22"/>
        </w:rPr>
        <w:t xml:space="preserve">Course </w:t>
      </w:r>
      <w:r>
        <w:rPr>
          <w:rFonts w:ascii="Arial" w:hAnsi="Arial" w:cs="Arial"/>
          <w:sz w:val="22"/>
          <w:szCs w:val="22"/>
        </w:rPr>
        <w:t>Purpose</w:t>
      </w:r>
      <w:r w:rsidRPr="00E171D3">
        <w:rPr>
          <w:rFonts w:ascii="Arial" w:hAnsi="Arial" w:cs="Arial"/>
          <w:sz w:val="22"/>
          <w:szCs w:val="22"/>
        </w:rPr>
        <w:t xml:space="preserve"> – </w:t>
      </w:r>
      <w:r>
        <w:rPr>
          <w:rFonts w:ascii="Arial" w:hAnsi="Arial" w:cs="Arial"/>
          <w:sz w:val="22"/>
          <w:szCs w:val="22"/>
        </w:rPr>
        <w:t>Change project to projects and assignment to assignments</w:t>
      </w:r>
    </w:p>
    <w:p w14:paraId="2D9CF09C" w14:textId="71758D18" w:rsidR="00A7359C" w:rsidRPr="00E171D3" w:rsidRDefault="00A7359C" w:rsidP="00A7359C">
      <w:pPr>
        <w:pStyle w:val="ListParagraph"/>
        <w:numPr>
          <w:ilvl w:val="0"/>
          <w:numId w:val="30"/>
        </w:numPr>
        <w:rPr>
          <w:rFonts w:ascii="Arial" w:hAnsi="Arial" w:cs="Arial"/>
          <w:sz w:val="22"/>
          <w:szCs w:val="22"/>
        </w:rPr>
      </w:pPr>
      <w:r>
        <w:rPr>
          <w:rFonts w:ascii="Arial" w:hAnsi="Arial" w:cs="Arial"/>
          <w:sz w:val="22"/>
          <w:szCs w:val="22"/>
        </w:rPr>
        <w:t>Major Assignments – Change materia to material</w:t>
      </w:r>
    </w:p>
    <w:p w14:paraId="272CD9EB" w14:textId="77777777" w:rsidR="00A7359C" w:rsidRDefault="00A7359C" w:rsidP="000954FA">
      <w:pPr>
        <w:pStyle w:val="NoSpacing"/>
        <w:rPr>
          <w:rFonts w:ascii="Arial" w:hAnsi="Arial" w:cs="Arial"/>
          <w:sz w:val="22"/>
          <w:szCs w:val="22"/>
        </w:rPr>
      </w:pPr>
    </w:p>
    <w:p w14:paraId="258F8334" w14:textId="7EB0C996" w:rsidR="000954FA" w:rsidRPr="00B574D5" w:rsidRDefault="000954FA" w:rsidP="000954FA">
      <w:pPr>
        <w:pStyle w:val="NoSpacing"/>
        <w:rPr>
          <w:rFonts w:ascii="Arial" w:hAnsi="Arial" w:cs="Arial"/>
          <w:sz w:val="22"/>
          <w:szCs w:val="22"/>
        </w:rPr>
      </w:pPr>
      <w:r w:rsidRPr="00B574D5">
        <w:rPr>
          <w:rFonts w:ascii="Arial" w:hAnsi="Arial" w:cs="Arial"/>
          <w:sz w:val="22"/>
          <w:szCs w:val="22"/>
        </w:rPr>
        <w:t xml:space="preserve">Confirmation from Primary Reviewers </w:t>
      </w:r>
      <w:r>
        <w:rPr>
          <w:rFonts w:ascii="Arial" w:hAnsi="Arial" w:cs="Arial"/>
          <w:sz w:val="22"/>
          <w:szCs w:val="22"/>
        </w:rPr>
        <w:t>Beth Thompson and Colin Glennon</w:t>
      </w:r>
    </w:p>
    <w:p w14:paraId="0DA9269A" w14:textId="77777777" w:rsidR="000954FA" w:rsidRPr="00B574D5" w:rsidRDefault="000954FA" w:rsidP="000954FA">
      <w:pPr>
        <w:pStyle w:val="NoSpacing"/>
        <w:numPr>
          <w:ilvl w:val="1"/>
          <w:numId w:val="2"/>
        </w:numPr>
        <w:ind w:hanging="450"/>
        <w:rPr>
          <w:rFonts w:ascii="Arial" w:hAnsi="Arial" w:cs="Arial"/>
          <w:sz w:val="22"/>
          <w:szCs w:val="22"/>
        </w:rPr>
      </w:pPr>
      <w:r w:rsidRPr="00B574D5">
        <w:rPr>
          <w:rFonts w:ascii="Arial" w:hAnsi="Arial" w:cs="Arial"/>
          <w:sz w:val="22"/>
          <w:szCs w:val="22"/>
        </w:rPr>
        <w:t>Course consistent with university goals</w:t>
      </w:r>
    </w:p>
    <w:p w14:paraId="2D3AAB14" w14:textId="77777777" w:rsidR="000954FA" w:rsidRPr="00B574D5" w:rsidRDefault="000954FA" w:rsidP="000954FA">
      <w:pPr>
        <w:pStyle w:val="NoSpacing"/>
        <w:numPr>
          <w:ilvl w:val="1"/>
          <w:numId w:val="2"/>
        </w:numPr>
        <w:ind w:hanging="450"/>
        <w:rPr>
          <w:rFonts w:ascii="Arial" w:hAnsi="Arial" w:cs="Arial"/>
          <w:sz w:val="22"/>
          <w:szCs w:val="22"/>
        </w:rPr>
      </w:pPr>
      <w:r w:rsidRPr="00B574D5">
        <w:rPr>
          <w:rFonts w:ascii="Arial" w:hAnsi="Arial" w:cs="Arial"/>
          <w:sz w:val="22"/>
          <w:szCs w:val="22"/>
        </w:rPr>
        <w:t>Course adds value to the Department</w:t>
      </w:r>
      <w:r>
        <w:rPr>
          <w:rFonts w:ascii="Arial" w:hAnsi="Arial" w:cs="Arial"/>
          <w:sz w:val="22"/>
          <w:szCs w:val="22"/>
        </w:rPr>
        <w:t xml:space="preserve"> of Marketing &amp; Management</w:t>
      </w:r>
      <w:r w:rsidRPr="00B574D5">
        <w:rPr>
          <w:rFonts w:ascii="Arial" w:hAnsi="Arial" w:cs="Arial"/>
          <w:sz w:val="22"/>
          <w:szCs w:val="22"/>
        </w:rPr>
        <w:t xml:space="preserve">, College of </w:t>
      </w:r>
      <w:r>
        <w:rPr>
          <w:rFonts w:ascii="Arial" w:hAnsi="Arial" w:cs="Arial"/>
          <w:sz w:val="22"/>
          <w:szCs w:val="22"/>
        </w:rPr>
        <w:t>Business &amp; Technology</w:t>
      </w:r>
      <w:r w:rsidRPr="00B574D5">
        <w:rPr>
          <w:rFonts w:ascii="Arial" w:hAnsi="Arial" w:cs="Arial"/>
          <w:sz w:val="22"/>
          <w:szCs w:val="22"/>
        </w:rPr>
        <w:t>, and university</w:t>
      </w:r>
    </w:p>
    <w:p w14:paraId="3EC1DC88" w14:textId="77777777" w:rsidR="000954FA" w:rsidRPr="00B574D5" w:rsidRDefault="000954FA" w:rsidP="000954FA">
      <w:pPr>
        <w:pStyle w:val="NoSpacing"/>
        <w:numPr>
          <w:ilvl w:val="1"/>
          <w:numId w:val="2"/>
        </w:numPr>
        <w:ind w:hanging="450"/>
        <w:rPr>
          <w:rFonts w:ascii="Arial" w:hAnsi="Arial" w:cs="Arial"/>
          <w:sz w:val="22"/>
          <w:szCs w:val="22"/>
        </w:rPr>
      </w:pPr>
      <w:r w:rsidRPr="00B574D5">
        <w:rPr>
          <w:rFonts w:ascii="Arial" w:hAnsi="Arial" w:cs="Arial"/>
          <w:sz w:val="22"/>
          <w:szCs w:val="22"/>
        </w:rPr>
        <w:t>Course objectives are appropriate</w:t>
      </w:r>
    </w:p>
    <w:p w14:paraId="2E362513" w14:textId="77777777" w:rsidR="000954FA" w:rsidRPr="00B574D5" w:rsidRDefault="000954FA" w:rsidP="000954FA">
      <w:pPr>
        <w:pStyle w:val="NoSpacing"/>
        <w:numPr>
          <w:ilvl w:val="1"/>
          <w:numId w:val="2"/>
        </w:numPr>
        <w:ind w:hanging="450"/>
        <w:rPr>
          <w:rFonts w:ascii="Arial" w:hAnsi="Arial" w:cs="Arial"/>
          <w:sz w:val="22"/>
          <w:szCs w:val="22"/>
        </w:rPr>
      </w:pPr>
      <w:r w:rsidRPr="00B574D5">
        <w:rPr>
          <w:rFonts w:ascii="Arial" w:hAnsi="Arial" w:cs="Arial"/>
          <w:sz w:val="22"/>
          <w:szCs w:val="22"/>
        </w:rPr>
        <w:t xml:space="preserve">Learning outcomes are evaluated to be of appropriate rigor for a </w:t>
      </w:r>
      <w:r>
        <w:rPr>
          <w:rFonts w:ascii="Arial" w:hAnsi="Arial" w:cs="Arial"/>
          <w:sz w:val="22"/>
          <w:szCs w:val="22"/>
        </w:rPr>
        <w:t>4</w:t>
      </w:r>
      <w:r w:rsidRPr="00B574D5">
        <w:rPr>
          <w:rFonts w:ascii="Arial" w:hAnsi="Arial" w:cs="Arial"/>
          <w:sz w:val="22"/>
          <w:szCs w:val="22"/>
        </w:rPr>
        <w:t>000-level course</w:t>
      </w:r>
    </w:p>
    <w:p w14:paraId="6E39114E" w14:textId="77777777" w:rsidR="000954FA" w:rsidRPr="00B574D5" w:rsidRDefault="000954FA" w:rsidP="000954FA">
      <w:pPr>
        <w:pStyle w:val="NoSpacing"/>
        <w:numPr>
          <w:ilvl w:val="1"/>
          <w:numId w:val="2"/>
        </w:numPr>
        <w:ind w:hanging="450"/>
        <w:rPr>
          <w:rFonts w:ascii="Arial" w:hAnsi="Arial" w:cs="Arial"/>
          <w:sz w:val="22"/>
          <w:szCs w:val="22"/>
        </w:rPr>
      </w:pPr>
      <w:r w:rsidRPr="00B574D5">
        <w:rPr>
          <w:rFonts w:ascii="Arial" w:hAnsi="Arial" w:cs="Arial"/>
          <w:sz w:val="22"/>
          <w:szCs w:val="22"/>
        </w:rPr>
        <w:t xml:space="preserve">Course appropriate at </w:t>
      </w:r>
      <w:r>
        <w:rPr>
          <w:rFonts w:ascii="Arial" w:hAnsi="Arial" w:cs="Arial"/>
          <w:sz w:val="22"/>
          <w:szCs w:val="22"/>
        </w:rPr>
        <w:t>4</w:t>
      </w:r>
      <w:r w:rsidRPr="00B574D5">
        <w:rPr>
          <w:rFonts w:ascii="Arial" w:hAnsi="Arial" w:cs="Arial"/>
          <w:sz w:val="22"/>
          <w:szCs w:val="22"/>
        </w:rPr>
        <w:t>000 level</w:t>
      </w:r>
    </w:p>
    <w:p w14:paraId="1E59E183" w14:textId="77777777" w:rsidR="000954FA" w:rsidRPr="00B574D5" w:rsidRDefault="000954FA" w:rsidP="000954FA">
      <w:pPr>
        <w:pStyle w:val="NoSpacing"/>
        <w:numPr>
          <w:ilvl w:val="1"/>
          <w:numId w:val="2"/>
        </w:numPr>
        <w:ind w:hanging="450"/>
        <w:rPr>
          <w:rFonts w:ascii="Arial" w:hAnsi="Arial" w:cs="Arial"/>
          <w:sz w:val="22"/>
          <w:szCs w:val="22"/>
        </w:rPr>
      </w:pPr>
      <w:r w:rsidRPr="00B574D5">
        <w:rPr>
          <w:rFonts w:ascii="Arial" w:hAnsi="Arial" w:cs="Arial"/>
          <w:sz w:val="22"/>
          <w:szCs w:val="22"/>
        </w:rPr>
        <w:t xml:space="preserve">Credit hours appropriate at </w:t>
      </w:r>
      <w:r>
        <w:rPr>
          <w:rFonts w:ascii="Arial" w:hAnsi="Arial" w:cs="Arial"/>
          <w:sz w:val="22"/>
          <w:szCs w:val="22"/>
        </w:rPr>
        <w:t>3</w:t>
      </w:r>
    </w:p>
    <w:p w14:paraId="792D21F2" w14:textId="77777777" w:rsidR="000954FA" w:rsidRPr="00B574D5" w:rsidRDefault="000954FA" w:rsidP="000954FA">
      <w:pPr>
        <w:rPr>
          <w:rFonts w:ascii="Arial" w:hAnsi="Arial" w:cs="Arial"/>
          <w:bCs/>
          <w:sz w:val="22"/>
          <w:szCs w:val="22"/>
        </w:rPr>
      </w:pPr>
    </w:p>
    <w:p w14:paraId="537C4C6E" w14:textId="46FE1F90" w:rsidR="000954FA" w:rsidRPr="00B574D5" w:rsidRDefault="00A7359C" w:rsidP="000954FA">
      <w:pPr>
        <w:rPr>
          <w:rFonts w:ascii="Arial" w:hAnsi="Arial" w:cs="Arial"/>
          <w:sz w:val="22"/>
          <w:szCs w:val="22"/>
        </w:rPr>
      </w:pPr>
      <w:r>
        <w:rPr>
          <w:rFonts w:ascii="Arial" w:hAnsi="Arial" w:cs="Arial"/>
          <w:sz w:val="22"/>
          <w:szCs w:val="22"/>
        </w:rPr>
        <w:t xml:space="preserve">Colin Glennon </w:t>
      </w:r>
      <w:r w:rsidR="000954FA" w:rsidRPr="00B574D5">
        <w:rPr>
          <w:rFonts w:ascii="Arial" w:hAnsi="Arial" w:cs="Arial"/>
          <w:sz w:val="22"/>
          <w:szCs w:val="22"/>
        </w:rPr>
        <w:t xml:space="preserve">motioned to approve the proposal </w:t>
      </w:r>
      <w:r w:rsidR="000954FA">
        <w:rPr>
          <w:rFonts w:ascii="Arial" w:hAnsi="Arial" w:cs="Arial"/>
          <w:sz w:val="22"/>
          <w:szCs w:val="22"/>
        </w:rPr>
        <w:t>with edits completed during the meeting</w:t>
      </w:r>
      <w:r w:rsidR="000954FA" w:rsidRPr="00B574D5">
        <w:rPr>
          <w:rFonts w:ascii="Arial" w:hAnsi="Arial" w:cs="Arial"/>
          <w:sz w:val="22"/>
          <w:szCs w:val="22"/>
        </w:rPr>
        <w:t xml:space="preserve">. </w:t>
      </w:r>
      <w:r>
        <w:rPr>
          <w:rFonts w:ascii="Arial" w:hAnsi="Arial" w:cs="Arial"/>
          <w:sz w:val="22"/>
          <w:szCs w:val="22"/>
        </w:rPr>
        <w:t>Beth Thompson seconded</w:t>
      </w:r>
      <w:r w:rsidR="000954FA" w:rsidRPr="00B574D5">
        <w:rPr>
          <w:rFonts w:ascii="Arial" w:hAnsi="Arial" w:cs="Arial"/>
          <w:sz w:val="22"/>
          <w:szCs w:val="22"/>
        </w:rPr>
        <w:t>. The motion passed unanimously.</w:t>
      </w:r>
    </w:p>
    <w:p w14:paraId="7A2A0AE1" w14:textId="4B1BA3B7" w:rsidR="0030318D" w:rsidRDefault="0030318D" w:rsidP="00B979A9">
      <w:pPr>
        <w:rPr>
          <w:rFonts w:ascii="Arial" w:hAnsi="Arial" w:cs="Arial"/>
          <w:sz w:val="22"/>
          <w:szCs w:val="22"/>
        </w:rPr>
      </w:pPr>
    </w:p>
    <w:p w14:paraId="7E6473F3" w14:textId="77777777" w:rsidR="00A6754A" w:rsidRDefault="00A6754A" w:rsidP="00B979A9">
      <w:pPr>
        <w:rPr>
          <w:rFonts w:ascii="Arial" w:hAnsi="Arial" w:cs="Arial"/>
          <w:sz w:val="22"/>
          <w:szCs w:val="22"/>
        </w:rPr>
      </w:pPr>
    </w:p>
    <w:p w14:paraId="4C39EC6F" w14:textId="132691E0" w:rsidR="000954FA" w:rsidRPr="00B574D5" w:rsidRDefault="00184EF4" w:rsidP="000954FA">
      <w:pPr>
        <w:rPr>
          <w:rFonts w:ascii="Arial" w:hAnsi="Arial" w:cs="Arial"/>
          <w:b/>
          <w:bCs/>
          <w:i/>
          <w:iCs/>
          <w:sz w:val="22"/>
          <w:szCs w:val="22"/>
          <w:highlight w:val="yellow"/>
        </w:rPr>
      </w:pPr>
      <w:r>
        <w:rPr>
          <w:rFonts w:ascii="Arial" w:eastAsiaTheme="minorHAnsi" w:hAnsi="Arial" w:cs="Arial"/>
          <w:b/>
          <w:bCs/>
          <w:i/>
          <w:iCs/>
          <w:sz w:val="22"/>
          <w:szCs w:val="22"/>
          <w:highlight w:val="yellow"/>
        </w:rPr>
        <w:t>-</w:t>
      </w:r>
      <w:r w:rsidR="000954FA" w:rsidRPr="00B574D5">
        <w:rPr>
          <w:rFonts w:ascii="Arial" w:eastAsiaTheme="minorHAnsi" w:hAnsi="Arial" w:cs="Arial"/>
          <w:b/>
          <w:bCs/>
          <w:i/>
          <w:iCs/>
          <w:sz w:val="22"/>
          <w:szCs w:val="22"/>
          <w:highlight w:val="yellow"/>
        </w:rPr>
        <w:t>New Course</w:t>
      </w:r>
      <w:r w:rsidR="000954FA" w:rsidRPr="00B574D5">
        <w:rPr>
          <w:rFonts w:ascii="Arial" w:eastAsiaTheme="minorHAnsi" w:hAnsi="Arial" w:cs="Arial"/>
          <w:b/>
          <w:bCs/>
          <w:sz w:val="22"/>
          <w:szCs w:val="22"/>
          <w:highlight w:val="yellow"/>
        </w:rPr>
        <w:t xml:space="preserve"> </w:t>
      </w:r>
      <w:bookmarkStart w:id="9" w:name="_Hlk95053969"/>
      <w:r w:rsidR="000954FA" w:rsidRPr="0030318D">
        <w:rPr>
          <w:rFonts w:ascii="Arial" w:hAnsi="Arial" w:cs="Arial"/>
          <w:b/>
          <w:bCs/>
          <w:i/>
          <w:iCs/>
          <w:sz w:val="22"/>
          <w:szCs w:val="22"/>
          <w:highlight w:val="yellow"/>
        </w:rPr>
        <w:t xml:space="preserve">MGMT </w:t>
      </w:r>
      <w:r w:rsidR="000954FA" w:rsidRPr="000954FA">
        <w:rPr>
          <w:rFonts w:ascii="Arial" w:hAnsi="Arial" w:cs="Arial"/>
          <w:b/>
          <w:bCs/>
          <w:i/>
          <w:iCs/>
          <w:sz w:val="22"/>
          <w:szCs w:val="22"/>
          <w:highlight w:val="yellow"/>
        </w:rPr>
        <w:t>4130 - Sourcing and Supply Management</w:t>
      </w:r>
      <w:bookmarkEnd w:id="9"/>
    </w:p>
    <w:p w14:paraId="653033AA" w14:textId="29B6AD82" w:rsidR="000954FA" w:rsidRPr="00B574D5" w:rsidRDefault="000954FA" w:rsidP="000954FA">
      <w:pPr>
        <w:rPr>
          <w:rFonts w:ascii="Arial" w:hAnsi="Arial" w:cs="Arial"/>
          <w:sz w:val="22"/>
          <w:szCs w:val="22"/>
        </w:rPr>
      </w:pPr>
      <w:r>
        <w:rPr>
          <w:rFonts w:ascii="Arial" w:hAnsi="Arial" w:cs="Arial"/>
          <w:sz w:val="22"/>
          <w:szCs w:val="22"/>
        </w:rPr>
        <w:t>Matthew Jenkins</w:t>
      </w:r>
      <w:r w:rsidRPr="64A1DB29">
        <w:rPr>
          <w:rFonts w:ascii="Arial" w:hAnsi="Arial" w:cs="Arial"/>
          <w:sz w:val="22"/>
          <w:szCs w:val="22"/>
        </w:rPr>
        <w:t xml:space="preserve"> provided an overview of the proposed course</w:t>
      </w:r>
      <w:r w:rsidR="007F0BCA">
        <w:rPr>
          <w:rFonts w:ascii="Arial" w:hAnsi="Arial" w:cs="Arial"/>
          <w:sz w:val="22"/>
          <w:szCs w:val="22"/>
        </w:rPr>
        <w:t xml:space="preserve">. The three </w:t>
      </w:r>
      <w:r w:rsidR="00A7359C">
        <w:rPr>
          <w:rFonts w:ascii="Arial" w:hAnsi="Arial" w:cs="Arial"/>
          <w:sz w:val="22"/>
          <w:szCs w:val="22"/>
        </w:rPr>
        <w:t>pillars of supply chain management</w:t>
      </w:r>
      <w:r w:rsidR="00184EF4">
        <w:rPr>
          <w:rFonts w:ascii="Arial" w:hAnsi="Arial" w:cs="Arial"/>
          <w:sz w:val="22"/>
          <w:szCs w:val="22"/>
        </w:rPr>
        <w:t xml:space="preserve"> are</w:t>
      </w:r>
      <w:r w:rsidR="00A7359C">
        <w:rPr>
          <w:rFonts w:ascii="Arial" w:hAnsi="Arial" w:cs="Arial"/>
          <w:sz w:val="22"/>
          <w:szCs w:val="22"/>
        </w:rPr>
        <w:t xml:space="preserve"> </w:t>
      </w:r>
      <w:r w:rsidR="007F0BCA">
        <w:rPr>
          <w:rFonts w:ascii="Arial" w:hAnsi="Arial" w:cs="Arial"/>
          <w:sz w:val="22"/>
          <w:szCs w:val="22"/>
        </w:rPr>
        <w:t>procurement, purchasing, and supplier management</w:t>
      </w:r>
      <w:r w:rsidRPr="64A1DB29">
        <w:rPr>
          <w:rFonts w:ascii="Arial" w:hAnsi="Arial" w:cs="Arial"/>
          <w:sz w:val="22"/>
          <w:szCs w:val="22"/>
        </w:rPr>
        <w:t xml:space="preserve">. </w:t>
      </w:r>
      <w:r w:rsidR="007F0BCA">
        <w:rPr>
          <w:rFonts w:ascii="Arial" w:hAnsi="Arial" w:cs="Arial"/>
          <w:sz w:val="22"/>
          <w:szCs w:val="22"/>
        </w:rPr>
        <w:t xml:space="preserve">This course fills a critical gap in the curriculum related to the procurement process. </w:t>
      </w:r>
    </w:p>
    <w:p w14:paraId="053AFCB1" w14:textId="77777777" w:rsidR="000954FA" w:rsidRPr="00B574D5" w:rsidRDefault="000954FA" w:rsidP="000954FA">
      <w:pPr>
        <w:rPr>
          <w:rFonts w:ascii="Arial" w:hAnsi="Arial" w:cs="Arial"/>
          <w:sz w:val="22"/>
          <w:szCs w:val="22"/>
        </w:rPr>
      </w:pPr>
    </w:p>
    <w:p w14:paraId="42FCD669" w14:textId="2E9C6C9A" w:rsidR="000954FA" w:rsidRPr="00B574D5" w:rsidRDefault="007F0BCA" w:rsidP="000954FA">
      <w:pPr>
        <w:rPr>
          <w:rFonts w:ascii="Arial" w:hAnsi="Arial" w:cs="Arial"/>
          <w:sz w:val="22"/>
          <w:szCs w:val="22"/>
        </w:rPr>
      </w:pPr>
      <w:r>
        <w:rPr>
          <w:rFonts w:ascii="Arial" w:hAnsi="Arial" w:cs="Arial"/>
          <w:sz w:val="22"/>
          <w:szCs w:val="22"/>
        </w:rPr>
        <w:t>P</w:t>
      </w:r>
      <w:r w:rsidR="000954FA" w:rsidRPr="64A1DB29">
        <w:rPr>
          <w:rFonts w:ascii="Arial" w:hAnsi="Arial" w:cs="Arial"/>
          <w:sz w:val="22"/>
          <w:szCs w:val="22"/>
        </w:rPr>
        <w:t xml:space="preserve">rimary reviewers </w:t>
      </w:r>
      <w:r w:rsidR="000954FA">
        <w:rPr>
          <w:rFonts w:ascii="Arial" w:hAnsi="Arial" w:cs="Arial"/>
          <w:sz w:val="22"/>
          <w:szCs w:val="22"/>
        </w:rPr>
        <w:t>Laurie Schroder and Tabitha Fair</w:t>
      </w:r>
      <w:r w:rsidR="000954FA" w:rsidRPr="64A1DB29">
        <w:rPr>
          <w:rFonts w:ascii="Arial" w:hAnsi="Arial" w:cs="Arial"/>
          <w:sz w:val="22"/>
          <w:szCs w:val="22"/>
        </w:rPr>
        <w:t xml:space="preserve"> </w:t>
      </w:r>
      <w:r>
        <w:rPr>
          <w:rFonts w:ascii="Arial" w:hAnsi="Arial" w:cs="Arial"/>
          <w:sz w:val="22"/>
          <w:szCs w:val="22"/>
        </w:rPr>
        <w:t>found the proposal to be well written with no areas of concern.</w:t>
      </w:r>
    </w:p>
    <w:p w14:paraId="78BA5840" w14:textId="77777777" w:rsidR="000954FA" w:rsidRPr="00B574D5" w:rsidRDefault="000954FA" w:rsidP="000954FA">
      <w:pPr>
        <w:rPr>
          <w:rFonts w:ascii="Arial" w:hAnsi="Arial" w:cs="Arial"/>
          <w:sz w:val="22"/>
          <w:szCs w:val="22"/>
        </w:rPr>
      </w:pPr>
    </w:p>
    <w:p w14:paraId="1FD894D9" w14:textId="30914C08" w:rsidR="000954FA" w:rsidRPr="00B574D5" w:rsidRDefault="000954FA" w:rsidP="000954FA">
      <w:pPr>
        <w:pStyle w:val="NoSpacing"/>
        <w:rPr>
          <w:rFonts w:ascii="Arial" w:hAnsi="Arial" w:cs="Arial"/>
          <w:sz w:val="22"/>
          <w:szCs w:val="22"/>
        </w:rPr>
      </w:pPr>
      <w:r w:rsidRPr="00B574D5">
        <w:rPr>
          <w:rFonts w:ascii="Arial" w:hAnsi="Arial" w:cs="Arial"/>
          <w:sz w:val="22"/>
          <w:szCs w:val="22"/>
        </w:rPr>
        <w:t xml:space="preserve">Confirmation from Primary Reviewers </w:t>
      </w:r>
      <w:bookmarkStart w:id="10" w:name="_Hlk95054001"/>
      <w:r>
        <w:rPr>
          <w:rFonts w:ascii="Arial" w:hAnsi="Arial" w:cs="Arial"/>
          <w:sz w:val="22"/>
          <w:szCs w:val="22"/>
        </w:rPr>
        <w:t>Laurie Schroder and Tabitha Fair</w:t>
      </w:r>
      <w:bookmarkEnd w:id="10"/>
    </w:p>
    <w:p w14:paraId="52D31D93" w14:textId="77777777" w:rsidR="000954FA" w:rsidRPr="00B574D5" w:rsidRDefault="000954FA" w:rsidP="000954FA">
      <w:pPr>
        <w:pStyle w:val="NoSpacing"/>
        <w:numPr>
          <w:ilvl w:val="1"/>
          <w:numId w:val="2"/>
        </w:numPr>
        <w:ind w:hanging="450"/>
        <w:rPr>
          <w:rFonts w:ascii="Arial" w:hAnsi="Arial" w:cs="Arial"/>
          <w:sz w:val="22"/>
          <w:szCs w:val="22"/>
        </w:rPr>
      </w:pPr>
      <w:r w:rsidRPr="00B574D5">
        <w:rPr>
          <w:rFonts w:ascii="Arial" w:hAnsi="Arial" w:cs="Arial"/>
          <w:sz w:val="22"/>
          <w:szCs w:val="22"/>
        </w:rPr>
        <w:t>Course consistent with university goals</w:t>
      </w:r>
    </w:p>
    <w:p w14:paraId="08227AF4" w14:textId="77777777" w:rsidR="000954FA" w:rsidRPr="00B574D5" w:rsidRDefault="000954FA" w:rsidP="000954FA">
      <w:pPr>
        <w:pStyle w:val="NoSpacing"/>
        <w:numPr>
          <w:ilvl w:val="1"/>
          <w:numId w:val="2"/>
        </w:numPr>
        <w:ind w:hanging="450"/>
        <w:rPr>
          <w:rFonts w:ascii="Arial" w:hAnsi="Arial" w:cs="Arial"/>
          <w:sz w:val="22"/>
          <w:szCs w:val="22"/>
        </w:rPr>
      </w:pPr>
      <w:r w:rsidRPr="00B574D5">
        <w:rPr>
          <w:rFonts w:ascii="Arial" w:hAnsi="Arial" w:cs="Arial"/>
          <w:sz w:val="22"/>
          <w:szCs w:val="22"/>
        </w:rPr>
        <w:lastRenderedPageBreak/>
        <w:t>Course adds value to the Department</w:t>
      </w:r>
      <w:r>
        <w:rPr>
          <w:rFonts w:ascii="Arial" w:hAnsi="Arial" w:cs="Arial"/>
          <w:sz w:val="22"/>
          <w:szCs w:val="22"/>
        </w:rPr>
        <w:t xml:space="preserve"> of Marketing &amp; Management</w:t>
      </w:r>
      <w:r w:rsidRPr="00B574D5">
        <w:rPr>
          <w:rFonts w:ascii="Arial" w:hAnsi="Arial" w:cs="Arial"/>
          <w:sz w:val="22"/>
          <w:szCs w:val="22"/>
        </w:rPr>
        <w:t xml:space="preserve">, College of </w:t>
      </w:r>
      <w:r>
        <w:rPr>
          <w:rFonts w:ascii="Arial" w:hAnsi="Arial" w:cs="Arial"/>
          <w:sz w:val="22"/>
          <w:szCs w:val="22"/>
        </w:rPr>
        <w:t>Business &amp; Technology</w:t>
      </w:r>
      <w:r w:rsidRPr="00B574D5">
        <w:rPr>
          <w:rFonts w:ascii="Arial" w:hAnsi="Arial" w:cs="Arial"/>
          <w:sz w:val="22"/>
          <w:szCs w:val="22"/>
        </w:rPr>
        <w:t>, and university</w:t>
      </w:r>
    </w:p>
    <w:p w14:paraId="2DD3A15B" w14:textId="77777777" w:rsidR="000954FA" w:rsidRPr="00B574D5" w:rsidRDefault="000954FA" w:rsidP="000954FA">
      <w:pPr>
        <w:pStyle w:val="NoSpacing"/>
        <w:numPr>
          <w:ilvl w:val="1"/>
          <w:numId w:val="2"/>
        </w:numPr>
        <w:ind w:hanging="450"/>
        <w:rPr>
          <w:rFonts w:ascii="Arial" w:hAnsi="Arial" w:cs="Arial"/>
          <w:sz w:val="22"/>
          <w:szCs w:val="22"/>
        </w:rPr>
      </w:pPr>
      <w:r w:rsidRPr="00B574D5">
        <w:rPr>
          <w:rFonts w:ascii="Arial" w:hAnsi="Arial" w:cs="Arial"/>
          <w:sz w:val="22"/>
          <w:szCs w:val="22"/>
        </w:rPr>
        <w:t>Course objectives are appropriate</w:t>
      </w:r>
    </w:p>
    <w:p w14:paraId="2AE1FB2C" w14:textId="77777777" w:rsidR="000954FA" w:rsidRPr="00B574D5" w:rsidRDefault="000954FA" w:rsidP="000954FA">
      <w:pPr>
        <w:pStyle w:val="NoSpacing"/>
        <w:numPr>
          <w:ilvl w:val="1"/>
          <w:numId w:val="2"/>
        </w:numPr>
        <w:ind w:hanging="450"/>
        <w:rPr>
          <w:rFonts w:ascii="Arial" w:hAnsi="Arial" w:cs="Arial"/>
          <w:sz w:val="22"/>
          <w:szCs w:val="22"/>
        </w:rPr>
      </w:pPr>
      <w:r w:rsidRPr="00B574D5">
        <w:rPr>
          <w:rFonts w:ascii="Arial" w:hAnsi="Arial" w:cs="Arial"/>
          <w:sz w:val="22"/>
          <w:szCs w:val="22"/>
        </w:rPr>
        <w:t xml:space="preserve">Learning outcomes are evaluated to be of appropriate rigor for a </w:t>
      </w:r>
      <w:r>
        <w:rPr>
          <w:rFonts w:ascii="Arial" w:hAnsi="Arial" w:cs="Arial"/>
          <w:sz w:val="22"/>
          <w:szCs w:val="22"/>
        </w:rPr>
        <w:t>4</w:t>
      </w:r>
      <w:r w:rsidRPr="00B574D5">
        <w:rPr>
          <w:rFonts w:ascii="Arial" w:hAnsi="Arial" w:cs="Arial"/>
          <w:sz w:val="22"/>
          <w:szCs w:val="22"/>
        </w:rPr>
        <w:t>000-level course</w:t>
      </w:r>
    </w:p>
    <w:p w14:paraId="3A6D9C07" w14:textId="77777777" w:rsidR="000954FA" w:rsidRPr="00B574D5" w:rsidRDefault="000954FA" w:rsidP="000954FA">
      <w:pPr>
        <w:pStyle w:val="NoSpacing"/>
        <w:numPr>
          <w:ilvl w:val="1"/>
          <w:numId w:val="2"/>
        </w:numPr>
        <w:ind w:hanging="450"/>
        <w:rPr>
          <w:rFonts w:ascii="Arial" w:hAnsi="Arial" w:cs="Arial"/>
          <w:sz w:val="22"/>
          <w:szCs w:val="22"/>
        </w:rPr>
      </w:pPr>
      <w:r w:rsidRPr="00B574D5">
        <w:rPr>
          <w:rFonts w:ascii="Arial" w:hAnsi="Arial" w:cs="Arial"/>
          <w:sz w:val="22"/>
          <w:szCs w:val="22"/>
        </w:rPr>
        <w:t xml:space="preserve">Course appropriate at </w:t>
      </w:r>
      <w:r>
        <w:rPr>
          <w:rFonts w:ascii="Arial" w:hAnsi="Arial" w:cs="Arial"/>
          <w:sz w:val="22"/>
          <w:szCs w:val="22"/>
        </w:rPr>
        <w:t>4</w:t>
      </w:r>
      <w:r w:rsidRPr="00B574D5">
        <w:rPr>
          <w:rFonts w:ascii="Arial" w:hAnsi="Arial" w:cs="Arial"/>
          <w:sz w:val="22"/>
          <w:szCs w:val="22"/>
        </w:rPr>
        <w:t>000 level</w:t>
      </w:r>
    </w:p>
    <w:p w14:paraId="1A07989B" w14:textId="77777777" w:rsidR="000954FA" w:rsidRPr="00B574D5" w:rsidRDefault="000954FA" w:rsidP="000954FA">
      <w:pPr>
        <w:pStyle w:val="NoSpacing"/>
        <w:numPr>
          <w:ilvl w:val="1"/>
          <w:numId w:val="2"/>
        </w:numPr>
        <w:ind w:hanging="450"/>
        <w:rPr>
          <w:rFonts w:ascii="Arial" w:hAnsi="Arial" w:cs="Arial"/>
          <w:sz w:val="22"/>
          <w:szCs w:val="22"/>
        </w:rPr>
      </w:pPr>
      <w:r w:rsidRPr="00B574D5">
        <w:rPr>
          <w:rFonts w:ascii="Arial" w:hAnsi="Arial" w:cs="Arial"/>
          <w:sz w:val="22"/>
          <w:szCs w:val="22"/>
        </w:rPr>
        <w:t xml:space="preserve">Credit hours appropriate at </w:t>
      </w:r>
      <w:r>
        <w:rPr>
          <w:rFonts w:ascii="Arial" w:hAnsi="Arial" w:cs="Arial"/>
          <w:sz w:val="22"/>
          <w:szCs w:val="22"/>
        </w:rPr>
        <w:t>3</w:t>
      </w:r>
    </w:p>
    <w:p w14:paraId="3076208A" w14:textId="77777777" w:rsidR="000954FA" w:rsidRPr="00B574D5" w:rsidRDefault="000954FA" w:rsidP="000954FA">
      <w:pPr>
        <w:rPr>
          <w:rFonts w:ascii="Arial" w:hAnsi="Arial" w:cs="Arial"/>
          <w:bCs/>
          <w:sz w:val="22"/>
          <w:szCs w:val="22"/>
        </w:rPr>
      </w:pPr>
    </w:p>
    <w:p w14:paraId="3ECB2ABF" w14:textId="073796FB" w:rsidR="000954FA" w:rsidRPr="00B574D5" w:rsidRDefault="007F0BCA" w:rsidP="000954FA">
      <w:pPr>
        <w:rPr>
          <w:rFonts w:ascii="Arial" w:hAnsi="Arial" w:cs="Arial"/>
          <w:sz w:val="22"/>
          <w:szCs w:val="22"/>
        </w:rPr>
      </w:pPr>
      <w:r>
        <w:rPr>
          <w:rFonts w:ascii="Arial" w:hAnsi="Arial" w:cs="Arial"/>
          <w:sz w:val="22"/>
          <w:szCs w:val="22"/>
        </w:rPr>
        <w:t xml:space="preserve">Tabitha Fair </w:t>
      </w:r>
      <w:r w:rsidR="000954FA" w:rsidRPr="00B574D5">
        <w:rPr>
          <w:rFonts w:ascii="Arial" w:hAnsi="Arial" w:cs="Arial"/>
          <w:sz w:val="22"/>
          <w:szCs w:val="22"/>
        </w:rPr>
        <w:t xml:space="preserve">motioned to approve the proposal </w:t>
      </w:r>
      <w:r w:rsidR="000954FA">
        <w:rPr>
          <w:rFonts w:ascii="Arial" w:hAnsi="Arial" w:cs="Arial"/>
          <w:sz w:val="22"/>
          <w:szCs w:val="22"/>
        </w:rPr>
        <w:t>with edits completed during the meeting</w:t>
      </w:r>
      <w:r w:rsidR="000954FA" w:rsidRPr="00B574D5">
        <w:rPr>
          <w:rFonts w:ascii="Arial" w:hAnsi="Arial" w:cs="Arial"/>
          <w:sz w:val="22"/>
          <w:szCs w:val="22"/>
        </w:rPr>
        <w:t xml:space="preserve">. </w:t>
      </w:r>
      <w:r>
        <w:rPr>
          <w:rFonts w:ascii="Arial" w:hAnsi="Arial" w:cs="Arial"/>
          <w:sz w:val="22"/>
          <w:szCs w:val="22"/>
        </w:rPr>
        <w:t>Jonathon Taylor seconded</w:t>
      </w:r>
      <w:r w:rsidR="000954FA" w:rsidRPr="00B574D5">
        <w:rPr>
          <w:rFonts w:ascii="Arial" w:hAnsi="Arial" w:cs="Arial"/>
          <w:sz w:val="22"/>
          <w:szCs w:val="22"/>
        </w:rPr>
        <w:t>. The motion passed unanimously.</w:t>
      </w:r>
    </w:p>
    <w:p w14:paraId="430C1A1C" w14:textId="6EC134A0" w:rsidR="0030318D" w:rsidRDefault="0030318D" w:rsidP="00B979A9">
      <w:pPr>
        <w:rPr>
          <w:rFonts w:ascii="Arial" w:hAnsi="Arial" w:cs="Arial"/>
          <w:sz w:val="22"/>
          <w:szCs w:val="22"/>
        </w:rPr>
      </w:pPr>
    </w:p>
    <w:p w14:paraId="050CC801" w14:textId="77777777" w:rsidR="00A6754A" w:rsidRDefault="00A6754A" w:rsidP="00B979A9">
      <w:pPr>
        <w:rPr>
          <w:rFonts w:ascii="Arial" w:hAnsi="Arial" w:cs="Arial"/>
          <w:sz w:val="22"/>
          <w:szCs w:val="22"/>
        </w:rPr>
      </w:pPr>
    </w:p>
    <w:p w14:paraId="0C9AFF7E" w14:textId="62C8A775" w:rsidR="0030318D" w:rsidRPr="00D34CD9" w:rsidRDefault="000954FA" w:rsidP="00B979A9">
      <w:pPr>
        <w:rPr>
          <w:rFonts w:ascii="Arial" w:hAnsi="Arial" w:cs="Arial"/>
          <w:b/>
          <w:bCs/>
          <w:sz w:val="22"/>
          <w:szCs w:val="22"/>
        </w:rPr>
      </w:pPr>
      <w:bookmarkStart w:id="11" w:name="_Hlk95053628"/>
      <w:r w:rsidRPr="00D34CD9">
        <w:rPr>
          <w:rFonts w:ascii="Arial" w:hAnsi="Arial" w:cs="Arial"/>
          <w:b/>
          <w:bCs/>
          <w:sz w:val="22"/>
          <w:szCs w:val="22"/>
          <w:highlight w:val="yellow"/>
        </w:rPr>
        <w:t>Establish New Concentration in an Existing Program - Entrepreneurship - BBA Marketing, Concentration in Entrepreneurship</w:t>
      </w:r>
    </w:p>
    <w:p w14:paraId="5575C2C2" w14:textId="76C21194" w:rsidR="000954FA" w:rsidRPr="00B574D5" w:rsidRDefault="000954FA" w:rsidP="000954FA">
      <w:pPr>
        <w:rPr>
          <w:rFonts w:ascii="Arial" w:hAnsi="Arial" w:cs="Arial"/>
          <w:sz w:val="22"/>
          <w:szCs w:val="22"/>
        </w:rPr>
      </w:pPr>
      <w:bookmarkStart w:id="12" w:name="_Hlk95053667"/>
      <w:bookmarkEnd w:id="11"/>
      <w:r w:rsidRPr="00D34CD9">
        <w:rPr>
          <w:rFonts w:ascii="Arial" w:hAnsi="Arial" w:cs="Arial"/>
          <w:sz w:val="22"/>
          <w:szCs w:val="22"/>
        </w:rPr>
        <w:t xml:space="preserve">Sunandan Mirchandani </w:t>
      </w:r>
      <w:bookmarkEnd w:id="12"/>
      <w:r w:rsidRPr="00D34CD9">
        <w:rPr>
          <w:rFonts w:ascii="Arial" w:hAnsi="Arial" w:cs="Arial"/>
          <w:sz w:val="22"/>
          <w:szCs w:val="22"/>
        </w:rPr>
        <w:t>provided an overview of the proposed concentration</w:t>
      </w:r>
      <w:r w:rsidR="007F0BCA">
        <w:rPr>
          <w:rFonts w:ascii="Arial" w:hAnsi="Arial" w:cs="Arial"/>
          <w:sz w:val="22"/>
          <w:szCs w:val="22"/>
        </w:rPr>
        <w:t xml:space="preserve"> which provides students with opportunities to develop </w:t>
      </w:r>
      <w:r w:rsidR="002246B6">
        <w:rPr>
          <w:rFonts w:ascii="Arial" w:hAnsi="Arial" w:cs="Arial"/>
          <w:sz w:val="22"/>
          <w:szCs w:val="22"/>
        </w:rPr>
        <w:t xml:space="preserve">entrepreneurial skills that will expand their career opportunities in a variety of business environments. </w:t>
      </w:r>
    </w:p>
    <w:p w14:paraId="21BD7903" w14:textId="77777777" w:rsidR="000954FA" w:rsidRPr="00B574D5" w:rsidRDefault="000954FA" w:rsidP="000954FA">
      <w:pPr>
        <w:rPr>
          <w:rFonts w:ascii="Arial" w:hAnsi="Arial" w:cs="Arial"/>
          <w:sz w:val="22"/>
          <w:szCs w:val="22"/>
        </w:rPr>
      </w:pPr>
    </w:p>
    <w:p w14:paraId="7CD832DD" w14:textId="75F95E63" w:rsidR="000954FA" w:rsidRDefault="000954FA" w:rsidP="000954FA">
      <w:pPr>
        <w:rPr>
          <w:rFonts w:ascii="Arial" w:hAnsi="Arial" w:cs="Arial"/>
          <w:sz w:val="22"/>
          <w:szCs w:val="22"/>
        </w:rPr>
      </w:pPr>
      <w:r>
        <w:rPr>
          <w:rFonts w:ascii="Arial" w:hAnsi="Arial" w:cs="Arial"/>
          <w:sz w:val="22"/>
          <w:szCs w:val="22"/>
        </w:rPr>
        <w:t>P</w:t>
      </w:r>
      <w:r w:rsidRPr="64A1DB29">
        <w:rPr>
          <w:rFonts w:ascii="Arial" w:hAnsi="Arial" w:cs="Arial"/>
          <w:sz w:val="22"/>
          <w:szCs w:val="22"/>
        </w:rPr>
        <w:t xml:space="preserve">rimary </w:t>
      </w:r>
      <w:r>
        <w:rPr>
          <w:rFonts w:ascii="Arial" w:hAnsi="Arial" w:cs="Arial"/>
          <w:sz w:val="22"/>
          <w:szCs w:val="22"/>
        </w:rPr>
        <w:t>r</w:t>
      </w:r>
      <w:r w:rsidRPr="64A1DB29">
        <w:rPr>
          <w:rFonts w:ascii="Arial" w:hAnsi="Arial" w:cs="Arial"/>
          <w:sz w:val="22"/>
          <w:szCs w:val="22"/>
        </w:rPr>
        <w:t xml:space="preserve">eviewers </w:t>
      </w:r>
      <w:bookmarkStart w:id="13" w:name="_Hlk95053677"/>
      <w:r>
        <w:rPr>
          <w:rFonts w:ascii="Arial" w:hAnsi="Arial" w:cs="Arial"/>
          <w:sz w:val="22"/>
          <w:szCs w:val="22"/>
        </w:rPr>
        <w:t xml:space="preserve">Jonathon Taylor and LeAnn Olson </w:t>
      </w:r>
      <w:bookmarkEnd w:id="13"/>
      <w:r w:rsidR="005D785C">
        <w:rPr>
          <w:rFonts w:ascii="Arial" w:hAnsi="Arial" w:cs="Arial"/>
          <w:sz w:val="22"/>
          <w:szCs w:val="22"/>
        </w:rPr>
        <w:t>found the proposal to be clear and well written.</w:t>
      </w:r>
    </w:p>
    <w:p w14:paraId="0D245321" w14:textId="77777777" w:rsidR="000954FA" w:rsidRDefault="000954FA" w:rsidP="000954FA">
      <w:pPr>
        <w:rPr>
          <w:rFonts w:ascii="Arial" w:hAnsi="Arial" w:cs="Arial"/>
          <w:sz w:val="22"/>
          <w:szCs w:val="22"/>
        </w:rPr>
      </w:pPr>
    </w:p>
    <w:p w14:paraId="2AC18E5A" w14:textId="49B8AB1C" w:rsidR="000954FA" w:rsidRPr="00B574D5" w:rsidRDefault="000954FA" w:rsidP="000954FA">
      <w:pPr>
        <w:pStyle w:val="NoSpacing"/>
        <w:rPr>
          <w:rFonts w:ascii="Arial" w:hAnsi="Arial" w:cs="Arial"/>
          <w:sz w:val="22"/>
          <w:szCs w:val="22"/>
        </w:rPr>
      </w:pPr>
      <w:r w:rsidRPr="00B574D5">
        <w:rPr>
          <w:rFonts w:ascii="Arial" w:hAnsi="Arial" w:cs="Arial"/>
          <w:sz w:val="22"/>
          <w:szCs w:val="22"/>
        </w:rPr>
        <w:t xml:space="preserve">Confirmation from Primary Reviewers </w:t>
      </w:r>
      <w:r>
        <w:rPr>
          <w:rFonts w:ascii="Arial" w:hAnsi="Arial" w:cs="Arial"/>
          <w:sz w:val="22"/>
          <w:szCs w:val="22"/>
        </w:rPr>
        <w:t>Jonathon Taylor and LeAnn Olson</w:t>
      </w:r>
    </w:p>
    <w:p w14:paraId="5E7ED0CF" w14:textId="77777777" w:rsidR="000954FA" w:rsidRPr="00B574D5" w:rsidRDefault="000954FA" w:rsidP="000954FA">
      <w:pPr>
        <w:pStyle w:val="NoSpacing"/>
        <w:numPr>
          <w:ilvl w:val="1"/>
          <w:numId w:val="2"/>
        </w:numPr>
        <w:ind w:hanging="450"/>
        <w:rPr>
          <w:rFonts w:ascii="Arial" w:hAnsi="Arial" w:cs="Arial"/>
          <w:sz w:val="22"/>
          <w:szCs w:val="22"/>
        </w:rPr>
      </w:pPr>
      <w:r w:rsidRPr="00B574D5">
        <w:rPr>
          <w:rFonts w:ascii="Arial" w:hAnsi="Arial" w:cs="Arial"/>
          <w:sz w:val="22"/>
          <w:szCs w:val="22"/>
        </w:rPr>
        <w:t>Proposal consistent with university goals</w:t>
      </w:r>
    </w:p>
    <w:p w14:paraId="421D854B" w14:textId="182B6055" w:rsidR="000954FA" w:rsidRPr="000954FA" w:rsidRDefault="000954FA" w:rsidP="000954FA">
      <w:pPr>
        <w:pStyle w:val="NoSpacing"/>
        <w:numPr>
          <w:ilvl w:val="1"/>
          <w:numId w:val="2"/>
        </w:numPr>
        <w:ind w:hanging="450"/>
        <w:rPr>
          <w:rFonts w:ascii="Arial" w:hAnsi="Arial" w:cs="Arial"/>
          <w:sz w:val="22"/>
          <w:szCs w:val="22"/>
        </w:rPr>
      </w:pPr>
      <w:r w:rsidRPr="00B574D5">
        <w:rPr>
          <w:rFonts w:ascii="Arial" w:hAnsi="Arial" w:cs="Arial"/>
          <w:sz w:val="22"/>
          <w:szCs w:val="22"/>
        </w:rPr>
        <w:t>Proposal adds value to the Department</w:t>
      </w:r>
      <w:r>
        <w:rPr>
          <w:rFonts w:ascii="Arial" w:hAnsi="Arial" w:cs="Arial"/>
          <w:sz w:val="22"/>
          <w:szCs w:val="22"/>
        </w:rPr>
        <w:t xml:space="preserve"> of Marketing &amp; Management</w:t>
      </w:r>
      <w:r w:rsidRPr="000954FA">
        <w:rPr>
          <w:rFonts w:ascii="Arial" w:hAnsi="Arial" w:cs="Arial"/>
          <w:sz w:val="22"/>
          <w:szCs w:val="22"/>
        </w:rPr>
        <w:t xml:space="preserve">, College of </w:t>
      </w:r>
      <w:r>
        <w:rPr>
          <w:rFonts w:ascii="Arial" w:hAnsi="Arial" w:cs="Arial"/>
          <w:sz w:val="22"/>
          <w:szCs w:val="22"/>
        </w:rPr>
        <w:t>Business &amp; Technology</w:t>
      </w:r>
      <w:r w:rsidRPr="000954FA">
        <w:rPr>
          <w:rFonts w:ascii="Arial" w:hAnsi="Arial" w:cs="Arial"/>
          <w:sz w:val="22"/>
          <w:szCs w:val="22"/>
        </w:rPr>
        <w:t>, and university</w:t>
      </w:r>
    </w:p>
    <w:p w14:paraId="018F5DE6" w14:textId="77777777" w:rsidR="000954FA" w:rsidRDefault="000954FA" w:rsidP="000954FA">
      <w:pPr>
        <w:rPr>
          <w:rFonts w:ascii="Arial" w:hAnsi="Arial" w:cs="Arial"/>
          <w:bCs/>
          <w:sz w:val="22"/>
          <w:szCs w:val="22"/>
        </w:rPr>
      </w:pPr>
    </w:p>
    <w:p w14:paraId="7411F740" w14:textId="4AD2128D" w:rsidR="000954FA" w:rsidRPr="00B574D5" w:rsidRDefault="005D785C" w:rsidP="000954FA">
      <w:pPr>
        <w:rPr>
          <w:rFonts w:ascii="Arial" w:hAnsi="Arial" w:cs="Arial"/>
          <w:sz w:val="22"/>
          <w:szCs w:val="22"/>
        </w:rPr>
      </w:pPr>
      <w:r>
        <w:rPr>
          <w:rFonts w:ascii="Arial" w:hAnsi="Arial" w:cs="Arial"/>
          <w:sz w:val="22"/>
          <w:szCs w:val="22"/>
        </w:rPr>
        <w:t xml:space="preserve">LeAnn Olson </w:t>
      </w:r>
      <w:r w:rsidR="000954FA" w:rsidRPr="64A1DB29">
        <w:rPr>
          <w:rFonts w:ascii="Arial" w:hAnsi="Arial" w:cs="Arial"/>
          <w:sz w:val="22"/>
          <w:szCs w:val="22"/>
        </w:rPr>
        <w:t>m</w:t>
      </w:r>
      <w:r w:rsidR="000954FA" w:rsidRPr="00B574D5">
        <w:rPr>
          <w:rFonts w:ascii="Arial" w:hAnsi="Arial" w:cs="Arial"/>
          <w:sz w:val="22"/>
          <w:szCs w:val="22"/>
        </w:rPr>
        <w:t xml:space="preserve">otioned to approve the proposal as written. </w:t>
      </w:r>
      <w:r>
        <w:rPr>
          <w:rFonts w:ascii="Arial" w:hAnsi="Arial" w:cs="Arial"/>
          <w:sz w:val="22"/>
          <w:szCs w:val="22"/>
        </w:rPr>
        <w:t xml:space="preserve">Jonathon Taylor </w:t>
      </w:r>
      <w:r w:rsidR="000954FA" w:rsidRPr="00B574D5">
        <w:rPr>
          <w:rFonts w:ascii="Arial" w:hAnsi="Arial" w:cs="Arial"/>
          <w:sz w:val="22"/>
          <w:szCs w:val="22"/>
        </w:rPr>
        <w:t xml:space="preserve">seconded. The motion passed unanimously. </w:t>
      </w:r>
    </w:p>
    <w:p w14:paraId="3A49BBED" w14:textId="566174CD" w:rsidR="0030318D" w:rsidRDefault="0030318D" w:rsidP="00B979A9">
      <w:pPr>
        <w:rPr>
          <w:rFonts w:ascii="Arial" w:hAnsi="Arial" w:cs="Arial"/>
          <w:sz w:val="22"/>
          <w:szCs w:val="22"/>
        </w:rPr>
      </w:pPr>
    </w:p>
    <w:p w14:paraId="73CABD47" w14:textId="77777777" w:rsidR="00A6754A" w:rsidRDefault="00A6754A" w:rsidP="00B979A9">
      <w:pPr>
        <w:rPr>
          <w:rFonts w:ascii="Arial" w:hAnsi="Arial" w:cs="Arial"/>
          <w:sz w:val="22"/>
          <w:szCs w:val="22"/>
        </w:rPr>
      </w:pPr>
    </w:p>
    <w:p w14:paraId="4B9424AA" w14:textId="016D0931" w:rsidR="0030318D" w:rsidRPr="000954FA" w:rsidRDefault="000954FA" w:rsidP="00B979A9">
      <w:pPr>
        <w:rPr>
          <w:rFonts w:ascii="Arial" w:hAnsi="Arial" w:cs="Arial"/>
          <w:b/>
          <w:bCs/>
          <w:sz w:val="22"/>
          <w:szCs w:val="22"/>
        </w:rPr>
      </w:pPr>
      <w:bookmarkStart w:id="14" w:name="_Hlk95053715"/>
      <w:r w:rsidRPr="000954FA">
        <w:rPr>
          <w:rFonts w:ascii="Arial" w:hAnsi="Arial" w:cs="Arial"/>
          <w:b/>
          <w:bCs/>
          <w:sz w:val="22"/>
          <w:szCs w:val="22"/>
          <w:highlight w:val="yellow"/>
        </w:rPr>
        <w:t>Revise Curriculum: Substantive - B.B.A. - General Management Concentration, Human Resources Concentration, International Business, and Legal Studies Concentration</w:t>
      </w:r>
    </w:p>
    <w:p w14:paraId="6EEA6D15" w14:textId="3C5E82F8" w:rsidR="000954FA" w:rsidRPr="00B574D5" w:rsidRDefault="005D785C" w:rsidP="000954FA">
      <w:pPr>
        <w:rPr>
          <w:rFonts w:ascii="Arial" w:hAnsi="Arial" w:cs="Arial"/>
          <w:sz w:val="22"/>
          <w:szCs w:val="22"/>
        </w:rPr>
      </w:pPr>
      <w:bookmarkStart w:id="15" w:name="_Hlk95053792"/>
      <w:bookmarkEnd w:id="14"/>
      <w:r>
        <w:rPr>
          <w:rFonts w:ascii="Arial" w:hAnsi="Arial" w:cs="Arial"/>
          <w:sz w:val="22"/>
          <w:szCs w:val="22"/>
        </w:rPr>
        <w:t>Mathew Desjardins</w:t>
      </w:r>
      <w:r w:rsidR="000954FA" w:rsidRPr="64A1DB29">
        <w:rPr>
          <w:rFonts w:ascii="Arial" w:hAnsi="Arial" w:cs="Arial"/>
          <w:sz w:val="22"/>
          <w:szCs w:val="22"/>
        </w:rPr>
        <w:t xml:space="preserve"> </w:t>
      </w:r>
      <w:bookmarkEnd w:id="15"/>
      <w:r w:rsidR="000954FA" w:rsidRPr="64A1DB29">
        <w:rPr>
          <w:rFonts w:ascii="Arial" w:hAnsi="Arial" w:cs="Arial"/>
          <w:sz w:val="22"/>
          <w:szCs w:val="22"/>
        </w:rPr>
        <w:t xml:space="preserve">provided an overview of the </w:t>
      </w:r>
      <w:r>
        <w:rPr>
          <w:rFonts w:ascii="Arial" w:hAnsi="Arial" w:cs="Arial"/>
          <w:sz w:val="22"/>
          <w:szCs w:val="22"/>
        </w:rPr>
        <w:t>revision which is proposed to provide all concentrations with a solid core of management classes to better prepare students to lead and manage people</w:t>
      </w:r>
      <w:r w:rsidR="000954FA">
        <w:rPr>
          <w:rFonts w:ascii="Arial" w:hAnsi="Arial" w:cs="Arial"/>
          <w:sz w:val="22"/>
          <w:szCs w:val="22"/>
        </w:rPr>
        <w:t>.</w:t>
      </w:r>
    </w:p>
    <w:p w14:paraId="3267B312" w14:textId="77777777" w:rsidR="000954FA" w:rsidRPr="00B574D5" w:rsidRDefault="000954FA" w:rsidP="000954FA">
      <w:pPr>
        <w:rPr>
          <w:rFonts w:ascii="Arial" w:hAnsi="Arial" w:cs="Arial"/>
          <w:sz w:val="22"/>
          <w:szCs w:val="22"/>
        </w:rPr>
      </w:pPr>
    </w:p>
    <w:p w14:paraId="4F4D7781" w14:textId="0AF4C18C" w:rsidR="000954FA" w:rsidRDefault="000954FA" w:rsidP="000954FA">
      <w:pPr>
        <w:rPr>
          <w:rFonts w:ascii="Arial" w:hAnsi="Arial" w:cs="Arial"/>
          <w:sz w:val="22"/>
          <w:szCs w:val="22"/>
        </w:rPr>
      </w:pPr>
      <w:r>
        <w:rPr>
          <w:rFonts w:ascii="Arial" w:hAnsi="Arial" w:cs="Arial"/>
          <w:sz w:val="22"/>
          <w:szCs w:val="22"/>
        </w:rPr>
        <w:t>Prior to the meeting, p</w:t>
      </w:r>
      <w:r w:rsidRPr="64A1DB29">
        <w:rPr>
          <w:rFonts w:ascii="Arial" w:hAnsi="Arial" w:cs="Arial"/>
          <w:sz w:val="22"/>
          <w:szCs w:val="22"/>
        </w:rPr>
        <w:t xml:space="preserve">rimary </w:t>
      </w:r>
      <w:r>
        <w:rPr>
          <w:rFonts w:ascii="Arial" w:hAnsi="Arial" w:cs="Arial"/>
          <w:sz w:val="22"/>
          <w:szCs w:val="22"/>
        </w:rPr>
        <w:t>r</w:t>
      </w:r>
      <w:r w:rsidRPr="64A1DB29">
        <w:rPr>
          <w:rFonts w:ascii="Arial" w:hAnsi="Arial" w:cs="Arial"/>
          <w:sz w:val="22"/>
          <w:szCs w:val="22"/>
        </w:rPr>
        <w:t xml:space="preserve">eviewers </w:t>
      </w:r>
      <w:r>
        <w:rPr>
          <w:rFonts w:ascii="Arial" w:hAnsi="Arial" w:cs="Arial"/>
          <w:sz w:val="22"/>
          <w:szCs w:val="22"/>
        </w:rPr>
        <w:t>Jill LeRoy-Frazier and Jennifer Young contacted Thomas Moore to clarify information related to</w:t>
      </w:r>
      <w:r w:rsidR="00B93FFF">
        <w:rPr>
          <w:rFonts w:ascii="Arial" w:hAnsi="Arial" w:cs="Arial"/>
          <w:sz w:val="22"/>
          <w:szCs w:val="22"/>
        </w:rPr>
        <w:t xml:space="preserve"> the academic justification, expected learning outcomes, current/proposed program of study, and existing courses added to the program.</w:t>
      </w:r>
    </w:p>
    <w:p w14:paraId="69EE7204" w14:textId="77777777" w:rsidR="000954FA" w:rsidRDefault="000954FA" w:rsidP="000954FA">
      <w:pPr>
        <w:rPr>
          <w:rFonts w:ascii="Arial" w:hAnsi="Arial" w:cs="Arial"/>
          <w:sz w:val="22"/>
          <w:szCs w:val="22"/>
        </w:rPr>
      </w:pPr>
    </w:p>
    <w:p w14:paraId="58BD689C" w14:textId="52088C6C" w:rsidR="000954FA" w:rsidRPr="00B574D5" w:rsidRDefault="000954FA" w:rsidP="000954FA">
      <w:pPr>
        <w:pStyle w:val="NoSpacing"/>
        <w:rPr>
          <w:rFonts w:ascii="Arial" w:hAnsi="Arial" w:cs="Arial"/>
          <w:sz w:val="22"/>
          <w:szCs w:val="22"/>
        </w:rPr>
      </w:pPr>
      <w:r w:rsidRPr="00B574D5">
        <w:rPr>
          <w:rFonts w:ascii="Arial" w:hAnsi="Arial" w:cs="Arial"/>
          <w:sz w:val="22"/>
          <w:szCs w:val="22"/>
        </w:rPr>
        <w:t xml:space="preserve">Confirmation from Primary Reviewers </w:t>
      </w:r>
      <w:bookmarkStart w:id="16" w:name="_Hlk95053798"/>
      <w:r>
        <w:rPr>
          <w:rFonts w:ascii="Arial" w:hAnsi="Arial" w:cs="Arial"/>
          <w:sz w:val="22"/>
          <w:szCs w:val="22"/>
        </w:rPr>
        <w:t>Jill LeRoy-Frazier and Jennifer Young</w:t>
      </w:r>
      <w:bookmarkEnd w:id="16"/>
    </w:p>
    <w:p w14:paraId="75630342" w14:textId="77777777" w:rsidR="000954FA" w:rsidRPr="00B574D5" w:rsidRDefault="000954FA" w:rsidP="000954FA">
      <w:pPr>
        <w:pStyle w:val="NoSpacing"/>
        <w:numPr>
          <w:ilvl w:val="1"/>
          <w:numId w:val="2"/>
        </w:numPr>
        <w:ind w:hanging="450"/>
        <w:rPr>
          <w:rFonts w:ascii="Arial" w:hAnsi="Arial" w:cs="Arial"/>
          <w:sz w:val="22"/>
          <w:szCs w:val="22"/>
        </w:rPr>
      </w:pPr>
      <w:r w:rsidRPr="00B574D5">
        <w:rPr>
          <w:rFonts w:ascii="Arial" w:hAnsi="Arial" w:cs="Arial"/>
          <w:sz w:val="22"/>
          <w:szCs w:val="22"/>
        </w:rPr>
        <w:t>Proposal consistent with university goals</w:t>
      </w:r>
    </w:p>
    <w:p w14:paraId="7280EBF7" w14:textId="77777777" w:rsidR="000954FA" w:rsidRPr="000954FA" w:rsidRDefault="000954FA" w:rsidP="000954FA">
      <w:pPr>
        <w:pStyle w:val="NoSpacing"/>
        <w:numPr>
          <w:ilvl w:val="1"/>
          <w:numId w:val="2"/>
        </w:numPr>
        <w:ind w:hanging="450"/>
        <w:rPr>
          <w:rFonts w:ascii="Arial" w:hAnsi="Arial" w:cs="Arial"/>
          <w:sz w:val="22"/>
          <w:szCs w:val="22"/>
        </w:rPr>
      </w:pPr>
      <w:r w:rsidRPr="00B574D5">
        <w:rPr>
          <w:rFonts w:ascii="Arial" w:hAnsi="Arial" w:cs="Arial"/>
          <w:sz w:val="22"/>
          <w:szCs w:val="22"/>
        </w:rPr>
        <w:t>Proposal adds value to the Department</w:t>
      </w:r>
      <w:r>
        <w:rPr>
          <w:rFonts w:ascii="Arial" w:hAnsi="Arial" w:cs="Arial"/>
          <w:sz w:val="22"/>
          <w:szCs w:val="22"/>
        </w:rPr>
        <w:t xml:space="preserve"> of Marketing &amp; Management</w:t>
      </w:r>
      <w:r w:rsidRPr="000954FA">
        <w:rPr>
          <w:rFonts w:ascii="Arial" w:hAnsi="Arial" w:cs="Arial"/>
          <w:sz w:val="22"/>
          <w:szCs w:val="22"/>
        </w:rPr>
        <w:t xml:space="preserve">, College of </w:t>
      </w:r>
      <w:r>
        <w:rPr>
          <w:rFonts w:ascii="Arial" w:hAnsi="Arial" w:cs="Arial"/>
          <w:sz w:val="22"/>
          <w:szCs w:val="22"/>
        </w:rPr>
        <w:t>Business &amp; Technology</w:t>
      </w:r>
      <w:r w:rsidRPr="000954FA">
        <w:rPr>
          <w:rFonts w:ascii="Arial" w:hAnsi="Arial" w:cs="Arial"/>
          <w:sz w:val="22"/>
          <w:szCs w:val="22"/>
        </w:rPr>
        <w:t>, and university</w:t>
      </w:r>
    </w:p>
    <w:p w14:paraId="56E95FA3" w14:textId="77777777" w:rsidR="000954FA" w:rsidRDefault="000954FA" w:rsidP="000954FA">
      <w:pPr>
        <w:rPr>
          <w:rFonts w:ascii="Arial" w:hAnsi="Arial" w:cs="Arial"/>
          <w:bCs/>
          <w:sz w:val="22"/>
          <w:szCs w:val="22"/>
        </w:rPr>
      </w:pPr>
    </w:p>
    <w:p w14:paraId="5206C243" w14:textId="454B51EF" w:rsidR="000954FA" w:rsidRPr="00B574D5" w:rsidRDefault="005D785C" w:rsidP="000954FA">
      <w:pPr>
        <w:rPr>
          <w:rFonts w:ascii="Arial" w:hAnsi="Arial" w:cs="Arial"/>
          <w:sz w:val="22"/>
          <w:szCs w:val="22"/>
        </w:rPr>
      </w:pPr>
      <w:r>
        <w:rPr>
          <w:rFonts w:ascii="Arial" w:hAnsi="Arial" w:cs="Arial"/>
          <w:sz w:val="22"/>
          <w:szCs w:val="22"/>
        </w:rPr>
        <w:t xml:space="preserve">Jennifer Young </w:t>
      </w:r>
      <w:r w:rsidR="000954FA" w:rsidRPr="64A1DB29">
        <w:rPr>
          <w:rFonts w:ascii="Arial" w:hAnsi="Arial" w:cs="Arial"/>
          <w:sz w:val="22"/>
          <w:szCs w:val="22"/>
        </w:rPr>
        <w:t>m</w:t>
      </w:r>
      <w:r w:rsidR="000954FA" w:rsidRPr="00B574D5">
        <w:rPr>
          <w:rFonts w:ascii="Arial" w:hAnsi="Arial" w:cs="Arial"/>
          <w:sz w:val="22"/>
          <w:szCs w:val="22"/>
        </w:rPr>
        <w:t xml:space="preserve">otioned to approve the proposal as written. </w:t>
      </w:r>
      <w:r>
        <w:rPr>
          <w:rFonts w:ascii="Arial" w:hAnsi="Arial" w:cs="Arial"/>
          <w:sz w:val="22"/>
          <w:szCs w:val="22"/>
        </w:rPr>
        <w:t xml:space="preserve">LeAnn Olson </w:t>
      </w:r>
      <w:r w:rsidR="000954FA" w:rsidRPr="00B574D5">
        <w:rPr>
          <w:rFonts w:ascii="Arial" w:hAnsi="Arial" w:cs="Arial"/>
          <w:sz w:val="22"/>
          <w:szCs w:val="22"/>
        </w:rPr>
        <w:t xml:space="preserve">seconded. The motion passed unanimously. </w:t>
      </w:r>
    </w:p>
    <w:p w14:paraId="3A884748" w14:textId="2E3D4DE4" w:rsidR="0030318D" w:rsidRDefault="0030318D" w:rsidP="00B979A9">
      <w:pPr>
        <w:rPr>
          <w:rFonts w:ascii="Arial" w:hAnsi="Arial" w:cs="Arial"/>
          <w:sz w:val="22"/>
          <w:szCs w:val="22"/>
        </w:rPr>
      </w:pPr>
    </w:p>
    <w:p w14:paraId="00E1FD39" w14:textId="6CEBF256" w:rsidR="00A6754A" w:rsidRDefault="00A6754A" w:rsidP="00B979A9">
      <w:pPr>
        <w:rPr>
          <w:rFonts w:ascii="Arial" w:hAnsi="Arial" w:cs="Arial"/>
          <w:sz w:val="22"/>
          <w:szCs w:val="22"/>
        </w:rPr>
      </w:pPr>
    </w:p>
    <w:p w14:paraId="32BCB40C" w14:textId="0C53EBEE" w:rsidR="00A6754A" w:rsidRDefault="00A6754A" w:rsidP="00B979A9">
      <w:pPr>
        <w:rPr>
          <w:rFonts w:ascii="Arial" w:hAnsi="Arial" w:cs="Arial"/>
          <w:sz w:val="22"/>
          <w:szCs w:val="22"/>
        </w:rPr>
      </w:pPr>
    </w:p>
    <w:p w14:paraId="0A8ECC73" w14:textId="23461A17" w:rsidR="00A6754A" w:rsidRDefault="00A6754A" w:rsidP="00B979A9">
      <w:pPr>
        <w:rPr>
          <w:rFonts w:ascii="Arial" w:hAnsi="Arial" w:cs="Arial"/>
          <w:sz w:val="22"/>
          <w:szCs w:val="22"/>
        </w:rPr>
      </w:pPr>
    </w:p>
    <w:p w14:paraId="5363B4AE" w14:textId="77777777" w:rsidR="00A6754A" w:rsidRDefault="00A6754A" w:rsidP="00B979A9">
      <w:pPr>
        <w:rPr>
          <w:rFonts w:ascii="Arial" w:hAnsi="Arial" w:cs="Arial"/>
          <w:sz w:val="22"/>
          <w:szCs w:val="22"/>
        </w:rPr>
      </w:pPr>
    </w:p>
    <w:p w14:paraId="6ABB8506" w14:textId="03F4B0CA" w:rsidR="00BC075B" w:rsidRPr="00B574D5" w:rsidRDefault="00BC075B" w:rsidP="00BC075B">
      <w:pPr>
        <w:rPr>
          <w:rFonts w:ascii="Arial" w:hAnsi="Arial" w:cs="Arial"/>
          <w:sz w:val="22"/>
          <w:szCs w:val="22"/>
        </w:rPr>
      </w:pPr>
      <w:r w:rsidRPr="00B574D5">
        <w:rPr>
          <w:rFonts w:ascii="Arial" w:hAnsi="Arial" w:cs="Arial"/>
          <w:b/>
          <w:sz w:val="22"/>
          <w:szCs w:val="22"/>
        </w:rPr>
        <w:lastRenderedPageBreak/>
        <w:t>Other Discussion:</w:t>
      </w:r>
      <w:r w:rsidRPr="00B574D5">
        <w:rPr>
          <w:rFonts w:ascii="Arial" w:hAnsi="Arial" w:cs="Arial"/>
          <w:sz w:val="22"/>
          <w:szCs w:val="22"/>
        </w:rPr>
        <w:t xml:space="preserve"> </w:t>
      </w:r>
    </w:p>
    <w:p w14:paraId="3D80B969" w14:textId="602B1EC7" w:rsidR="00BC0612" w:rsidRDefault="00BC0612" w:rsidP="00BC075B">
      <w:pPr>
        <w:rPr>
          <w:rFonts w:ascii="Arial" w:hAnsi="Arial" w:cs="Arial"/>
          <w:sz w:val="22"/>
          <w:szCs w:val="22"/>
        </w:rPr>
      </w:pPr>
    </w:p>
    <w:p w14:paraId="7148AE3A" w14:textId="1BB88EE9" w:rsidR="00184EF4" w:rsidRDefault="00184EF4" w:rsidP="00BC075B">
      <w:pPr>
        <w:rPr>
          <w:rFonts w:ascii="Arial" w:hAnsi="Arial" w:cs="Arial"/>
          <w:sz w:val="22"/>
          <w:szCs w:val="22"/>
        </w:rPr>
      </w:pPr>
      <w:r>
        <w:rPr>
          <w:rFonts w:ascii="Arial" w:hAnsi="Arial" w:cs="Arial"/>
          <w:sz w:val="22"/>
          <w:szCs w:val="22"/>
        </w:rPr>
        <w:t>Dr. Amy Johnson plans to attend the next UCC meeting to ask members for feedback on a proposed new grading policy</w:t>
      </w:r>
      <w:r w:rsidR="00A6754A">
        <w:rPr>
          <w:rFonts w:ascii="Arial" w:hAnsi="Arial" w:cs="Arial"/>
          <w:sz w:val="22"/>
          <w:szCs w:val="22"/>
        </w:rPr>
        <w:t xml:space="preserve"> for undergraduate students</w:t>
      </w:r>
      <w:r>
        <w:rPr>
          <w:rFonts w:ascii="Arial" w:hAnsi="Arial" w:cs="Arial"/>
          <w:sz w:val="22"/>
          <w:szCs w:val="22"/>
        </w:rPr>
        <w:t>. Jason Davis will forward the proposed policy to the membership prior to the meeting.</w:t>
      </w:r>
    </w:p>
    <w:p w14:paraId="78BF3A55" w14:textId="5B2DC4AA" w:rsidR="00184EF4" w:rsidRDefault="00184EF4" w:rsidP="00BC075B">
      <w:pPr>
        <w:rPr>
          <w:rFonts w:ascii="Arial" w:hAnsi="Arial" w:cs="Arial"/>
          <w:sz w:val="22"/>
          <w:szCs w:val="22"/>
        </w:rPr>
      </w:pPr>
    </w:p>
    <w:p w14:paraId="05DE9C48" w14:textId="79D12D61" w:rsidR="00184EF4" w:rsidRPr="00B574D5" w:rsidRDefault="00184EF4" w:rsidP="00BC075B">
      <w:pPr>
        <w:rPr>
          <w:rFonts w:ascii="Arial" w:hAnsi="Arial" w:cs="Arial"/>
          <w:sz w:val="22"/>
          <w:szCs w:val="22"/>
        </w:rPr>
      </w:pPr>
      <w:r>
        <w:rPr>
          <w:rFonts w:ascii="Arial" w:hAnsi="Arial" w:cs="Arial"/>
          <w:sz w:val="22"/>
          <w:szCs w:val="22"/>
        </w:rPr>
        <w:t xml:space="preserve">Dr. Bill Flora explained there is not a </w:t>
      </w:r>
      <w:r w:rsidR="00941481">
        <w:rPr>
          <w:rFonts w:ascii="Arial" w:hAnsi="Arial" w:cs="Arial"/>
          <w:sz w:val="22"/>
          <w:szCs w:val="22"/>
        </w:rPr>
        <w:t xml:space="preserve">committee or body </w:t>
      </w:r>
      <w:r w:rsidR="00A6754A">
        <w:rPr>
          <w:rFonts w:ascii="Arial" w:hAnsi="Arial" w:cs="Arial"/>
          <w:sz w:val="22"/>
          <w:szCs w:val="22"/>
        </w:rPr>
        <w:t xml:space="preserve">of faculty </w:t>
      </w:r>
      <w:r w:rsidR="00941481">
        <w:rPr>
          <w:rFonts w:ascii="Arial" w:hAnsi="Arial" w:cs="Arial"/>
          <w:sz w:val="22"/>
          <w:szCs w:val="22"/>
        </w:rPr>
        <w:t xml:space="preserve">at the undergraduate level where feedback can be sought related to policies impacting undergraduate students. Since UCC membership represents </w:t>
      </w:r>
      <w:r w:rsidR="00A6754A">
        <w:rPr>
          <w:rFonts w:ascii="Arial" w:hAnsi="Arial" w:cs="Arial"/>
          <w:sz w:val="22"/>
          <w:szCs w:val="22"/>
        </w:rPr>
        <w:t xml:space="preserve">colleges and </w:t>
      </w:r>
      <w:r w:rsidR="00941481">
        <w:rPr>
          <w:rFonts w:ascii="Arial" w:hAnsi="Arial" w:cs="Arial"/>
          <w:sz w:val="22"/>
          <w:szCs w:val="22"/>
        </w:rPr>
        <w:t xml:space="preserve">disciplines across undergraduate programs, the committee could provide feedback when these types of policy changes are proposed. Members were asked to consider whether the </w:t>
      </w:r>
      <w:r w:rsidR="00A6754A">
        <w:rPr>
          <w:rFonts w:ascii="Arial" w:hAnsi="Arial" w:cs="Arial"/>
          <w:sz w:val="22"/>
          <w:szCs w:val="22"/>
        </w:rPr>
        <w:t xml:space="preserve">future </w:t>
      </w:r>
      <w:r w:rsidR="00941481">
        <w:rPr>
          <w:rFonts w:ascii="Arial" w:hAnsi="Arial" w:cs="Arial"/>
          <w:sz w:val="22"/>
          <w:szCs w:val="22"/>
        </w:rPr>
        <w:t xml:space="preserve">function of the committee </w:t>
      </w:r>
      <w:r w:rsidR="00A6754A">
        <w:rPr>
          <w:rFonts w:ascii="Arial" w:hAnsi="Arial" w:cs="Arial"/>
          <w:sz w:val="22"/>
          <w:szCs w:val="22"/>
        </w:rPr>
        <w:t>s</w:t>
      </w:r>
      <w:r w:rsidR="00941481">
        <w:rPr>
          <w:rFonts w:ascii="Arial" w:hAnsi="Arial" w:cs="Arial"/>
          <w:sz w:val="22"/>
          <w:szCs w:val="22"/>
        </w:rPr>
        <w:t xml:space="preserve">hould be </w:t>
      </w:r>
      <w:r w:rsidR="00A6754A">
        <w:rPr>
          <w:rFonts w:ascii="Arial" w:hAnsi="Arial" w:cs="Arial"/>
          <w:sz w:val="22"/>
          <w:szCs w:val="22"/>
        </w:rPr>
        <w:t>expanded</w:t>
      </w:r>
      <w:r w:rsidR="00941481">
        <w:rPr>
          <w:rFonts w:ascii="Arial" w:hAnsi="Arial" w:cs="Arial"/>
          <w:sz w:val="22"/>
          <w:szCs w:val="22"/>
        </w:rPr>
        <w:t xml:space="preserve"> to include review of undergraduate policies as well as curriculum proposals. </w:t>
      </w:r>
    </w:p>
    <w:p w14:paraId="6725D4CD" w14:textId="3161A35A" w:rsidR="00733E8D" w:rsidRPr="00B574D5" w:rsidRDefault="00733E8D" w:rsidP="00BC075B">
      <w:pPr>
        <w:rPr>
          <w:rFonts w:ascii="Arial" w:hAnsi="Arial" w:cs="Arial"/>
          <w:sz w:val="22"/>
          <w:szCs w:val="22"/>
        </w:rPr>
      </w:pPr>
    </w:p>
    <w:p w14:paraId="741271D0" w14:textId="13B3968B" w:rsidR="00BC075B" w:rsidRPr="00B574D5" w:rsidRDefault="00D44CC1" w:rsidP="00BC075B">
      <w:pPr>
        <w:rPr>
          <w:rFonts w:ascii="Arial" w:hAnsi="Arial" w:cs="Arial"/>
          <w:sz w:val="22"/>
          <w:szCs w:val="22"/>
        </w:rPr>
      </w:pPr>
      <w:r w:rsidRPr="64A1DB29">
        <w:rPr>
          <w:rFonts w:ascii="Arial" w:hAnsi="Arial" w:cs="Arial"/>
          <w:sz w:val="22"/>
          <w:szCs w:val="22"/>
        </w:rPr>
        <w:t>Ja</w:t>
      </w:r>
      <w:r w:rsidR="00136B06" w:rsidRPr="64A1DB29">
        <w:rPr>
          <w:rFonts w:ascii="Arial" w:hAnsi="Arial" w:cs="Arial"/>
          <w:sz w:val="22"/>
          <w:szCs w:val="22"/>
        </w:rPr>
        <w:t>son Davis</w:t>
      </w:r>
      <w:r w:rsidR="008A216F" w:rsidRPr="64A1DB29">
        <w:rPr>
          <w:rFonts w:ascii="Arial" w:hAnsi="Arial" w:cs="Arial"/>
          <w:sz w:val="22"/>
          <w:szCs w:val="22"/>
        </w:rPr>
        <w:t xml:space="preserve"> adjourned the meeting at </w:t>
      </w:r>
      <w:r w:rsidR="00A6754A">
        <w:rPr>
          <w:rFonts w:ascii="Arial" w:hAnsi="Arial" w:cs="Arial"/>
          <w:sz w:val="22"/>
          <w:szCs w:val="22"/>
        </w:rPr>
        <w:t xml:space="preserve">2:40 </w:t>
      </w:r>
      <w:r w:rsidRPr="64A1DB29">
        <w:rPr>
          <w:rFonts w:ascii="Arial" w:hAnsi="Arial" w:cs="Arial"/>
          <w:sz w:val="22"/>
          <w:szCs w:val="22"/>
        </w:rPr>
        <w:t>pm</w:t>
      </w:r>
      <w:r w:rsidR="008A216F" w:rsidRPr="64A1DB29">
        <w:rPr>
          <w:rFonts w:ascii="Arial" w:hAnsi="Arial" w:cs="Arial"/>
          <w:sz w:val="22"/>
          <w:szCs w:val="22"/>
        </w:rPr>
        <w:t>.</w:t>
      </w:r>
    </w:p>
    <w:p w14:paraId="02A52417" w14:textId="77777777" w:rsidR="00BC075B" w:rsidRPr="00B574D5" w:rsidRDefault="00BC075B" w:rsidP="00BC075B">
      <w:pPr>
        <w:rPr>
          <w:rFonts w:ascii="Arial" w:hAnsi="Arial" w:cs="Arial"/>
          <w:sz w:val="22"/>
          <w:szCs w:val="22"/>
        </w:rPr>
      </w:pPr>
    </w:p>
    <w:p w14:paraId="1EEF4405" w14:textId="77777777" w:rsidR="00A6754A" w:rsidRDefault="00A6754A" w:rsidP="00FB5660">
      <w:pPr>
        <w:rPr>
          <w:rFonts w:ascii="Arial" w:hAnsi="Arial" w:cs="Arial"/>
          <w:sz w:val="22"/>
          <w:szCs w:val="22"/>
        </w:rPr>
      </w:pPr>
    </w:p>
    <w:p w14:paraId="1C979F35" w14:textId="33174643" w:rsidR="00FB5660" w:rsidRPr="00B574D5" w:rsidRDefault="00FB5660" w:rsidP="00FB5660">
      <w:pPr>
        <w:rPr>
          <w:rFonts w:ascii="Arial" w:hAnsi="Arial" w:cs="Arial"/>
          <w:sz w:val="22"/>
          <w:szCs w:val="22"/>
        </w:rPr>
      </w:pPr>
      <w:r w:rsidRPr="00B574D5">
        <w:rPr>
          <w:rFonts w:ascii="Arial" w:hAnsi="Arial" w:cs="Arial"/>
          <w:sz w:val="22"/>
          <w:szCs w:val="22"/>
        </w:rPr>
        <w:t>Respectfully submitted,</w:t>
      </w:r>
    </w:p>
    <w:p w14:paraId="7FC37D01" w14:textId="77777777" w:rsidR="00FB5660" w:rsidRPr="00B574D5" w:rsidRDefault="00FB5660" w:rsidP="00FB5660">
      <w:pPr>
        <w:rPr>
          <w:rFonts w:ascii="Arial" w:hAnsi="Arial" w:cs="Arial"/>
          <w:sz w:val="22"/>
          <w:szCs w:val="22"/>
        </w:rPr>
      </w:pPr>
    </w:p>
    <w:p w14:paraId="099F9DE1" w14:textId="77777777" w:rsidR="00FB5660" w:rsidRPr="00B574D5" w:rsidRDefault="00FB5660" w:rsidP="00FB5660">
      <w:pPr>
        <w:rPr>
          <w:rFonts w:ascii="Arial" w:hAnsi="Arial" w:cs="Arial"/>
          <w:sz w:val="22"/>
          <w:szCs w:val="22"/>
        </w:rPr>
      </w:pPr>
      <w:r w:rsidRPr="64A1DB29">
        <w:rPr>
          <w:rFonts w:ascii="Arial" w:hAnsi="Arial" w:cs="Arial"/>
          <w:sz w:val="22"/>
          <w:szCs w:val="22"/>
        </w:rPr>
        <w:t>Rhonda Brodrick, UCC Secretary</w:t>
      </w:r>
    </w:p>
    <w:p w14:paraId="48339608" w14:textId="77777777" w:rsidR="00735466" w:rsidRDefault="00735466" w:rsidP="64A1DB29">
      <w:pPr>
        <w:rPr>
          <w:rFonts w:ascii="Arial" w:hAnsi="Arial" w:cs="Arial"/>
          <w:sz w:val="18"/>
          <w:szCs w:val="18"/>
        </w:rPr>
      </w:pPr>
      <w:bookmarkStart w:id="17" w:name="_Hlk40357446"/>
    </w:p>
    <w:p w14:paraId="6A534045" w14:textId="6205F688" w:rsidR="00FB5660" w:rsidRPr="00B574D5" w:rsidRDefault="00FB5660" w:rsidP="64A1DB29">
      <w:pPr>
        <w:rPr>
          <w:rFonts w:ascii="Arial" w:hAnsi="Arial" w:cs="Arial"/>
          <w:sz w:val="18"/>
          <w:szCs w:val="18"/>
        </w:rPr>
      </w:pPr>
      <w:r w:rsidRPr="64A1DB29">
        <w:rPr>
          <w:rFonts w:ascii="Arial" w:hAnsi="Arial" w:cs="Arial"/>
          <w:sz w:val="18"/>
          <w:szCs w:val="18"/>
        </w:rPr>
        <w:t>Approved</w:t>
      </w:r>
      <w:bookmarkEnd w:id="17"/>
      <w:r w:rsidR="00070CC3" w:rsidRPr="64A1DB29">
        <w:rPr>
          <w:rFonts w:ascii="Arial" w:hAnsi="Arial" w:cs="Arial"/>
          <w:sz w:val="18"/>
          <w:szCs w:val="18"/>
        </w:rPr>
        <w:t xml:space="preserve"> </w:t>
      </w:r>
      <w:r w:rsidR="003456D7">
        <w:rPr>
          <w:rFonts w:ascii="Arial" w:hAnsi="Arial" w:cs="Arial"/>
          <w:sz w:val="18"/>
          <w:szCs w:val="18"/>
        </w:rPr>
        <w:t>2/23/22</w:t>
      </w:r>
    </w:p>
    <w:sectPr w:rsidR="00FB5660" w:rsidRPr="00B574D5" w:rsidSect="005C00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198CF" w14:textId="77777777" w:rsidR="00AA17B2" w:rsidRDefault="00AA17B2" w:rsidP="00885C7C">
      <w:r>
        <w:separator/>
      </w:r>
    </w:p>
  </w:endnote>
  <w:endnote w:type="continuationSeparator" w:id="0">
    <w:p w14:paraId="0A621B4B" w14:textId="77777777" w:rsidR="00AA17B2" w:rsidRDefault="00AA17B2"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FB2CC" w14:textId="77777777" w:rsidR="00AA17B2" w:rsidRDefault="00AA17B2" w:rsidP="00885C7C">
      <w:r>
        <w:separator/>
      </w:r>
    </w:p>
  </w:footnote>
  <w:footnote w:type="continuationSeparator" w:id="0">
    <w:p w14:paraId="52CA0C99" w14:textId="77777777" w:rsidR="00AA17B2" w:rsidRDefault="00AA17B2" w:rsidP="00885C7C">
      <w:r>
        <w:continuationSeparator/>
      </w:r>
    </w:p>
  </w:footnote>
</w:footnotes>
</file>

<file path=word/intelligence.xml><?xml version="1.0" encoding="utf-8"?>
<int:Intelligence xmlns:int="http://schemas.microsoft.com/office/intelligence/2019/intelligence">
  <int:IntelligenceSettings/>
  <int:Manifest>
    <int:WordHash hashCode="oNHlQalpRd+TOK" id="KTcVIR98"/>
    <int:WordHash hashCode="AdYdpE8vLNsjwG" id="6xWXQ4hz"/>
    <int:WordHash hashCode="mJEeBnonCLPPk+" id="M6FlrapZ"/>
    <int:WordHash hashCode="z+4y2qwmTiK8XO" id="sZd60i4X"/>
  </int:Manifest>
  <int:Observations>
    <int:Content id="KTcVIR98">
      <int:Rejection type="LegacyProofing"/>
    </int:Content>
    <int:Content id="6xWXQ4hz">
      <int:Rejection type="LegacyProofing"/>
    </int:Content>
    <int:Content id="M6FlrapZ">
      <int:Rejection type="LegacyProofing"/>
    </int:Content>
    <int:Content id="sZd60i4X">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56F1"/>
    <w:multiLevelType w:val="hybridMultilevel"/>
    <w:tmpl w:val="67A0CB5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15:restartNumberingAfterBreak="0">
    <w:nsid w:val="07267B5E"/>
    <w:multiLevelType w:val="multilevel"/>
    <w:tmpl w:val="5354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144394"/>
    <w:multiLevelType w:val="hybridMultilevel"/>
    <w:tmpl w:val="AF12C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A6E52"/>
    <w:multiLevelType w:val="hybridMultilevel"/>
    <w:tmpl w:val="8F8445FA"/>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00ED0"/>
    <w:multiLevelType w:val="hybridMultilevel"/>
    <w:tmpl w:val="3880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61D44"/>
    <w:multiLevelType w:val="hybridMultilevel"/>
    <w:tmpl w:val="D150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DA04A4"/>
    <w:multiLevelType w:val="hybridMultilevel"/>
    <w:tmpl w:val="7B7C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71BCF"/>
    <w:multiLevelType w:val="hybridMultilevel"/>
    <w:tmpl w:val="9924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85334"/>
    <w:multiLevelType w:val="hybridMultilevel"/>
    <w:tmpl w:val="920C7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A168B5"/>
    <w:multiLevelType w:val="hybridMultilevel"/>
    <w:tmpl w:val="795E7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373A6"/>
    <w:multiLevelType w:val="hybridMultilevel"/>
    <w:tmpl w:val="EF588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0F42D0"/>
    <w:multiLevelType w:val="hybridMultilevel"/>
    <w:tmpl w:val="1DBAB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80A5C"/>
    <w:multiLevelType w:val="hybridMultilevel"/>
    <w:tmpl w:val="CB283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7854B6"/>
    <w:multiLevelType w:val="hybridMultilevel"/>
    <w:tmpl w:val="2410D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25589E"/>
    <w:multiLevelType w:val="hybridMultilevel"/>
    <w:tmpl w:val="DBB4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A6F5C"/>
    <w:multiLevelType w:val="hybridMultilevel"/>
    <w:tmpl w:val="FB1E478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38BD7B77"/>
    <w:multiLevelType w:val="hybridMultilevel"/>
    <w:tmpl w:val="D004A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540673"/>
    <w:multiLevelType w:val="hybridMultilevel"/>
    <w:tmpl w:val="1142635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4F7A38"/>
    <w:multiLevelType w:val="hybridMultilevel"/>
    <w:tmpl w:val="2224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8F3DA3"/>
    <w:multiLevelType w:val="hybridMultilevel"/>
    <w:tmpl w:val="C3AC1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BE4111"/>
    <w:multiLevelType w:val="hybridMultilevel"/>
    <w:tmpl w:val="C30AF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8757DC"/>
    <w:multiLevelType w:val="hybridMultilevel"/>
    <w:tmpl w:val="BFC0B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7C0408"/>
    <w:multiLevelType w:val="hybridMultilevel"/>
    <w:tmpl w:val="4EC654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AE09CC"/>
    <w:multiLevelType w:val="hybridMultilevel"/>
    <w:tmpl w:val="F3AC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00390B"/>
    <w:multiLevelType w:val="hybridMultilevel"/>
    <w:tmpl w:val="AFE20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975FAB"/>
    <w:multiLevelType w:val="hybridMultilevel"/>
    <w:tmpl w:val="919EC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CE746F"/>
    <w:multiLevelType w:val="hybridMultilevel"/>
    <w:tmpl w:val="30E66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945890"/>
    <w:multiLevelType w:val="hybridMultilevel"/>
    <w:tmpl w:val="A1B2B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010217"/>
    <w:multiLevelType w:val="hybridMultilevel"/>
    <w:tmpl w:val="8CC4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AD7F40"/>
    <w:multiLevelType w:val="multilevel"/>
    <w:tmpl w:val="3F5A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17"/>
  </w:num>
  <w:num w:numId="3">
    <w:abstractNumId w:val="18"/>
  </w:num>
  <w:num w:numId="4">
    <w:abstractNumId w:val="24"/>
  </w:num>
  <w:num w:numId="5">
    <w:abstractNumId w:val="19"/>
  </w:num>
  <w:num w:numId="6">
    <w:abstractNumId w:val="28"/>
  </w:num>
  <w:num w:numId="7">
    <w:abstractNumId w:val="4"/>
  </w:num>
  <w:num w:numId="8">
    <w:abstractNumId w:val="5"/>
  </w:num>
  <w:num w:numId="9">
    <w:abstractNumId w:val="14"/>
  </w:num>
  <w:num w:numId="10">
    <w:abstractNumId w:val="26"/>
  </w:num>
  <w:num w:numId="11">
    <w:abstractNumId w:val="23"/>
  </w:num>
  <w:num w:numId="12">
    <w:abstractNumId w:val="21"/>
  </w:num>
  <w:num w:numId="13">
    <w:abstractNumId w:val="10"/>
  </w:num>
  <w:num w:numId="14">
    <w:abstractNumId w:val="22"/>
  </w:num>
  <w:num w:numId="15">
    <w:abstractNumId w:val="0"/>
  </w:num>
  <w:num w:numId="16">
    <w:abstractNumId w:val="2"/>
  </w:num>
  <w:num w:numId="17">
    <w:abstractNumId w:val="8"/>
  </w:num>
  <w:num w:numId="18">
    <w:abstractNumId w:val="15"/>
  </w:num>
  <w:num w:numId="19">
    <w:abstractNumId w:val="1"/>
  </w:num>
  <w:num w:numId="20">
    <w:abstractNumId w:val="29"/>
  </w:num>
  <w:num w:numId="21">
    <w:abstractNumId w:val="25"/>
  </w:num>
  <w:num w:numId="22">
    <w:abstractNumId w:val="6"/>
  </w:num>
  <w:num w:numId="23">
    <w:abstractNumId w:val="20"/>
  </w:num>
  <w:num w:numId="24">
    <w:abstractNumId w:val="27"/>
  </w:num>
  <w:num w:numId="25">
    <w:abstractNumId w:val="11"/>
  </w:num>
  <w:num w:numId="26">
    <w:abstractNumId w:val="13"/>
  </w:num>
  <w:num w:numId="27">
    <w:abstractNumId w:val="7"/>
  </w:num>
  <w:num w:numId="28">
    <w:abstractNumId w:val="9"/>
  </w:num>
  <w:num w:numId="29">
    <w:abstractNumId w:val="3"/>
  </w:num>
  <w:num w:numId="30">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73"/>
    <w:rsid w:val="00001528"/>
    <w:rsid w:val="00002F01"/>
    <w:rsid w:val="00005BD5"/>
    <w:rsid w:val="00007C04"/>
    <w:rsid w:val="00012457"/>
    <w:rsid w:val="000201CF"/>
    <w:rsid w:val="00021E0A"/>
    <w:rsid w:val="000232B8"/>
    <w:rsid w:val="00023355"/>
    <w:rsid w:val="00023D24"/>
    <w:rsid w:val="00025650"/>
    <w:rsid w:val="000267FF"/>
    <w:rsid w:val="000316A1"/>
    <w:rsid w:val="00031FDF"/>
    <w:rsid w:val="00033187"/>
    <w:rsid w:val="000355DB"/>
    <w:rsid w:val="00035663"/>
    <w:rsid w:val="00037B9B"/>
    <w:rsid w:val="00041CDF"/>
    <w:rsid w:val="00041DEB"/>
    <w:rsid w:val="00042327"/>
    <w:rsid w:val="00046EB0"/>
    <w:rsid w:val="00047B07"/>
    <w:rsid w:val="00047B54"/>
    <w:rsid w:val="00053F78"/>
    <w:rsid w:val="00054622"/>
    <w:rsid w:val="00055C5D"/>
    <w:rsid w:val="00056791"/>
    <w:rsid w:val="00060267"/>
    <w:rsid w:val="00060319"/>
    <w:rsid w:val="00061B66"/>
    <w:rsid w:val="00063E4D"/>
    <w:rsid w:val="00066AE4"/>
    <w:rsid w:val="00066C7F"/>
    <w:rsid w:val="00066E08"/>
    <w:rsid w:val="00070CC3"/>
    <w:rsid w:val="00070F4A"/>
    <w:rsid w:val="000710A8"/>
    <w:rsid w:val="00072BAE"/>
    <w:rsid w:val="000772BD"/>
    <w:rsid w:val="00081BD3"/>
    <w:rsid w:val="00081F8B"/>
    <w:rsid w:val="000822C9"/>
    <w:rsid w:val="00082899"/>
    <w:rsid w:val="00082B02"/>
    <w:rsid w:val="00084FC6"/>
    <w:rsid w:val="00091BA4"/>
    <w:rsid w:val="000954FA"/>
    <w:rsid w:val="0009741B"/>
    <w:rsid w:val="000A1E12"/>
    <w:rsid w:val="000A2DA2"/>
    <w:rsid w:val="000A6304"/>
    <w:rsid w:val="000A7BBD"/>
    <w:rsid w:val="000B00FF"/>
    <w:rsid w:val="000B5FF0"/>
    <w:rsid w:val="000C291F"/>
    <w:rsid w:val="000C40AC"/>
    <w:rsid w:val="000C41FB"/>
    <w:rsid w:val="000C5F53"/>
    <w:rsid w:val="000D63F4"/>
    <w:rsid w:val="000D6B3E"/>
    <w:rsid w:val="000D727B"/>
    <w:rsid w:val="000D7C74"/>
    <w:rsid w:val="000E03DE"/>
    <w:rsid w:val="000E1961"/>
    <w:rsid w:val="000E48EF"/>
    <w:rsid w:val="000E6E11"/>
    <w:rsid w:val="000F0066"/>
    <w:rsid w:val="000F107D"/>
    <w:rsid w:val="000F1C27"/>
    <w:rsid w:val="000F2A05"/>
    <w:rsid w:val="000F3022"/>
    <w:rsid w:val="000F4D2A"/>
    <w:rsid w:val="000F588A"/>
    <w:rsid w:val="00102468"/>
    <w:rsid w:val="00102766"/>
    <w:rsid w:val="001053F5"/>
    <w:rsid w:val="001054B2"/>
    <w:rsid w:val="001134D9"/>
    <w:rsid w:val="001135D0"/>
    <w:rsid w:val="0011363E"/>
    <w:rsid w:val="0011462A"/>
    <w:rsid w:val="001179AD"/>
    <w:rsid w:val="0012017A"/>
    <w:rsid w:val="00120DB6"/>
    <w:rsid w:val="00121185"/>
    <w:rsid w:val="00125E9B"/>
    <w:rsid w:val="001263A5"/>
    <w:rsid w:val="001269C8"/>
    <w:rsid w:val="0013342D"/>
    <w:rsid w:val="001337BF"/>
    <w:rsid w:val="00134100"/>
    <w:rsid w:val="001345AC"/>
    <w:rsid w:val="00134B62"/>
    <w:rsid w:val="00135286"/>
    <w:rsid w:val="00135346"/>
    <w:rsid w:val="00135D7F"/>
    <w:rsid w:val="00136B06"/>
    <w:rsid w:val="001370CC"/>
    <w:rsid w:val="00143F8F"/>
    <w:rsid w:val="00145216"/>
    <w:rsid w:val="0014683A"/>
    <w:rsid w:val="00146BB3"/>
    <w:rsid w:val="001511D1"/>
    <w:rsid w:val="00152D93"/>
    <w:rsid w:val="00153B0B"/>
    <w:rsid w:val="0015584A"/>
    <w:rsid w:val="0016712D"/>
    <w:rsid w:val="00171821"/>
    <w:rsid w:val="00176A52"/>
    <w:rsid w:val="0018094A"/>
    <w:rsid w:val="001830F2"/>
    <w:rsid w:val="00183D4E"/>
    <w:rsid w:val="00184EF4"/>
    <w:rsid w:val="00185708"/>
    <w:rsid w:val="00186D6A"/>
    <w:rsid w:val="0018774D"/>
    <w:rsid w:val="00192DDF"/>
    <w:rsid w:val="00193226"/>
    <w:rsid w:val="00194741"/>
    <w:rsid w:val="00194FBC"/>
    <w:rsid w:val="00195BD2"/>
    <w:rsid w:val="001974AF"/>
    <w:rsid w:val="00197BF7"/>
    <w:rsid w:val="001A0204"/>
    <w:rsid w:val="001A0A88"/>
    <w:rsid w:val="001A2F28"/>
    <w:rsid w:val="001A3023"/>
    <w:rsid w:val="001B06A6"/>
    <w:rsid w:val="001B1205"/>
    <w:rsid w:val="001B1B38"/>
    <w:rsid w:val="001B58A4"/>
    <w:rsid w:val="001B5B19"/>
    <w:rsid w:val="001C0A04"/>
    <w:rsid w:val="001C0EF9"/>
    <w:rsid w:val="001C20CD"/>
    <w:rsid w:val="001C2B90"/>
    <w:rsid w:val="001C2BEA"/>
    <w:rsid w:val="001C71D2"/>
    <w:rsid w:val="001D0665"/>
    <w:rsid w:val="001D4297"/>
    <w:rsid w:val="001D6C7D"/>
    <w:rsid w:val="001D6C99"/>
    <w:rsid w:val="001D787E"/>
    <w:rsid w:val="001E0BA1"/>
    <w:rsid w:val="001E10AE"/>
    <w:rsid w:val="001E1797"/>
    <w:rsid w:val="001E498F"/>
    <w:rsid w:val="001E4D82"/>
    <w:rsid w:val="001E57DA"/>
    <w:rsid w:val="001F17E4"/>
    <w:rsid w:val="001F1E49"/>
    <w:rsid w:val="001F2325"/>
    <w:rsid w:val="001F29A1"/>
    <w:rsid w:val="001F3876"/>
    <w:rsid w:val="001F3F33"/>
    <w:rsid w:val="001F3FF2"/>
    <w:rsid w:val="001F57EB"/>
    <w:rsid w:val="00201FC2"/>
    <w:rsid w:val="00202075"/>
    <w:rsid w:val="00203BEC"/>
    <w:rsid w:val="00205BC5"/>
    <w:rsid w:val="00206E69"/>
    <w:rsid w:val="00207999"/>
    <w:rsid w:val="00211B5E"/>
    <w:rsid w:val="0021248A"/>
    <w:rsid w:val="00212763"/>
    <w:rsid w:val="00220E02"/>
    <w:rsid w:val="00224053"/>
    <w:rsid w:val="002246B6"/>
    <w:rsid w:val="00224C0A"/>
    <w:rsid w:val="00225C61"/>
    <w:rsid w:val="00226B70"/>
    <w:rsid w:val="002315A3"/>
    <w:rsid w:val="002315B9"/>
    <w:rsid w:val="00247230"/>
    <w:rsid w:val="00247E97"/>
    <w:rsid w:val="0025520E"/>
    <w:rsid w:val="00260F67"/>
    <w:rsid w:val="00261379"/>
    <w:rsid w:val="002626E5"/>
    <w:rsid w:val="002630A2"/>
    <w:rsid w:val="002633C5"/>
    <w:rsid w:val="00263C9A"/>
    <w:rsid w:val="00265402"/>
    <w:rsid w:val="00266A2A"/>
    <w:rsid w:val="002705AC"/>
    <w:rsid w:val="002724ED"/>
    <w:rsid w:val="002727CD"/>
    <w:rsid w:val="002733EA"/>
    <w:rsid w:val="00277838"/>
    <w:rsid w:val="002861E7"/>
    <w:rsid w:val="00290288"/>
    <w:rsid w:val="00290961"/>
    <w:rsid w:val="00291AF9"/>
    <w:rsid w:val="0029227B"/>
    <w:rsid w:val="002922C5"/>
    <w:rsid w:val="00296426"/>
    <w:rsid w:val="00297994"/>
    <w:rsid w:val="00297E33"/>
    <w:rsid w:val="002A020E"/>
    <w:rsid w:val="002A0E6F"/>
    <w:rsid w:val="002A46E2"/>
    <w:rsid w:val="002A60BC"/>
    <w:rsid w:val="002A6374"/>
    <w:rsid w:val="002A6C18"/>
    <w:rsid w:val="002B2485"/>
    <w:rsid w:val="002B2D30"/>
    <w:rsid w:val="002B4C5B"/>
    <w:rsid w:val="002C1E26"/>
    <w:rsid w:val="002C49E4"/>
    <w:rsid w:val="002C4DED"/>
    <w:rsid w:val="002C69FC"/>
    <w:rsid w:val="002C7FCB"/>
    <w:rsid w:val="002D5D1B"/>
    <w:rsid w:val="002D691B"/>
    <w:rsid w:val="002E2CD6"/>
    <w:rsid w:val="002E3E8A"/>
    <w:rsid w:val="002E4AAE"/>
    <w:rsid w:val="002F1B13"/>
    <w:rsid w:val="002F268F"/>
    <w:rsid w:val="002F6C2F"/>
    <w:rsid w:val="0030172B"/>
    <w:rsid w:val="0030175C"/>
    <w:rsid w:val="0030318D"/>
    <w:rsid w:val="00303307"/>
    <w:rsid w:val="00303746"/>
    <w:rsid w:val="003070C1"/>
    <w:rsid w:val="00310140"/>
    <w:rsid w:val="0031257A"/>
    <w:rsid w:val="00315379"/>
    <w:rsid w:val="00322AAD"/>
    <w:rsid w:val="003254E9"/>
    <w:rsid w:val="00326AA4"/>
    <w:rsid w:val="00326BBE"/>
    <w:rsid w:val="0032763A"/>
    <w:rsid w:val="00333C2B"/>
    <w:rsid w:val="00334149"/>
    <w:rsid w:val="00334AD8"/>
    <w:rsid w:val="00334BD4"/>
    <w:rsid w:val="0033555E"/>
    <w:rsid w:val="00337CCD"/>
    <w:rsid w:val="003401C6"/>
    <w:rsid w:val="0034271C"/>
    <w:rsid w:val="003430E3"/>
    <w:rsid w:val="00345439"/>
    <w:rsid w:val="003456D7"/>
    <w:rsid w:val="0034659F"/>
    <w:rsid w:val="00347C9C"/>
    <w:rsid w:val="00350A4E"/>
    <w:rsid w:val="00350C8D"/>
    <w:rsid w:val="00353656"/>
    <w:rsid w:val="00355382"/>
    <w:rsid w:val="003557F6"/>
    <w:rsid w:val="003568A1"/>
    <w:rsid w:val="00356F11"/>
    <w:rsid w:val="00357EEB"/>
    <w:rsid w:val="00361B76"/>
    <w:rsid w:val="00370126"/>
    <w:rsid w:val="003709BF"/>
    <w:rsid w:val="0037262E"/>
    <w:rsid w:val="00374A18"/>
    <w:rsid w:val="0038119C"/>
    <w:rsid w:val="003839B6"/>
    <w:rsid w:val="00387A10"/>
    <w:rsid w:val="00387B21"/>
    <w:rsid w:val="00392BE9"/>
    <w:rsid w:val="003937DA"/>
    <w:rsid w:val="003944C4"/>
    <w:rsid w:val="003973D0"/>
    <w:rsid w:val="003A21AD"/>
    <w:rsid w:val="003A5A8D"/>
    <w:rsid w:val="003A7E45"/>
    <w:rsid w:val="003B16FB"/>
    <w:rsid w:val="003B53DB"/>
    <w:rsid w:val="003C0EEF"/>
    <w:rsid w:val="003C1612"/>
    <w:rsid w:val="003C4865"/>
    <w:rsid w:val="003C6DDE"/>
    <w:rsid w:val="003D09E1"/>
    <w:rsid w:val="003D3358"/>
    <w:rsid w:val="003D793F"/>
    <w:rsid w:val="003E226F"/>
    <w:rsid w:val="003E23F5"/>
    <w:rsid w:val="003E2DAB"/>
    <w:rsid w:val="003E4390"/>
    <w:rsid w:val="003E47DB"/>
    <w:rsid w:val="003E6711"/>
    <w:rsid w:val="003E7732"/>
    <w:rsid w:val="003F13E3"/>
    <w:rsid w:val="003F2BFB"/>
    <w:rsid w:val="003F7949"/>
    <w:rsid w:val="00400D46"/>
    <w:rsid w:val="0040343F"/>
    <w:rsid w:val="0040479E"/>
    <w:rsid w:val="004047B5"/>
    <w:rsid w:val="00406F53"/>
    <w:rsid w:val="00407BC5"/>
    <w:rsid w:val="0041214D"/>
    <w:rsid w:val="004130E7"/>
    <w:rsid w:val="00417053"/>
    <w:rsid w:val="004234FD"/>
    <w:rsid w:val="00424CA0"/>
    <w:rsid w:val="00424D92"/>
    <w:rsid w:val="00425A0B"/>
    <w:rsid w:val="00426DC5"/>
    <w:rsid w:val="0043072C"/>
    <w:rsid w:val="004317D4"/>
    <w:rsid w:val="004320EF"/>
    <w:rsid w:val="00432E33"/>
    <w:rsid w:val="004362BC"/>
    <w:rsid w:val="00441837"/>
    <w:rsid w:val="00443EC1"/>
    <w:rsid w:val="00446565"/>
    <w:rsid w:val="004476D0"/>
    <w:rsid w:val="00452771"/>
    <w:rsid w:val="00452F13"/>
    <w:rsid w:val="00455375"/>
    <w:rsid w:val="00461019"/>
    <w:rsid w:val="00461A48"/>
    <w:rsid w:val="00462D62"/>
    <w:rsid w:val="0046305D"/>
    <w:rsid w:val="004645E4"/>
    <w:rsid w:val="00466B90"/>
    <w:rsid w:val="00467EAC"/>
    <w:rsid w:val="004727DA"/>
    <w:rsid w:val="004729CE"/>
    <w:rsid w:val="00472AFD"/>
    <w:rsid w:val="0047349F"/>
    <w:rsid w:val="00474058"/>
    <w:rsid w:val="00474693"/>
    <w:rsid w:val="00477946"/>
    <w:rsid w:val="00480AD4"/>
    <w:rsid w:val="00483208"/>
    <w:rsid w:val="004836E7"/>
    <w:rsid w:val="00492F5C"/>
    <w:rsid w:val="00493275"/>
    <w:rsid w:val="00493BF6"/>
    <w:rsid w:val="00495572"/>
    <w:rsid w:val="004958F9"/>
    <w:rsid w:val="004968A6"/>
    <w:rsid w:val="004A277A"/>
    <w:rsid w:val="004A4A67"/>
    <w:rsid w:val="004A66A7"/>
    <w:rsid w:val="004A7809"/>
    <w:rsid w:val="004B1448"/>
    <w:rsid w:val="004B508A"/>
    <w:rsid w:val="004B529C"/>
    <w:rsid w:val="004B735E"/>
    <w:rsid w:val="004B7C0B"/>
    <w:rsid w:val="004C194D"/>
    <w:rsid w:val="004C3E4D"/>
    <w:rsid w:val="004D0418"/>
    <w:rsid w:val="004D1133"/>
    <w:rsid w:val="004D2730"/>
    <w:rsid w:val="004D3EE4"/>
    <w:rsid w:val="004D4427"/>
    <w:rsid w:val="004D44F1"/>
    <w:rsid w:val="004D63F1"/>
    <w:rsid w:val="004D6E6D"/>
    <w:rsid w:val="004E47EF"/>
    <w:rsid w:val="004E4C67"/>
    <w:rsid w:val="004E7D93"/>
    <w:rsid w:val="004F033B"/>
    <w:rsid w:val="004F25AD"/>
    <w:rsid w:val="004F3A66"/>
    <w:rsid w:val="004F3FE7"/>
    <w:rsid w:val="004F734E"/>
    <w:rsid w:val="00500902"/>
    <w:rsid w:val="0050569C"/>
    <w:rsid w:val="00507286"/>
    <w:rsid w:val="00507D8E"/>
    <w:rsid w:val="00510450"/>
    <w:rsid w:val="005107A5"/>
    <w:rsid w:val="005121CC"/>
    <w:rsid w:val="00512ECC"/>
    <w:rsid w:val="00515E7C"/>
    <w:rsid w:val="005201AF"/>
    <w:rsid w:val="00520A9E"/>
    <w:rsid w:val="00521F11"/>
    <w:rsid w:val="00522ADB"/>
    <w:rsid w:val="005230E8"/>
    <w:rsid w:val="0052372F"/>
    <w:rsid w:val="005241B0"/>
    <w:rsid w:val="00527A08"/>
    <w:rsid w:val="005347B2"/>
    <w:rsid w:val="0053483B"/>
    <w:rsid w:val="005362E8"/>
    <w:rsid w:val="00536E1C"/>
    <w:rsid w:val="00537D2D"/>
    <w:rsid w:val="00540BC8"/>
    <w:rsid w:val="00542049"/>
    <w:rsid w:val="005449DD"/>
    <w:rsid w:val="005466AB"/>
    <w:rsid w:val="00547355"/>
    <w:rsid w:val="00547B32"/>
    <w:rsid w:val="00547D7C"/>
    <w:rsid w:val="00550B6F"/>
    <w:rsid w:val="00554669"/>
    <w:rsid w:val="00554A21"/>
    <w:rsid w:val="00554A42"/>
    <w:rsid w:val="005550E8"/>
    <w:rsid w:val="00555D52"/>
    <w:rsid w:val="005635E3"/>
    <w:rsid w:val="0056394F"/>
    <w:rsid w:val="0056413B"/>
    <w:rsid w:val="00564DB3"/>
    <w:rsid w:val="00564EFF"/>
    <w:rsid w:val="0057221E"/>
    <w:rsid w:val="00572BE6"/>
    <w:rsid w:val="00576041"/>
    <w:rsid w:val="005767FE"/>
    <w:rsid w:val="00581968"/>
    <w:rsid w:val="00585454"/>
    <w:rsid w:val="0058752B"/>
    <w:rsid w:val="00593147"/>
    <w:rsid w:val="00593FE0"/>
    <w:rsid w:val="00594263"/>
    <w:rsid w:val="00595F46"/>
    <w:rsid w:val="00597321"/>
    <w:rsid w:val="005A0EFA"/>
    <w:rsid w:val="005A14AE"/>
    <w:rsid w:val="005A184F"/>
    <w:rsid w:val="005A6006"/>
    <w:rsid w:val="005A67A5"/>
    <w:rsid w:val="005B2A22"/>
    <w:rsid w:val="005B392C"/>
    <w:rsid w:val="005B4E48"/>
    <w:rsid w:val="005B553E"/>
    <w:rsid w:val="005B5942"/>
    <w:rsid w:val="005C0016"/>
    <w:rsid w:val="005C0E87"/>
    <w:rsid w:val="005C25D2"/>
    <w:rsid w:val="005C3F2B"/>
    <w:rsid w:val="005C6F77"/>
    <w:rsid w:val="005D0DFD"/>
    <w:rsid w:val="005D1CDD"/>
    <w:rsid w:val="005D4649"/>
    <w:rsid w:val="005D5C35"/>
    <w:rsid w:val="005D785C"/>
    <w:rsid w:val="005E3CC4"/>
    <w:rsid w:val="005E4136"/>
    <w:rsid w:val="005E4AE6"/>
    <w:rsid w:val="005E5DDB"/>
    <w:rsid w:val="005E63B4"/>
    <w:rsid w:val="005F1228"/>
    <w:rsid w:val="005F368C"/>
    <w:rsid w:val="005F3DE8"/>
    <w:rsid w:val="005F554F"/>
    <w:rsid w:val="005F7091"/>
    <w:rsid w:val="005F7893"/>
    <w:rsid w:val="00600BF8"/>
    <w:rsid w:val="00601F52"/>
    <w:rsid w:val="00603C9A"/>
    <w:rsid w:val="006043B4"/>
    <w:rsid w:val="00606BA8"/>
    <w:rsid w:val="0061436F"/>
    <w:rsid w:val="00616376"/>
    <w:rsid w:val="00617EF1"/>
    <w:rsid w:val="00620059"/>
    <w:rsid w:val="00622096"/>
    <w:rsid w:val="00623462"/>
    <w:rsid w:val="00626F7B"/>
    <w:rsid w:val="00627749"/>
    <w:rsid w:val="00633D29"/>
    <w:rsid w:val="006355D2"/>
    <w:rsid w:val="0063643F"/>
    <w:rsid w:val="00636E2A"/>
    <w:rsid w:val="0064080E"/>
    <w:rsid w:val="00640C1C"/>
    <w:rsid w:val="00642CAD"/>
    <w:rsid w:val="00646CC3"/>
    <w:rsid w:val="00651951"/>
    <w:rsid w:val="00652ECD"/>
    <w:rsid w:val="0065345C"/>
    <w:rsid w:val="006534D5"/>
    <w:rsid w:val="006546DA"/>
    <w:rsid w:val="0065524F"/>
    <w:rsid w:val="006564C1"/>
    <w:rsid w:val="00656BCC"/>
    <w:rsid w:val="00656D7F"/>
    <w:rsid w:val="00657561"/>
    <w:rsid w:val="00657738"/>
    <w:rsid w:val="00657AA4"/>
    <w:rsid w:val="00672143"/>
    <w:rsid w:val="0067227A"/>
    <w:rsid w:val="00672A6E"/>
    <w:rsid w:val="00672F5F"/>
    <w:rsid w:val="0067438F"/>
    <w:rsid w:val="0067448C"/>
    <w:rsid w:val="00674BD3"/>
    <w:rsid w:val="00680846"/>
    <w:rsid w:val="0068332B"/>
    <w:rsid w:val="00685D52"/>
    <w:rsid w:val="006872C5"/>
    <w:rsid w:val="006939B4"/>
    <w:rsid w:val="00696444"/>
    <w:rsid w:val="006973CF"/>
    <w:rsid w:val="00697C8F"/>
    <w:rsid w:val="006A001C"/>
    <w:rsid w:val="006A3C54"/>
    <w:rsid w:val="006A5770"/>
    <w:rsid w:val="006A6A86"/>
    <w:rsid w:val="006B1250"/>
    <w:rsid w:val="006B3307"/>
    <w:rsid w:val="006B4673"/>
    <w:rsid w:val="006B7F9A"/>
    <w:rsid w:val="006C0165"/>
    <w:rsid w:val="006C57B7"/>
    <w:rsid w:val="006C77D0"/>
    <w:rsid w:val="006D1128"/>
    <w:rsid w:val="006D1AF8"/>
    <w:rsid w:val="006D3189"/>
    <w:rsid w:val="006D5165"/>
    <w:rsid w:val="006D581F"/>
    <w:rsid w:val="006E054F"/>
    <w:rsid w:val="006E498C"/>
    <w:rsid w:val="006E5DAA"/>
    <w:rsid w:val="006E776F"/>
    <w:rsid w:val="006E7885"/>
    <w:rsid w:val="006F2B5F"/>
    <w:rsid w:val="006F3A89"/>
    <w:rsid w:val="006F50D3"/>
    <w:rsid w:val="00700E08"/>
    <w:rsid w:val="0070173A"/>
    <w:rsid w:val="0070237C"/>
    <w:rsid w:val="00702544"/>
    <w:rsid w:val="00703C4C"/>
    <w:rsid w:val="00706C3D"/>
    <w:rsid w:val="007070BD"/>
    <w:rsid w:val="00707156"/>
    <w:rsid w:val="00711373"/>
    <w:rsid w:val="00715FAD"/>
    <w:rsid w:val="00716635"/>
    <w:rsid w:val="00717422"/>
    <w:rsid w:val="0072076B"/>
    <w:rsid w:val="00721CEB"/>
    <w:rsid w:val="00725D79"/>
    <w:rsid w:val="00726C28"/>
    <w:rsid w:val="00730663"/>
    <w:rsid w:val="007318B4"/>
    <w:rsid w:val="00733E8D"/>
    <w:rsid w:val="0073408B"/>
    <w:rsid w:val="00734801"/>
    <w:rsid w:val="0073498E"/>
    <w:rsid w:val="00735466"/>
    <w:rsid w:val="007355C6"/>
    <w:rsid w:val="00736093"/>
    <w:rsid w:val="00745648"/>
    <w:rsid w:val="0074615A"/>
    <w:rsid w:val="00747527"/>
    <w:rsid w:val="0075055A"/>
    <w:rsid w:val="00750B76"/>
    <w:rsid w:val="007520FC"/>
    <w:rsid w:val="00757B0E"/>
    <w:rsid w:val="0076090F"/>
    <w:rsid w:val="007610E9"/>
    <w:rsid w:val="007638F4"/>
    <w:rsid w:val="00764F97"/>
    <w:rsid w:val="00772C74"/>
    <w:rsid w:val="00773EEC"/>
    <w:rsid w:val="007743F8"/>
    <w:rsid w:val="007814DA"/>
    <w:rsid w:val="007835FA"/>
    <w:rsid w:val="0078458C"/>
    <w:rsid w:val="00785040"/>
    <w:rsid w:val="00785DDA"/>
    <w:rsid w:val="00786494"/>
    <w:rsid w:val="00786FE6"/>
    <w:rsid w:val="00790E3A"/>
    <w:rsid w:val="00792DC2"/>
    <w:rsid w:val="007A0D66"/>
    <w:rsid w:val="007A1616"/>
    <w:rsid w:val="007A1D43"/>
    <w:rsid w:val="007A34BB"/>
    <w:rsid w:val="007B1473"/>
    <w:rsid w:val="007B2430"/>
    <w:rsid w:val="007C2D0A"/>
    <w:rsid w:val="007C450A"/>
    <w:rsid w:val="007C77B9"/>
    <w:rsid w:val="007D03ED"/>
    <w:rsid w:val="007D3811"/>
    <w:rsid w:val="007D5219"/>
    <w:rsid w:val="007D58F1"/>
    <w:rsid w:val="007D6C2A"/>
    <w:rsid w:val="007E00B8"/>
    <w:rsid w:val="007E0604"/>
    <w:rsid w:val="007F00F6"/>
    <w:rsid w:val="007F07C7"/>
    <w:rsid w:val="007F0BCA"/>
    <w:rsid w:val="007F0EBB"/>
    <w:rsid w:val="007F26F2"/>
    <w:rsid w:val="007F4D38"/>
    <w:rsid w:val="007F74B8"/>
    <w:rsid w:val="00801132"/>
    <w:rsid w:val="008011B6"/>
    <w:rsid w:val="00801245"/>
    <w:rsid w:val="00802A25"/>
    <w:rsid w:val="00807B94"/>
    <w:rsid w:val="00807E46"/>
    <w:rsid w:val="0081242A"/>
    <w:rsid w:val="008149C0"/>
    <w:rsid w:val="00817D67"/>
    <w:rsid w:val="008211D6"/>
    <w:rsid w:val="00825E35"/>
    <w:rsid w:val="00825E72"/>
    <w:rsid w:val="008312AB"/>
    <w:rsid w:val="0083293D"/>
    <w:rsid w:val="00837C64"/>
    <w:rsid w:val="008418FA"/>
    <w:rsid w:val="00842A19"/>
    <w:rsid w:val="00843112"/>
    <w:rsid w:val="00852B3A"/>
    <w:rsid w:val="00853EAC"/>
    <w:rsid w:val="008550D1"/>
    <w:rsid w:val="00855D46"/>
    <w:rsid w:val="00856B2C"/>
    <w:rsid w:val="008627E8"/>
    <w:rsid w:val="00862B79"/>
    <w:rsid w:val="00863721"/>
    <w:rsid w:val="00863AC5"/>
    <w:rsid w:val="008676F6"/>
    <w:rsid w:val="008713D0"/>
    <w:rsid w:val="00873419"/>
    <w:rsid w:val="00874E60"/>
    <w:rsid w:val="00876BC0"/>
    <w:rsid w:val="00876F26"/>
    <w:rsid w:val="008808FB"/>
    <w:rsid w:val="0088127A"/>
    <w:rsid w:val="00881AF8"/>
    <w:rsid w:val="00881D43"/>
    <w:rsid w:val="00882824"/>
    <w:rsid w:val="00882948"/>
    <w:rsid w:val="00883F41"/>
    <w:rsid w:val="00884AA7"/>
    <w:rsid w:val="00885B2A"/>
    <w:rsid w:val="00885C7C"/>
    <w:rsid w:val="0088625D"/>
    <w:rsid w:val="00887BC2"/>
    <w:rsid w:val="00887F84"/>
    <w:rsid w:val="00890A57"/>
    <w:rsid w:val="0089190E"/>
    <w:rsid w:val="00892E8E"/>
    <w:rsid w:val="00894FAC"/>
    <w:rsid w:val="00895FAA"/>
    <w:rsid w:val="00896627"/>
    <w:rsid w:val="008977DE"/>
    <w:rsid w:val="00897B48"/>
    <w:rsid w:val="00897EC9"/>
    <w:rsid w:val="008A07D5"/>
    <w:rsid w:val="008A216F"/>
    <w:rsid w:val="008A2AC5"/>
    <w:rsid w:val="008A4D2F"/>
    <w:rsid w:val="008B3176"/>
    <w:rsid w:val="008C0484"/>
    <w:rsid w:val="008C1400"/>
    <w:rsid w:val="008C279E"/>
    <w:rsid w:val="008C2833"/>
    <w:rsid w:val="008C47CB"/>
    <w:rsid w:val="008C4E12"/>
    <w:rsid w:val="008C6714"/>
    <w:rsid w:val="008C6B56"/>
    <w:rsid w:val="008C6DD1"/>
    <w:rsid w:val="008D0018"/>
    <w:rsid w:val="008D2E54"/>
    <w:rsid w:val="008D6F7E"/>
    <w:rsid w:val="008E0A55"/>
    <w:rsid w:val="008E1380"/>
    <w:rsid w:val="008E27BB"/>
    <w:rsid w:val="008E2A69"/>
    <w:rsid w:val="008E3AB9"/>
    <w:rsid w:val="008E5690"/>
    <w:rsid w:val="008E60AA"/>
    <w:rsid w:val="008E6123"/>
    <w:rsid w:val="008E7DA0"/>
    <w:rsid w:val="00900FCF"/>
    <w:rsid w:val="00912AC6"/>
    <w:rsid w:val="00913042"/>
    <w:rsid w:val="00913624"/>
    <w:rsid w:val="00915B63"/>
    <w:rsid w:val="0091782A"/>
    <w:rsid w:val="00920286"/>
    <w:rsid w:val="00923E7E"/>
    <w:rsid w:val="009334B7"/>
    <w:rsid w:val="00935B2D"/>
    <w:rsid w:val="00935E64"/>
    <w:rsid w:val="009369A4"/>
    <w:rsid w:val="00936E20"/>
    <w:rsid w:val="00941481"/>
    <w:rsid w:val="00941BB5"/>
    <w:rsid w:val="00941C17"/>
    <w:rsid w:val="00941CE7"/>
    <w:rsid w:val="009422D0"/>
    <w:rsid w:val="0094737F"/>
    <w:rsid w:val="0095182A"/>
    <w:rsid w:val="00954066"/>
    <w:rsid w:val="00957412"/>
    <w:rsid w:val="00957B99"/>
    <w:rsid w:val="0096165C"/>
    <w:rsid w:val="00963C0D"/>
    <w:rsid w:val="00963F29"/>
    <w:rsid w:val="009647AF"/>
    <w:rsid w:val="00966621"/>
    <w:rsid w:val="00970C95"/>
    <w:rsid w:val="00975AF6"/>
    <w:rsid w:val="00976C69"/>
    <w:rsid w:val="00980F20"/>
    <w:rsid w:val="00981D5B"/>
    <w:rsid w:val="00981EAD"/>
    <w:rsid w:val="00982567"/>
    <w:rsid w:val="00984574"/>
    <w:rsid w:val="00984B02"/>
    <w:rsid w:val="00986F55"/>
    <w:rsid w:val="0099174B"/>
    <w:rsid w:val="0099448B"/>
    <w:rsid w:val="00996AA1"/>
    <w:rsid w:val="009977EA"/>
    <w:rsid w:val="00997DA2"/>
    <w:rsid w:val="009A153F"/>
    <w:rsid w:val="009A3133"/>
    <w:rsid w:val="009A76B9"/>
    <w:rsid w:val="009B1540"/>
    <w:rsid w:val="009B297F"/>
    <w:rsid w:val="009C2896"/>
    <w:rsid w:val="009C3EF7"/>
    <w:rsid w:val="009C672F"/>
    <w:rsid w:val="009D0013"/>
    <w:rsid w:val="009D3CB4"/>
    <w:rsid w:val="009D5779"/>
    <w:rsid w:val="009D66F6"/>
    <w:rsid w:val="009E2C70"/>
    <w:rsid w:val="009E3DE1"/>
    <w:rsid w:val="009E6143"/>
    <w:rsid w:val="009E628D"/>
    <w:rsid w:val="009F1C83"/>
    <w:rsid w:val="009F43C3"/>
    <w:rsid w:val="009F530A"/>
    <w:rsid w:val="009F5F65"/>
    <w:rsid w:val="00A00626"/>
    <w:rsid w:val="00A04234"/>
    <w:rsid w:val="00A04E9C"/>
    <w:rsid w:val="00A068C5"/>
    <w:rsid w:val="00A11E61"/>
    <w:rsid w:val="00A11E69"/>
    <w:rsid w:val="00A12865"/>
    <w:rsid w:val="00A13AF4"/>
    <w:rsid w:val="00A1444C"/>
    <w:rsid w:val="00A1607B"/>
    <w:rsid w:val="00A1739B"/>
    <w:rsid w:val="00A17995"/>
    <w:rsid w:val="00A219B6"/>
    <w:rsid w:val="00A23B06"/>
    <w:rsid w:val="00A23EE7"/>
    <w:rsid w:val="00A24726"/>
    <w:rsid w:val="00A259C5"/>
    <w:rsid w:val="00A30491"/>
    <w:rsid w:val="00A335B4"/>
    <w:rsid w:val="00A34A75"/>
    <w:rsid w:val="00A36D52"/>
    <w:rsid w:val="00A37D32"/>
    <w:rsid w:val="00A406F6"/>
    <w:rsid w:val="00A411B3"/>
    <w:rsid w:val="00A41D37"/>
    <w:rsid w:val="00A43C73"/>
    <w:rsid w:val="00A45CDB"/>
    <w:rsid w:val="00A46350"/>
    <w:rsid w:val="00A47BBC"/>
    <w:rsid w:val="00A520CF"/>
    <w:rsid w:val="00A54F9B"/>
    <w:rsid w:val="00A5627E"/>
    <w:rsid w:val="00A568D6"/>
    <w:rsid w:val="00A6425A"/>
    <w:rsid w:val="00A66C17"/>
    <w:rsid w:val="00A6754A"/>
    <w:rsid w:val="00A705E1"/>
    <w:rsid w:val="00A71A0E"/>
    <w:rsid w:val="00A71F49"/>
    <w:rsid w:val="00A72475"/>
    <w:rsid w:val="00A7359C"/>
    <w:rsid w:val="00A73BEA"/>
    <w:rsid w:val="00A756A2"/>
    <w:rsid w:val="00A80750"/>
    <w:rsid w:val="00A82C7E"/>
    <w:rsid w:val="00A8560D"/>
    <w:rsid w:val="00A93E63"/>
    <w:rsid w:val="00A958ED"/>
    <w:rsid w:val="00A969F4"/>
    <w:rsid w:val="00AA0160"/>
    <w:rsid w:val="00AA140A"/>
    <w:rsid w:val="00AA17B2"/>
    <w:rsid w:val="00AA6AF1"/>
    <w:rsid w:val="00AA788C"/>
    <w:rsid w:val="00AB0EAE"/>
    <w:rsid w:val="00AB1B69"/>
    <w:rsid w:val="00AB1EAE"/>
    <w:rsid w:val="00AB3488"/>
    <w:rsid w:val="00AB4A4C"/>
    <w:rsid w:val="00AB51FC"/>
    <w:rsid w:val="00AB58B6"/>
    <w:rsid w:val="00AB5BD5"/>
    <w:rsid w:val="00AC2E03"/>
    <w:rsid w:val="00AC5212"/>
    <w:rsid w:val="00AC5DEB"/>
    <w:rsid w:val="00AD0D51"/>
    <w:rsid w:val="00AD1175"/>
    <w:rsid w:val="00AD5C95"/>
    <w:rsid w:val="00AE04D8"/>
    <w:rsid w:val="00AE35F4"/>
    <w:rsid w:val="00AF0744"/>
    <w:rsid w:val="00AF481A"/>
    <w:rsid w:val="00AF4B5B"/>
    <w:rsid w:val="00AF4CB0"/>
    <w:rsid w:val="00AF619B"/>
    <w:rsid w:val="00B0303B"/>
    <w:rsid w:val="00B1064F"/>
    <w:rsid w:val="00B1152C"/>
    <w:rsid w:val="00B123E3"/>
    <w:rsid w:val="00B13074"/>
    <w:rsid w:val="00B150A0"/>
    <w:rsid w:val="00B158C6"/>
    <w:rsid w:val="00B15C5A"/>
    <w:rsid w:val="00B16643"/>
    <w:rsid w:val="00B246A4"/>
    <w:rsid w:val="00B252BE"/>
    <w:rsid w:val="00B26085"/>
    <w:rsid w:val="00B268D2"/>
    <w:rsid w:val="00B26CCD"/>
    <w:rsid w:val="00B2707C"/>
    <w:rsid w:val="00B27F1F"/>
    <w:rsid w:val="00B31CE6"/>
    <w:rsid w:val="00B34457"/>
    <w:rsid w:val="00B37070"/>
    <w:rsid w:val="00B379BF"/>
    <w:rsid w:val="00B37CC4"/>
    <w:rsid w:val="00B41611"/>
    <w:rsid w:val="00B42B56"/>
    <w:rsid w:val="00B451B4"/>
    <w:rsid w:val="00B533A2"/>
    <w:rsid w:val="00B55BFD"/>
    <w:rsid w:val="00B574D5"/>
    <w:rsid w:val="00B57A6E"/>
    <w:rsid w:val="00B64393"/>
    <w:rsid w:val="00B64B87"/>
    <w:rsid w:val="00B65E07"/>
    <w:rsid w:val="00B7327B"/>
    <w:rsid w:val="00B80AC0"/>
    <w:rsid w:val="00B831FA"/>
    <w:rsid w:val="00B86782"/>
    <w:rsid w:val="00B90E9B"/>
    <w:rsid w:val="00B91969"/>
    <w:rsid w:val="00B93673"/>
    <w:rsid w:val="00B93FFF"/>
    <w:rsid w:val="00B942F5"/>
    <w:rsid w:val="00B9566F"/>
    <w:rsid w:val="00B9567E"/>
    <w:rsid w:val="00B96885"/>
    <w:rsid w:val="00B96960"/>
    <w:rsid w:val="00B979A9"/>
    <w:rsid w:val="00BA0900"/>
    <w:rsid w:val="00BA42F5"/>
    <w:rsid w:val="00BA491C"/>
    <w:rsid w:val="00BA513B"/>
    <w:rsid w:val="00BA5CFA"/>
    <w:rsid w:val="00BB64D6"/>
    <w:rsid w:val="00BC00A4"/>
    <w:rsid w:val="00BC0612"/>
    <w:rsid w:val="00BC075B"/>
    <w:rsid w:val="00BC10B2"/>
    <w:rsid w:val="00BC1535"/>
    <w:rsid w:val="00BC3C28"/>
    <w:rsid w:val="00BC43E3"/>
    <w:rsid w:val="00BD03C1"/>
    <w:rsid w:val="00BD1895"/>
    <w:rsid w:val="00BD306E"/>
    <w:rsid w:val="00BD5E65"/>
    <w:rsid w:val="00BE0137"/>
    <w:rsid w:val="00BE13DB"/>
    <w:rsid w:val="00BE30B1"/>
    <w:rsid w:val="00BE36DF"/>
    <w:rsid w:val="00BE44B7"/>
    <w:rsid w:val="00BE5B24"/>
    <w:rsid w:val="00BE65BC"/>
    <w:rsid w:val="00BF014E"/>
    <w:rsid w:val="00BF3AF4"/>
    <w:rsid w:val="00BF5D14"/>
    <w:rsid w:val="00BF6160"/>
    <w:rsid w:val="00C05C64"/>
    <w:rsid w:val="00C05D2C"/>
    <w:rsid w:val="00C063AE"/>
    <w:rsid w:val="00C074F0"/>
    <w:rsid w:val="00C1413A"/>
    <w:rsid w:val="00C169CB"/>
    <w:rsid w:val="00C173A6"/>
    <w:rsid w:val="00C216F6"/>
    <w:rsid w:val="00C22173"/>
    <w:rsid w:val="00C22CDE"/>
    <w:rsid w:val="00C2370A"/>
    <w:rsid w:val="00C24614"/>
    <w:rsid w:val="00C25585"/>
    <w:rsid w:val="00C40A52"/>
    <w:rsid w:val="00C425D9"/>
    <w:rsid w:val="00C43B83"/>
    <w:rsid w:val="00C46B0A"/>
    <w:rsid w:val="00C47E5C"/>
    <w:rsid w:val="00C50CCD"/>
    <w:rsid w:val="00C51554"/>
    <w:rsid w:val="00C51AF5"/>
    <w:rsid w:val="00C52D7E"/>
    <w:rsid w:val="00C52F2A"/>
    <w:rsid w:val="00C53209"/>
    <w:rsid w:val="00C547F3"/>
    <w:rsid w:val="00C5694D"/>
    <w:rsid w:val="00C60151"/>
    <w:rsid w:val="00C61F1D"/>
    <w:rsid w:val="00C64E05"/>
    <w:rsid w:val="00C666AF"/>
    <w:rsid w:val="00C66E29"/>
    <w:rsid w:val="00C710D8"/>
    <w:rsid w:val="00C745CF"/>
    <w:rsid w:val="00C74888"/>
    <w:rsid w:val="00C757E4"/>
    <w:rsid w:val="00C7662C"/>
    <w:rsid w:val="00C771BE"/>
    <w:rsid w:val="00C77A76"/>
    <w:rsid w:val="00C77DB9"/>
    <w:rsid w:val="00C815FC"/>
    <w:rsid w:val="00C83672"/>
    <w:rsid w:val="00C838E5"/>
    <w:rsid w:val="00C85140"/>
    <w:rsid w:val="00C86B61"/>
    <w:rsid w:val="00C91730"/>
    <w:rsid w:val="00C9556F"/>
    <w:rsid w:val="00C95926"/>
    <w:rsid w:val="00C96F16"/>
    <w:rsid w:val="00C972B3"/>
    <w:rsid w:val="00C97517"/>
    <w:rsid w:val="00C97E24"/>
    <w:rsid w:val="00CA163A"/>
    <w:rsid w:val="00CA370F"/>
    <w:rsid w:val="00CA3F39"/>
    <w:rsid w:val="00CA4AAA"/>
    <w:rsid w:val="00CA6D3E"/>
    <w:rsid w:val="00CB6619"/>
    <w:rsid w:val="00CC3887"/>
    <w:rsid w:val="00CC3909"/>
    <w:rsid w:val="00CC5ADD"/>
    <w:rsid w:val="00CC5F2B"/>
    <w:rsid w:val="00CC6682"/>
    <w:rsid w:val="00CC7665"/>
    <w:rsid w:val="00CD1004"/>
    <w:rsid w:val="00CD1880"/>
    <w:rsid w:val="00CD278F"/>
    <w:rsid w:val="00CD5089"/>
    <w:rsid w:val="00CD6A64"/>
    <w:rsid w:val="00CE2C69"/>
    <w:rsid w:val="00CE2C86"/>
    <w:rsid w:val="00CE5113"/>
    <w:rsid w:val="00CE54F6"/>
    <w:rsid w:val="00CE5A27"/>
    <w:rsid w:val="00CE5F75"/>
    <w:rsid w:val="00CF5B32"/>
    <w:rsid w:val="00D1036D"/>
    <w:rsid w:val="00D14C3E"/>
    <w:rsid w:val="00D2249E"/>
    <w:rsid w:val="00D23C68"/>
    <w:rsid w:val="00D24590"/>
    <w:rsid w:val="00D26903"/>
    <w:rsid w:val="00D30423"/>
    <w:rsid w:val="00D30E97"/>
    <w:rsid w:val="00D312E2"/>
    <w:rsid w:val="00D3183F"/>
    <w:rsid w:val="00D34CD9"/>
    <w:rsid w:val="00D36C8B"/>
    <w:rsid w:val="00D379CE"/>
    <w:rsid w:val="00D37EDE"/>
    <w:rsid w:val="00D40E94"/>
    <w:rsid w:val="00D41C16"/>
    <w:rsid w:val="00D41D9F"/>
    <w:rsid w:val="00D44CC1"/>
    <w:rsid w:val="00D53F05"/>
    <w:rsid w:val="00D57E30"/>
    <w:rsid w:val="00D619DB"/>
    <w:rsid w:val="00D61DAB"/>
    <w:rsid w:val="00D62520"/>
    <w:rsid w:val="00D62A81"/>
    <w:rsid w:val="00D62ADA"/>
    <w:rsid w:val="00D62B52"/>
    <w:rsid w:val="00D654B3"/>
    <w:rsid w:val="00D70476"/>
    <w:rsid w:val="00D76BDC"/>
    <w:rsid w:val="00D81625"/>
    <w:rsid w:val="00D81D18"/>
    <w:rsid w:val="00D82EF7"/>
    <w:rsid w:val="00D832EA"/>
    <w:rsid w:val="00D83CCF"/>
    <w:rsid w:val="00D849F4"/>
    <w:rsid w:val="00D868C3"/>
    <w:rsid w:val="00D878A2"/>
    <w:rsid w:val="00D878B0"/>
    <w:rsid w:val="00D9003D"/>
    <w:rsid w:val="00D9074A"/>
    <w:rsid w:val="00D92C14"/>
    <w:rsid w:val="00D93A96"/>
    <w:rsid w:val="00D93C11"/>
    <w:rsid w:val="00D96EE8"/>
    <w:rsid w:val="00D97EB2"/>
    <w:rsid w:val="00DA3B13"/>
    <w:rsid w:val="00DA3B7A"/>
    <w:rsid w:val="00DA4AD1"/>
    <w:rsid w:val="00DA65C6"/>
    <w:rsid w:val="00DA6BCF"/>
    <w:rsid w:val="00DA7196"/>
    <w:rsid w:val="00DB069A"/>
    <w:rsid w:val="00DB2690"/>
    <w:rsid w:val="00DB40CF"/>
    <w:rsid w:val="00DB7120"/>
    <w:rsid w:val="00DB7AEB"/>
    <w:rsid w:val="00DC052B"/>
    <w:rsid w:val="00DC14E8"/>
    <w:rsid w:val="00DC48D7"/>
    <w:rsid w:val="00DC4A6D"/>
    <w:rsid w:val="00DD2DA8"/>
    <w:rsid w:val="00DD34FA"/>
    <w:rsid w:val="00DE1E56"/>
    <w:rsid w:val="00DE381F"/>
    <w:rsid w:val="00DE5D3F"/>
    <w:rsid w:val="00DE69BC"/>
    <w:rsid w:val="00DF3CE5"/>
    <w:rsid w:val="00DF5E64"/>
    <w:rsid w:val="00DF6636"/>
    <w:rsid w:val="00DF6986"/>
    <w:rsid w:val="00E01697"/>
    <w:rsid w:val="00E02B94"/>
    <w:rsid w:val="00E04120"/>
    <w:rsid w:val="00E0771C"/>
    <w:rsid w:val="00E132D7"/>
    <w:rsid w:val="00E139D6"/>
    <w:rsid w:val="00E141D4"/>
    <w:rsid w:val="00E15B25"/>
    <w:rsid w:val="00E16DA9"/>
    <w:rsid w:val="00E171D3"/>
    <w:rsid w:val="00E24FF0"/>
    <w:rsid w:val="00E25ECA"/>
    <w:rsid w:val="00E27B42"/>
    <w:rsid w:val="00E305E4"/>
    <w:rsid w:val="00E3120C"/>
    <w:rsid w:val="00E321AC"/>
    <w:rsid w:val="00E40C2D"/>
    <w:rsid w:val="00E41765"/>
    <w:rsid w:val="00E42DCF"/>
    <w:rsid w:val="00E43DF6"/>
    <w:rsid w:val="00E45B9C"/>
    <w:rsid w:val="00E469FC"/>
    <w:rsid w:val="00E52BD9"/>
    <w:rsid w:val="00E539AD"/>
    <w:rsid w:val="00E540D5"/>
    <w:rsid w:val="00E57DDD"/>
    <w:rsid w:val="00E62D3E"/>
    <w:rsid w:val="00E62D81"/>
    <w:rsid w:val="00E63350"/>
    <w:rsid w:val="00E64917"/>
    <w:rsid w:val="00E70284"/>
    <w:rsid w:val="00E74972"/>
    <w:rsid w:val="00E7599C"/>
    <w:rsid w:val="00E773D1"/>
    <w:rsid w:val="00E80500"/>
    <w:rsid w:val="00E81F51"/>
    <w:rsid w:val="00E83555"/>
    <w:rsid w:val="00E847ED"/>
    <w:rsid w:val="00E8499D"/>
    <w:rsid w:val="00E85A3B"/>
    <w:rsid w:val="00E85F1D"/>
    <w:rsid w:val="00E86359"/>
    <w:rsid w:val="00E86F5F"/>
    <w:rsid w:val="00E87AB9"/>
    <w:rsid w:val="00E87CEF"/>
    <w:rsid w:val="00E9778D"/>
    <w:rsid w:val="00EA2319"/>
    <w:rsid w:val="00EA23A7"/>
    <w:rsid w:val="00EA6FDD"/>
    <w:rsid w:val="00EA7278"/>
    <w:rsid w:val="00EB47AC"/>
    <w:rsid w:val="00EB6AC0"/>
    <w:rsid w:val="00EB77E8"/>
    <w:rsid w:val="00EB7DF8"/>
    <w:rsid w:val="00EC0757"/>
    <w:rsid w:val="00EC3A31"/>
    <w:rsid w:val="00EC538B"/>
    <w:rsid w:val="00EC549C"/>
    <w:rsid w:val="00ED0E23"/>
    <w:rsid w:val="00ED4B67"/>
    <w:rsid w:val="00ED6FB6"/>
    <w:rsid w:val="00ED747D"/>
    <w:rsid w:val="00EE0A60"/>
    <w:rsid w:val="00EE6C3E"/>
    <w:rsid w:val="00EF1BAF"/>
    <w:rsid w:val="00EF2519"/>
    <w:rsid w:val="00EF2E0D"/>
    <w:rsid w:val="00EF4058"/>
    <w:rsid w:val="00EF4E2C"/>
    <w:rsid w:val="00F043F8"/>
    <w:rsid w:val="00F04721"/>
    <w:rsid w:val="00F05796"/>
    <w:rsid w:val="00F07FBA"/>
    <w:rsid w:val="00F10294"/>
    <w:rsid w:val="00F102F4"/>
    <w:rsid w:val="00F10B31"/>
    <w:rsid w:val="00F115AA"/>
    <w:rsid w:val="00F117F3"/>
    <w:rsid w:val="00F17AE1"/>
    <w:rsid w:val="00F2123F"/>
    <w:rsid w:val="00F22229"/>
    <w:rsid w:val="00F2237E"/>
    <w:rsid w:val="00F22FE4"/>
    <w:rsid w:val="00F235B7"/>
    <w:rsid w:val="00F239DA"/>
    <w:rsid w:val="00F2411A"/>
    <w:rsid w:val="00F2574D"/>
    <w:rsid w:val="00F27627"/>
    <w:rsid w:val="00F304B3"/>
    <w:rsid w:val="00F3431A"/>
    <w:rsid w:val="00F35049"/>
    <w:rsid w:val="00F35765"/>
    <w:rsid w:val="00F36459"/>
    <w:rsid w:val="00F42B64"/>
    <w:rsid w:val="00F42DDF"/>
    <w:rsid w:val="00F46FF5"/>
    <w:rsid w:val="00F50797"/>
    <w:rsid w:val="00F510E8"/>
    <w:rsid w:val="00F51E35"/>
    <w:rsid w:val="00F56D34"/>
    <w:rsid w:val="00F651F1"/>
    <w:rsid w:val="00F65A64"/>
    <w:rsid w:val="00F678BF"/>
    <w:rsid w:val="00F72072"/>
    <w:rsid w:val="00F7437E"/>
    <w:rsid w:val="00F77FEC"/>
    <w:rsid w:val="00F82A32"/>
    <w:rsid w:val="00F833F5"/>
    <w:rsid w:val="00F835C4"/>
    <w:rsid w:val="00F84469"/>
    <w:rsid w:val="00F84CB9"/>
    <w:rsid w:val="00F84D67"/>
    <w:rsid w:val="00F85EF1"/>
    <w:rsid w:val="00F90247"/>
    <w:rsid w:val="00F91B85"/>
    <w:rsid w:val="00F92F8D"/>
    <w:rsid w:val="00F939BA"/>
    <w:rsid w:val="00FA457C"/>
    <w:rsid w:val="00FA6438"/>
    <w:rsid w:val="00FA7C5A"/>
    <w:rsid w:val="00FB1964"/>
    <w:rsid w:val="00FB36B7"/>
    <w:rsid w:val="00FB5522"/>
    <w:rsid w:val="00FB5660"/>
    <w:rsid w:val="00FC32AA"/>
    <w:rsid w:val="00FC3555"/>
    <w:rsid w:val="00FC3953"/>
    <w:rsid w:val="00FC4EB1"/>
    <w:rsid w:val="00FC6BC1"/>
    <w:rsid w:val="00FD01C5"/>
    <w:rsid w:val="00FD0543"/>
    <w:rsid w:val="00FD056E"/>
    <w:rsid w:val="00FD39B0"/>
    <w:rsid w:val="00FD541C"/>
    <w:rsid w:val="00FD5F32"/>
    <w:rsid w:val="00FE1AAB"/>
    <w:rsid w:val="00FE1B0A"/>
    <w:rsid w:val="00FE1E4E"/>
    <w:rsid w:val="00FE274B"/>
    <w:rsid w:val="00FE7A8C"/>
    <w:rsid w:val="00FF066D"/>
    <w:rsid w:val="00FF220C"/>
    <w:rsid w:val="00FF2A65"/>
    <w:rsid w:val="00FF5496"/>
    <w:rsid w:val="00FF564D"/>
    <w:rsid w:val="00FF75BE"/>
    <w:rsid w:val="01FDB15B"/>
    <w:rsid w:val="03211786"/>
    <w:rsid w:val="0378BFFB"/>
    <w:rsid w:val="052DC1B2"/>
    <w:rsid w:val="063F1B05"/>
    <w:rsid w:val="09541B81"/>
    <w:rsid w:val="0B67067E"/>
    <w:rsid w:val="0C91F07A"/>
    <w:rsid w:val="0D1650F6"/>
    <w:rsid w:val="0E4256FE"/>
    <w:rsid w:val="0F3924FF"/>
    <w:rsid w:val="0F3E64C3"/>
    <w:rsid w:val="0F578D20"/>
    <w:rsid w:val="10E86F77"/>
    <w:rsid w:val="10E91316"/>
    <w:rsid w:val="130073BB"/>
    <w:rsid w:val="1313F0C1"/>
    <w:rsid w:val="13C33ACF"/>
    <w:rsid w:val="13DA8361"/>
    <w:rsid w:val="143D1762"/>
    <w:rsid w:val="15271D1F"/>
    <w:rsid w:val="1632C9F3"/>
    <w:rsid w:val="164D255D"/>
    <w:rsid w:val="17ED7829"/>
    <w:rsid w:val="184A56B4"/>
    <w:rsid w:val="19139F6F"/>
    <w:rsid w:val="191D546A"/>
    <w:rsid w:val="1A0BAC20"/>
    <w:rsid w:val="1B098161"/>
    <w:rsid w:val="1B2779E8"/>
    <w:rsid w:val="1B3F4F8E"/>
    <w:rsid w:val="1C8EF32B"/>
    <w:rsid w:val="1D04F020"/>
    <w:rsid w:val="1D418741"/>
    <w:rsid w:val="1E3DDBD8"/>
    <w:rsid w:val="1F116E0F"/>
    <w:rsid w:val="1FF7BCDE"/>
    <w:rsid w:val="208A0FF1"/>
    <w:rsid w:val="20FC0B10"/>
    <w:rsid w:val="22BEB808"/>
    <w:rsid w:val="24360CCF"/>
    <w:rsid w:val="249C466A"/>
    <w:rsid w:val="25EA9C9B"/>
    <w:rsid w:val="26ECA86C"/>
    <w:rsid w:val="29223D5D"/>
    <w:rsid w:val="2BC5EAE9"/>
    <w:rsid w:val="2BDBABE2"/>
    <w:rsid w:val="2C51A4EA"/>
    <w:rsid w:val="2C73067C"/>
    <w:rsid w:val="2CB7DE85"/>
    <w:rsid w:val="2EA9768C"/>
    <w:rsid w:val="2F917EE1"/>
    <w:rsid w:val="341DA00A"/>
    <w:rsid w:val="3464F004"/>
    <w:rsid w:val="34C83D2E"/>
    <w:rsid w:val="34EAA4C9"/>
    <w:rsid w:val="35609DD1"/>
    <w:rsid w:val="36640D8F"/>
    <w:rsid w:val="36AA3E06"/>
    <w:rsid w:val="37887E44"/>
    <w:rsid w:val="37FE774C"/>
    <w:rsid w:val="3802CF6E"/>
    <w:rsid w:val="38D57C7E"/>
    <w:rsid w:val="38F3A0E3"/>
    <w:rsid w:val="3B377EB2"/>
    <w:rsid w:val="3B38DF0B"/>
    <w:rsid w:val="3BD5074F"/>
    <w:rsid w:val="3C202532"/>
    <w:rsid w:val="3DDB6ADD"/>
    <w:rsid w:val="3FAF9031"/>
    <w:rsid w:val="3FF72548"/>
    <w:rsid w:val="411B434D"/>
    <w:rsid w:val="41908957"/>
    <w:rsid w:val="41AEADBC"/>
    <w:rsid w:val="466459FB"/>
    <w:rsid w:val="46821EDF"/>
    <w:rsid w:val="46A9A6E2"/>
    <w:rsid w:val="476DF44C"/>
    <w:rsid w:val="48AE2E90"/>
    <w:rsid w:val="49F11226"/>
    <w:rsid w:val="4AAE0856"/>
    <w:rsid w:val="4AC66478"/>
    <w:rsid w:val="51AEDBEA"/>
    <w:rsid w:val="529A7014"/>
    <w:rsid w:val="531B7E75"/>
    <w:rsid w:val="53FCC521"/>
    <w:rsid w:val="541D1818"/>
    <w:rsid w:val="5460E017"/>
    <w:rsid w:val="556C2C43"/>
    <w:rsid w:val="55B8E879"/>
    <w:rsid w:val="563665B2"/>
    <w:rsid w:val="56D782B4"/>
    <w:rsid w:val="579D7DDC"/>
    <w:rsid w:val="5A4730D7"/>
    <w:rsid w:val="5B4E9085"/>
    <w:rsid w:val="5DE21EC3"/>
    <w:rsid w:val="5E197148"/>
    <w:rsid w:val="5E9219B7"/>
    <w:rsid w:val="5F13B568"/>
    <w:rsid w:val="5F1AA1FA"/>
    <w:rsid w:val="5FB541A9"/>
    <w:rsid w:val="5FC41F9B"/>
    <w:rsid w:val="609D49FE"/>
    <w:rsid w:val="6152D7AC"/>
    <w:rsid w:val="61A8014D"/>
    <w:rsid w:val="644301DA"/>
    <w:rsid w:val="64A1DB29"/>
    <w:rsid w:val="65D6F9C9"/>
    <w:rsid w:val="670C8B82"/>
    <w:rsid w:val="6772CA2A"/>
    <w:rsid w:val="6B5CC3B6"/>
    <w:rsid w:val="6E2A277C"/>
    <w:rsid w:val="70052A8F"/>
    <w:rsid w:val="71282363"/>
    <w:rsid w:val="7154E0B4"/>
    <w:rsid w:val="71D357E5"/>
    <w:rsid w:val="72A3130A"/>
    <w:rsid w:val="72C0DDEE"/>
    <w:rsid w:val="7394A5B1"/>
    <w:rsid w:val="746B569D"/>
    <w:rsid w:val="768F379D"/>
    <w:rsid w:val="76C98BB9"/>
    <w:rsid w:val="77241F7F"/>
    <w:rsid w:val="789188CA"/>
    <w:rsid w:val="79B242A0"/>
    <w:rsid w:val="7A4EF66F"/>
    <w:rsid w:val="7B1605A0"/>
    <w:rsid w:val="7BB8F52F"/>
    <w:rsid w:val="7BC51BFA"/>
    <w:rsid w:val="7E4DA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BB3"/>
  </w:style>
  <w:style w:type="paragraph" w:styleId="Heading2">
    <w:name w:val="heading 2"/>
    <w:basedOn w:val="Normal"/>
    <w:link w:val="Heading2Char"/>
    <w:uiPriority w:val="9"/>
    <w:qFormat/>
    <w:rsid w:val="002F1B1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1B13"/>
    <w:rPr>
      <w:rFonts w:ascii="Times New Roman" w:eastAsia="Times New Roman" w:hAnsi="Times New Roman" w:cs="Times New Roman"/>
      <w:b/>
      <w:bCs/>
      <w:sz w:val="36"/>
      <w:szCs w:val="36"/>
    </w:rPr>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 w:type="paragraph" w:customStyle="1" w:styleId="xmsonormal">
    <w:name w:val="x_msonormal"/>
    <w:basedOn w:val="Normal"/>
    <w:rsid w:val="005854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85454"/>
  </w:style>
  <w:style w:type="character" w:customStyle="1" w:styleId="fcek">
    <w:name w:val="_fce_k"/>
    <w:basedOn w:val="DefaultParagraphFont"/>
    <w:rsid w:val="00BE65BC"/>
  </w:style>
  <w:style w:type="paragraph" w:styleId="NormalWeb">
    <w:name w:val="Normal (Web)"/>
    <w:basedOn w:val="Normal"/>
    <w:uiPriority w:val="99"/>
    <w:unhideWhenUsed/>
    <w:rsid w:val="00BE65BC"/>
    <w:pPr>
      <w:spacing w:before="100" w:beforeAutospacing="1" w:after="100" w:afterAutospacing="1"/>
    </w:pPr>
    <w:rPr>
      <w:rFonts w:ascii="Times New Roman" w:eastAsia="Times New Roman" w:hAnsi="Times New Roman" w:cs="Times New Roman"/>
    </w:rPr>
  </w:style>
  <w:style w:type="character" w:customStyle="1" w:styleId="rpsh">
    <w:name w:val="_rps_h"/>
    <w:basedOn w:val="DefaultParagraphFont"/>
    <w:rsid w:val="00BE65BC"/>
  </w:style>
  <w:style w:type="character" w:customStyle="1" w:styleId="ms-font-weight-regular">
    <w:name w:val="ms-font-weight-regular"/>
    <w:basedOn w:val="DefaultParagraphFont"/>
    <w:rsid w:val="00BE65BC"/>
  </w:style>
  <w:style w:type="character" w:customStyle="1" w:styleId="xapple-converted-space">
    <w:name w:val="x_apple-converted-space"/>
    <w:basedOn w:val="DefaultParagraphFont"/>
    <w:rsid w:val="00BE65BC"/>
  </w:style>
  <w:style w:type="character" w:styleId="Strong">
    <w:name w:val="Strong"/>
    <w:basedOn w:val="DefaultParagraphFont"/>
    <w:uiPriority w:val="22"/>
    <w:qFormat/>
    <w:rsid w:val="00606BA8"/>
    <w:rPr>
      <w:b/>
      <w:bCs/>
    </w:rPr>
  </w:style>
  <w:style w:type="character" w:customStyle="1" w:styleId="BodyTextChar">
    <w:name w:val="Body Text Char"/>
    <w:basedOn w:val="DefaultParagraphFont"/>
    <w:link w:val="BodyText"/>
    <w:uiPriority w:val="1"/>
    <w:rsid w:val="00C815FC"/>
    <w:rPr>
      <w:rFonts w:ascii="Courier New" w:eastAsia="Courier New" w:hAnsi="Courier New" w:cs="Courier New"/>
      <w:b/>
      <w:bCs/>
    </w:rPr>
  </w:style>
  <w:style w:type="paragraph" w:styleId="BodyText">
    <w:name w:val="Body Text"/>
    <w:basedOn w:val="Normal"/>
    <w:link w:val="BodyTextChar"/>
    <w:uiPriority w:val="1"/>
    <w:qFormat/>
    <w:rsid w:val="00C815FC"/>
    <w:pPr>
      <w:widowControl w:val="0"/>
      <w:autoSpaceDE w:val="0"/>
      <w:autoSpaceDN w:val="0"/>
    </w:pPr>
    <w:rPr>
      <w:rFonts w:ascii="Courier New" w:eastAsia="Courier New" w:hAnsi="Courier New" w:cs="Courier New"/>
      <w:b/>
      <w:bCs/>
    </w:rPr>
  </w:style>
  <w:style w:type="paragraph" w:customStyle="1" w:styleId="TableParagraph">
    <w:name w:val="Table Paragraph"/>
    <w:basedOn w:val="Normal"/>
    <w:uiPriority w:val="1"/>
    <w:qFormat/>
    <w:rsid w:val="00C815FC"/>
    <w:pPr>
      <w:widowControl w:val="0"/>
      <w:autoSpaceDE w:val="0"/>
      <w:autoSpaceDN w:val="0"/>
    </w:pPr>
    <w:rPr>
      <w:rFonts w:ascii="Arial" w:eastAsia="Arial" w:hAnsi="Arial" w:cs="Arial"/>
      <w:sz w:val="22"/>
      <w:szCs w:val="22"/>
    </w:rPr>
  </w:style>
  <w:style w:type="paragraph" w:styleId="NoSpacing">
    <w:name w:val="No Spacing"/>
    <w:uiPriority w:val="1"/>
    <w:qFormat/>
    <w:rsid w:val="002F6C2F"/>
  </w:style>
  <w:style w:type="table" w:styleId="TableGrid">
    <w:name w:val="Table Grid"/>
    <w:basedOn w:val="TableNormal"/>
    <w:uiPriority w:val="39"/>
    <w:rsid w:val="00B91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334389">
      <w:bodyDiv w:val="1"/>
      <w:marLeft w:val="0"/>
      <w:marRight w:val="0"/>
      <w:marTop w:val="0"/>
      <w:marBottom w:val="0"/>
      <w:divBdr>
        <w:top w:val="none" w:sz="0" w:space="0" w:color="auto"/>
        <w:left w:val="none" w:sz="0" w:space="0" w:color="auto"/>
        <w:bottom w:val="none" w:sz="0" w:space="0" w:color="auto"/>
        <w:right w:val="none" w:sz="0" w:space="0" w:color="auto"/>
      </w:divBdr>
      <w:divsChild>
        <w:div w:id="178127131">
          <w:marLeft w:val="0"/>
          <w:marRight w:val="0"/>
          <w:marTop w:val="0"/>
          <w:marBottom w:val="0"/>
          <w:divBdr>
            <w:top w:val="none" w:sz="0" w:space="0" w:color="auto"/>
            <w:left w:val="none" w:sz="0" w:space="0" w:color="auto"/>
            <w:bottom w:val="none" w:sz="0" w:space="0" w:color="auto"/>
            <w:right w:val="none" w:sz="0" w:space="0" w:color="auto"/>
          </w:divBdr>
        </w:div>
        <w:div w:id="1452088526">
          <w:marLeft w:val="0"/>
          <w:marRight w:val="0"/>
          <w:marTop w:val="0"/>
          <w:marBottom w:val="0"/>
          <w:divBdr>
            <w:top w:val="none" w:sz="0" w:space="0" w:color="auto"/>
            <w:left w:val="none" w:sz="0" w:space="0" w:color="auto"/>
            <w:bottom w:val="none" w:sz="0" w:space="0" w:color="auto"/>
            <w:right w:val="none" w:sz="0" w:space="0" w:color="auto"/>
          </w:divBdr>
          <w:divsChild>
            <w:div w:id="1011642805">
              <w:marLeft w:val="0"/>
              <w:marRight w:val="0"/>
              <w:marTop w:val="0"/>
              <w:marBottom w:val="0"/>
              <w:divBdr>
                <w:top w:val="none" w:sz="0" w:space="0" w:color="auto"/>
                <w:left w:val="none" w:sz="0" w:space="0" w:color="auto"/>
                <w:bottom w:val="none" w:sz="0" w:space="0" w:color="auto"/>
                <w:right w:val="none" w:sz="0" w:space="0" w:color="auto"/>
              </w:divBdr>
              <w:divsChild>
                <w:div w:id="1395548218">
                  <w:marLeft w:val="0"/>
                  <w:marRight w:val="0"/>
                  <w:marTop w:val="0"/>
                  <w:marBottom w:val="0"/>
                  <w:divBdr>
                    <w:top w:val="none" w:sz="0" w:space="0" w:color="auto"/>
                    <w:left w:val="none" w:sz="0" w:space="0" w:color="auto"/>
                    <w:bottom w:val="none" w:sz="0" w:space="0" w:color="auto"/>
                    <w:right w:val="none" w:sz="0" w:space="0" w:color="auto"/>
                  </w:divBdr>
                  <w:divsChild>
                    <w:div w:id="348289635">
                      <w:marLeft w:val="0"/>
                      <w:marRight w:val="0"/>
                      <w:marTop w:val="0"/>
                      <w:marBottom w:val="0"/>
                      <w:divBdr>
                        <w:top w:val="none" w:sz="0" w:space="0" w:color="auto"/>
                        <w:left w:val="none" w:sz="0" w:space="0" w:color="auto"/>
                        <w:bottom w:val="none" w:sz="0" w:space="0" w:color="auto"/>
                        <w:right w:val="none" w:sz="0" w:space="0" w:color="auto"/>
                      </w:divBdr>
                      <w:divsChild>
                        <w:div w:id="19658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1878">
          <w:marLeft w:val="0"/>
          <w:marRight w:val="0"/>
          <w:marTop w:val="0"/>
          <w:marBottom w:val="0"/>
          <w:divBdr>
            <w:top w:val="none" w:sz="0" w:space="0" w:color="auto"/>
            <w:left w:val="none" w:sz="0" w:space="0" w:color="auto"/>
            <w:bottom w:val="none" w:sz="0" w:space="0" w:color="auto"/>
            <w:right w:val="none" w:sz="0" w:space="0" w:color="auto"/>
          </w:divBdr>
          <w:divsChild>
            <w:div w:id="571506043">
              <w:marLeft w:val="0"/>
              <w:marRight w:val="0"/>
              <w:marTop w:val="0"/>
              <w:marBottom w:val="0"/>
              <w:divBdr>
                <w:top w:val="none" w:sz="0" w:space="0" w:color="auto"/>
                <w:left w:val="none" w:sz="0" w:space="0" w:color="auto"/>
                <w:bottom w:val="none" w:sz="0" w:space="0" w:color="auto"/>
                <w:right w:val="none" w:sz="0" w:space="0" w:color="auto"/>
              </w:divBdr>
              <w:divsChild>
                <w:div w:id="13847161">
                  <w:marLeft w:val="0"/>
                  <w:marRight w:val="0"/>
                  <w:marTop w:val="0"/>
                  <w:marBottom w:val="0"/>
                  <w:divBdr>
                    <w:top w:val="none" w:sz="0" w:space="0" w:color="auto"/>
                    <w:left w:val="none" w:sz="0" w:space="0" w:color="auto"/>
                    <w:bottom w:val="none" w:sz="0" w:space="0" w:color="auto"/>
                    <w:right w:val="none" w:sz="0" w:space="0" w:color="auto"/>
                  </w:divBdr>
                  <w:divsChild>
                    <w:div w:id="906258833">
                      <w:marLeft w:val="0"/>
                      <w:marRight w:val="0"/>
                      <w:marTop w:val="0"/>
                      <w:marBottom w:val="0"/>
                      <w:divBdr>
                        <w:top w:val="none" w:sz="0" w:space="0" w:color="auto"/>
                        <w:left w:val="none" w:sz="0" w:space="0" w:color="auto"/>
                        <w:bottom w:val="none" w:sz="0" w:space="0" w:color="auto"/>
                        <w:right w:val="none" w:sz="0" w:space="0" w:color="auto"/>
                      </w:divBdr>
                      <w:divsChild>
                        <w:div w:id="1405182704">
                          <w:marLeft w:val="0"/>
                          <w:marRight w:val="0"/>
                          <w:marTop w:val="0"/>
                          <w:marBottom w:val="0"/>
                          <w:divBdr>
                            <w:top w:val="none" w:sz="0" w:space="0" w:color="auto"/>
                            <w:left w:val="none" w:sz="0" w:space="0" w:color="auto"/>
                            <w:bottom w:val="none" w:sz="0" w:space="0" w:color="auto"/>
                            <w:right w:val="none" w:sz="0" w:space="0" w:color="auto"/>
                          </w:divBdr>
                          <w:divsChild>
                            <w:div w:id="71317517">
                              <w:marLeft w:val="0"/>
                              <w:marRight w:val="0"/>
                              <w:marTop w:val="0"/>
                              <w:marBottom w:val="0"/>
                              <w:divBdr>
                                <w:top w:val="none" w:sz="0" w:space="0" w:color="auto"/>
                                <w:left w:val="none" w:sz="0" w:space="0" w:color="auto"/>
                                <w:bottom w:val="none" w:sz="0" w:space="0" w:color="auto"/>
                                <w:right w:val="none" w:sz="0" w:space="0" w:color="auto"/>
                              </w:divBdr>
                              <w:divsChild>
                                <w:div w:id="384910798">
                                  <w:marLeft w:val="0"/>
                                  <w:marRight w:val="0"/>
                                  <w:marTop w:val="0"/>
                                  <w:marBottom w:val="0"/>
                                  <w:divBdr>
                                    <w:top w:val="none" w:sz="0" w:space="0" w:color="auto"/>
                                    <w:left w:val="none" w:sz="0" w:space="0" w:color="auto"/>
                                    <w:bottom w:val="none" w:sz="0" w:space="0" w:color="auto"/>
                                    <w:right w:val="none" w:sz="0" w:space="0" w:color="auto"/>
                                  </w:divBdr>
                                  <w:divsChild>
                                    <w:div w:id="18686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231888">
      <w:bodyDiv w:val="1"/>
      <w:marLeft w:val="0"/>
      <w:marRight w:val="0"/>
      <w:marTop w:val="0"/>
      <w:marBottom w:val="0"/>
      <w:divBdr>
        <w:top w:val="none" w:sz="0" w:space="0" w:color="auto"/>
        <w:left w:val="none" w:sz="0" w:space="0" w:color="auto"/>
        <w:bottom w:val="none" w:sz="0" w:space="0" w:color="auto"/>
        <w:right w:val="none" w:sz="0" w:space="0" w:color="auto"/>
      </w:divBdr>
    </w:div>
    <w:div w:id="401030631">
      <w:bodyDiv w:val="1"/>
      <w:marLeft w:val="0"/>
      <w:marRight w:val="0"/>
      <w:marTop w:val="0"/>
      <w:marBottom w:val="0"/>
      <w:divBdr>
        <w:top w:val="none" w:sz="0" w:space="0" w:color="auto"/>
        <w:left w:val="none" w:sz="0" w:space="0" w:color="auto"/>
        <w:bottom w:val="none" w:sz="0" w:space="0" w:color="auto"/>
        <w:right w:val="none" w:sz="0" w:space="0" w:color="auto"/>
      </w:divBdr>
    </w:div>
    <w:div w:id="471680299">
      <w:bodyDiv w:val="1"/>
      <w:marLeft w:val="0"/>
      <w:marRight w:val="0"/>
      <w:marTop w:val="0"/>
      <w:marBottom w:val="0"/>
      <w:divBdr>
        <w:top w:val="none" w:sz="0" w:space="0" w:color="auto"/>
        <w:left w:val="none" w:sz="0" w:space="0" w:color="auto"/>
        <w:bottom w:val="none" w:sz="0" w:space="0" w:color="auto"/>
        <w:right w:val="none" w:sz="0" w:space="0" w:color="auto"/>
      </w:divBdr>
    </w:div>
    <w:div w:id="577403512">
      <w:bodyDiv w:val="1"/>
      <w:marLeft w:val="0"/>
      <w:marRight w:val="0"/>
      <w:marTop w:val="0"/>
      <w:marBottom w:val="0"/>
      <w:divBdr>
        <w:top w:val="none" w:sz="0" w:space="0" w:color="auto"/>
        <w:left w:val="none" w:sz="0" w:space="0" w:color="auto"/>
        <w:bottom w:val="none" w:sz="0" w:space="0" w:color="auto"/>
        <w:right w:val="none" w:sz="0" w:space="0" w:color="auto"/>
      </w:divBdr>
      <w:divsChild>
        <w:div w:id="1614823156">
          <w:marLeft w:val="0"/>
          <w:marRight w:val="0"/>
          <w:marTop w:val="0"/>
          <w:marBottom w:val="0"/>
          <w:divBdr>
            <w:top w:val="none" w:sz="0" w:space="0" w:color="auto"/>
            <w:left w:val="none" w:sz="0" w:space="0" w:color="auto"/>
            <w:bottom w:val="none" w:sz="0" w:space="0" w:color="auto"/>
            <w:right w:val="none" w:sz="0" w:space="0" w:color="auto"/>
          </w:divBdr>
        </w:div>
        <w:div w:id="533233428">
          <w:marLeft w:val="0"/>
          <w:marRight w:val="0"/>
          <w:marTop w:val="0"/>
          <w:marBottom w:val="0"/>
          <w:divBdr>
            <w:top w:val="none" w:sz="0" w:space="0" w:color="auto"/>
            <w:left w:val="none" w:sz="0" w:space="0" w:color="auto"/>
            <w:bottom w:val="none" w:sz="0" w:space="0" w:color="auto"/>
            <w:right w:val="none" w:sz="0" w:space="0" w:color="auto"/>
          </w:divBdr>
          <w:divsChild>
            <w:div w:id="1424491354">
              <w:marLeft w:val="0"/>
              <w:marRight w:val="0"/>
              <w:marTop w:val="0"/>
              <w:marBottom w:val="0"/>
              <w:divBdr>
                <w:top w:val="none" w:sz="0" w:space="0" w:color="auto"/>
                <w:left w:val="none" w:sz="0" w:space="0" w:color="auto"/>
                <w:bottom w:val="none" w:sz="0" w:space="0" w:color="auto"/>
                <w:right w:val="none" w:sz="0" w:space="0" w:color="auto"/>
              </w:divBdr>
              <w:divsChild>
                <w:div w:id="1672754899">
                  <w:marLeft w:val="0"/>
                  <w:marRight w:val="0"/>
                  <w:marTop w:val="0"/>
                  <w:marBottom w:val="0"/>
                  <w:divBdr>
                    <w:top w:val="none" w:sz="0" w:space="0" w:color="auto"/>
                    <w:left w:val="none" w:sz="0" w:space="0" w:color="auto"/>
                    <w:bottom w:val="none" w:sz="0" w:space="0" w:color="auto"/>
                    <w:right w:val="none" w:sz="0" w:space="0" w:color="auto"/>
                  </w:divBdr>
                  <w:divsChild>
                    <w:div w:id="2038920887">
                      <w:marLeft w:val="0"/>
                      <w:marRight w:val="0"/>
                      <w:marTop w:val="0"/>
                      <w:marBottom w:val="0"/>
                      <w:divBdr>
                        <w:top w:val="none" w:sz="0" w:space="0" w:color="auto"/>
                        <w:left w:val="none" w:sz="0" w:space="0" w:color="auto"/>
                        <w:bottom w:val="none" w:sz="0" w:space="0" w:color="auto"/>
                        <w:right w:val="none" w:sz="0" w:space="0" w:color="auto"/>
                      </w:divBdr>
                      <w:divsChild>
                        <w:div w:id="7633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1064">
          <w:marLeft w:val="0"/>
          <w:marRight w:val="0"/>
          <w:marTop w:val="0"/>
          <w:marBottom w:val="0"/>
          <w:divBdr>
            <w:top w:val="none" w:sz="0" w:space="0" w:color="auto"/>
            <w:left w:val="none" w:sz="0" w:space="0" w:color="auto"/>
            <w:bottom w:val="none" w:sz="0" w:space="0" w:color="auto"/>
            <w:right w:val="none" w:sz="0" w:space="0" w:color="auto"/>
          </w:divBdr>
          <w:divsChild>
            <w:div w:id="403991387">
              <w:marLeft w:val="0"/>
              <w:marRight w:val="0"/>
              <w:marTop w:val="0"/>
              <w:marBottom w:val="0"/>
              <w:divBdr>
                <w:top w:val="none" w:sz="0" w:space="0" w:color="auto"/>
                <w:left w:val="none" w:sz="0" w:space="0" w:color="auto"/>
                <w:bottom w:val="none" w:sz="0" w:space="0" w:color="auto"/>
                <w:right w:val="none" w:sz="0" w:space="0" w:color="auto"/>
              </w:divBdr>
              <w:divsChild>
                <w:div w:id="253440731">
                  <w:marLeft w:val="0"/>
                  <w:marRight w:val="0"/>
                  <w:marTop w:val="0"/>
                  <w:marBottom w:val="0"/>
                  <w:divBdr>
                    <w:top w:val="none" w:sz="0" w:space="0" w:color="auto"/>
                    <w:left w:val="none" w:sz="0" w:space="0" w:color="auto"/>
                    <w:bottom w:val="none" w:sz="0" w:space="0" w:color="auto"/>
                    <w:right w:val="none" w:sz="0" w:space="0" w:color="auto"/>
                  </w:divBdr>
                  <w:divsChild>
                    <w:div w:id="122310895">
                      <w:marLeft w:val="0"/>
                      <w:marRight w:val="0"/>
                      <w:marTop w:val="0"/>
                      <w:marBottom w:val="0"/>
                      <w:divBdr>
                        <w:top w:val="none" w:sz="0" w:space="0" w:color="auto"/>
                        <w:left w:val="none" w:sz="0" w:space="0" w:color="auto"/>
                        <w:bottom w:val="none" w:sz="0" w:space="0" w:color="auto"/>
                        <w:right w:val="none" w:sz="0" w:space="0" w:color="auto"/>
                      </w:divBdr>
                      <w:divsChild>
                        <w:div w:id="541863205">
                          <w:marLeft w:val="0"/>
                          <w:marRight w:val="0"/>
                          <w:marTop w:val="0"/>
                          <w:marBottom w:val="0"/>
                          <w:divBdr>
                            <w:top w:val="none" w:sz="0" w:space="0" w:color="auto"/>
                            <w:left w:val="none" w:sz="0" w:space="0" w:color="auto"/>
                            <w:bottom w:val="none" w:sz="0" w:space="0" w:color="auto"/>
                            <w:right w:val="none" w:sz="0" w:space="0" w:color="auto"/>
                          </w:divBdr>
                          <w:divsChild>
                            <w:div w:id="1324432136">
                              <w:marLeft w:val="0"/>
                              <w:marRight w:val="0"/>
                              <w:marTop w:val="0"/>
                              <w:marBottom w:val="0"/>
                              <w:divBdr>
                                <w:top w:val="none" w:sz="0" w:space="0" w:color="auto"/>
                                <w:left w:val="none" w:sz="0" w:space="0" w:color="auto"/>
                                <w:bottom w:val="none" w:sz="0" w:space="0" w:color="auto"/>
                                <w:right w:val="none" w:sz="0" w:space="0" w:color="auto"/>
                              </w:divBdr>
                            </w:div>
                            <w:div w:id="1053966831">
                              <w:marLeft w:val="0"/>
                              <w:marRight w:val="0"/>
                              <w:marTop w:val="0"/>
                              <w:marBottom w:val="0"/>
                              <w:divBdr>
                                <w:top w:val="none" w:sz="0" w:space="0" w:color="auto"/>
                                <w:left w:val="none" w:sz="0" w:space="0" w:color="auto"/>
                                <w:bottom w:val="none" w:sz="0" w:space="0" w:color="auto"/>
                                <w:right w:val="none" w:sz="0" w:space="0" w:color="auto"/>
                              </w:divBdr>
                            </w:div>
                            <w:div w:id="697045371">
                              <w:marLeft w:val="0"/>
                              <w:marRight w:val="0"/>
                              <w:marTop w:val="0"/>
                              <w:marBottom w:val="0"/>
                              <w:divBdr>
                                <w:top w:val="none" w:sz="0" w:space="0" w:color="auto"/>
                                <w:left w:val="none" w:sz="0" w:space="0" w:color="auto"/>
                                <w:bottom w:val="none" w:sz="0" w:space="0" w:color="auto"/>
                                <w:right w:val="none" w:sz="0" w:space="0" w:color="auto"/>
                              </w:divBdr>
                              <w:divsChild>
                                <w:div w:id="710344748">
                                  <w:marLeft w:val="0"/>
                                  <w:marRight w:val="0"/>
                                  <w:marTop w:val="0"/>
                                  <w:marBottom w:val="0"/>
                                  <w:divBdr>
                                    <w:top w:val="none" w:sz="0" w:space="0" w:color="auto"/>
                                    <w:left w:val="none" w:sz="0" w:space="0" w:color="auto"/>
                                    <w:bottom w:val="none" w:sz="0" w:space="0" w:color="auto"/>
                                    <w:right w:val="none" w:sz="0" w:space="0" w:color="auto"/>
                                  </w:divBdr>
                                  <w:divsChild>
                                    <w:div w:id="220795133">
                                      <w:marLeft w:val="0"/>
                                      <w:marRight w:val="0"/>
                                      <w:marTop w:val="0"/>
                                      <w:marBottom w:val="0"/>
                                      <w:divBdr>
                                        <w:top w:val="none" w:sz="0" w:space="0" w:color="auto"/>
                                        <w:left w:val="none" w:sz="0" w:space="0" w:color="auto"/>
                                        <w:bottom w:val="none" w:sz="0" w:space="0" w:color="auto"/>
                                        <w:right w:val="none" w:sz="0" w:space="0" w:color="auto"/>
                                      </w:divBdr>
                                    </w:div>
                                    <w:div w:id="1074594894">
                                      <w:marLeft w:val="0"/>
                                      <w:marRight w:val="0"/>
                                      <w:marTop w:val="0"/>
                                      <w:marBottom w:val="0"/>
                                      <w:divBdr>
                                        <w:top w:val="none" w:sz="0" w:space="0" w:color="auto"/>
                                        <w:left w:val="none" w:sz="0" w:space="0" w:color="auto"/>
                                        <w:bottom w:val="none" w:sz="0" w:space="0" w:color="auto"/>
                                        <w:right w:val="none" w:sz="0" w:space="0" w:color="auto"/>
                                      </w:divBdr>
                                      <w:divsChild>
                                        <w:div w:id="1096681338">
                                          <w:marLeft w:val="0"/>
                                          <w:marRight w:val="0"/>
                                          <w:marTop w:val="0"/>
                                          <w:marBottom w:val="0"/>
                                          <w:divBdr>
                                            <w:top w:val="none" w:sz="0" w:space="0" w:color="auto"/>
                                            <w:left w:val="none" w:sz="0" w:space="0" w:color="auto"/>
                                            <w:bottom w:val="none" w:sz="0" w:space="0" w:color="auto"/>
                                            <w:right w:val="none" w:sz="0" w:space="0" w:color="auto"/>
                                          </w:divBdr>
                                        </w:div>
                                        <w:div w:id="266163654">
                                          <w:marLeft w:val="0"/>
                                          <w:marRight w:val="0"/>
                                          <w:marTop w:val="0"/>
                                          <w:marBottom w:val="0"/>
                                          <w:divBdr>
                                            <w:top w:val="none" w:sz="0" w:space="0" w:color="auto"/>
                                            <w:left w:val="none" w:sz="0" w:space="0" w:color="auto"/>
                                            <w:bottom w:val="none" w:sz="0" w:space="0" w:color="auto"/>
                                            <w:right w:val="none" w:sz="0" w:space="0" w:color="auto"/>
                                          </w:divBdr>
                                          <w:divsChild>
                                            <w:div w:id="1692991691">
                                              <w:marLeft w:val="0"/>
                                              <w:marRight w:val="0"/>
                                              <w:marTop w:val="0"/>
                                              <w:marBottom w:val="0"/>
                                              <w:divBdr>
                                                <w:top w:val="none" w:sz="0" w:space="0" w:color="auto"/>
                                                <w:left w:val="none" w:sz="0" w:space="0" w:color="auto"/>
                                                <w:bottom w:val="none" w:sz="0" w:space="0" w:color="auto"/>
                                                <w:right w:val="none" w:sz="0" w:space="0" w:color="auto"/>
                                              </w:divBdr>
                                            </w:div>
                                            <w:div w:id="1675499469">
                                              <w:marLeft w:val="0"/>
                                              <w:marRight w:val="0"/>
                                              <w:marTop w:val="0"/>
                                              <w:marBottom w:val="0"/>
                                              <w:divBdr>
                                                <w:top w:val="none" w:sz="0" w:space="0" w:color="auto"/>
                                                <w:left w:val="none" w:sz="0" w:space="0" w:color="auto"/>
                                                <w:bottom w:val="none" w:sz="0" w:space="0" w:color="auto"/>
                                                <w:right w:val="none" w:sz="0" w:space="0" w:color="auto"/>
                                              </w:divBdr>
                                            </w:div>
                                            <w:div w:id="1072921916">
                                              <w:marLeft w:val="0"/>
                                              <w:marRight w:val="0"/>
                                              <w:marTop w:val="0"/>
                                              <w:marBottom w:val="0"/>
                                              <w:divBdr>
                                                <w:top w:val="none" w:sz="0" w:space="0" w:color="auto"/>
                                                <w:left w:val="none" w:sz="0" w:space="0" w:color="auto"/>
                                                <w:bottom w:val="none" w:sz="0" w:space="0" w:color="auto"/>
                                                <w:right w:val="none" w:sz="0" w:space="0" w:color="auto"/>
                                              </w:divBdr>
                                              <w:divsChild>
                                                <w:div w:id="2022315762">
                                                  <w:marLeft w:val="0"/>
                                                  <w:marRight w:val="0"/>
                                                  <w:marTop w:val="0"/>
                                                  <w:marBottom w:val="0"/>
                                                  <w:divBdr>
                                                    <w:top w:val="none" w:sz="0" w:space="0" w:color="auto"/>
                                                    <w:left w:val="none" w:sz="0" w:space="0" w:color="auto"/>
                                                    <w:bottom w:val="none" w:sz="0" w:space="0" w:color="auto"/>
                                                    <w:right w:val="none" w:sz="0" w:space="0" w:color="auto"/>
                                                  </w:divBdr>
                                                  <w:divsChild>
                                                    <w:div w:id="1101798108">
                                                      <w:marLeft w:val="0"/>
                                                      <w:marRight w:val="0"/>
                                                      <w:marTop w:val="0"/>
                                                      <w:marBottom w:val="0"/>
                                                      <w:divBdr>
                                                        <w:top w:val="none" w:sz="0" w:space="0" w:color="auto"/>
                                                        <w:left w:val="none" w:sz="0" w:space="0" w:color="auto"/>
                                                        <w:bottom w:val="none" w:sz="0" w:space="0" w:color="auto"/>
                                                        <w:right w:val="none" w:sz="0" w:space="0" w:color="auto"/>
                                                      </w:divBdr>
                                                      <w:divsChild>
                                                        <w:div w:id="172692630">
                                                          <w:marLeft w:val="0"/>
                                                          <w:marRight w:val="0"/>
                                                          <w:marTop w:val="0"/>
                                                          <w:marBottom w:val="0"/>
                                                          <w:divBdr>
                                                            <w:top w:val="none" w:sz="0" w:space="0" w:color="auto"/>
                                                            <w:left w:val="none" w:sz="0" w:space="0" w:color="auto"/>
                                                            <w:bottom w:val="none" w:sz="0" w:space="0" w:color="auto"/>
                                                            <w:right w:val="none" w:sz="0" w:space="0" w:color="auto"/>
                                                          </w:divBdr>
                                                          <w:divsChild>
                                                            <w:div w:id="1185442707">
                                                              <w:marLeft w:val="0"/>
                                                              <w:marRight w:val="0"/>
                                                              <w:marTop w:val="0"/>
                                                              <w:marBottom w:val="0"/>
                                                              <w:divBdr>
                                                                <w:top w:val="none" w:sz="0" w:space="0" w:color="auto"/>
                                                                <w:left w:val="none" w:sz="0" w:space="0" w:color="auto"/>
                                                                <w:bottom w:val="none" w:sz="0" w:space="0" w:color="auto"/>
                                                                <w:right w:val="none" w:sz="0" w:space="0" w:color="auto"/>
                                                              </w:divBdr>
                                                              <w:divsChild>
                                                                <w:div w:id="882863484">
                                                                  <w:marLeft w:val="0"/>
                                                                  <w:marRight w:val="0"/>
                                                                  <w:marTop w:val="0"/>
                                                                  <w:marBottom w:val="0"/>
                                                                  <w:divBdr>
                                                                    <w:top w:val="none" w:sz="0" w:space="0" w:color="auto"/>
                                                                    <w:left w:val="none" w:sz="0" w:space="0" w:color="auto"/>
                                                                    <w:bottom w:val="none" w:sz="0" w:space="0" w:color="auto"/>
                                                                    <w:right w:val="none" w:sz="0" w:space="0" w:color="auto"/>
                                                                  </w:divBdr>
                                                                </w:div>
                                                                <w:div w:id="1473592676">
                                                                  <w:marLeft w:val="0"/>
                                                                  <w:marRight w:val="0"/>
                                                                  <w:marTop w:val="0"/>
                                                                  <w:marBottom w:val="0"/>
                                                                  <w:divBdr>
                                                                    <w:top w:val="none" w:sz="0" w:space="0" w:color="auto"/>
                                                                    <w:left w:val="none" w:sz="0" w:space="0" w:color="auto"/>
                                                                    <w:bottom w:val="none" w:sz="0" w:space="0" w:color="auto"/>
                                                                    <w:right w:val="none" w:sz="0" w:space="0" w:color="auto"/>
                                                                  </w:divBdr>
                                                                </w:div>
                                                                <w:div w:id="1016268246">
                                                                  <w:marLeft w:val="0"/>
                                                                  <w:marRight w:val="0"/>
                                                                  <w:marTop w:val="0"/>
                                                                  <w:marBottom w:val="0"/>
                                                                  <w:divBdr>
                                                                    <w:top w:val="none" w:sz="0" w:space="0" w:color="auto"/>
                                                                    <w:left w:val="none" w:sz="0" w:space="0" w:color="auto"/>
                                                                    <w:bottom w:val="none" w:sz="0" w:space="0" w:color="auto"/>
                                                                    <w:right w:val="none" w:sz="0" w:space="0" w:color="auto"/>
                                                                  </w:divBdr>
                                                                </w:div>
                                                                <w:div w:id="1985116210">
                                                                  <w:marLeft w:val="0"/>
                                                                  <w:marRight w:val="0"/>
                                                                  <w:marTop w:val="0"/>
                                                                  <w:marBottom w:val="0"/>
                                                                  <w:divBdr>
                                                                    <w:top w:val="none" w:sz="0" w:space="0" w:color="auto"/>
                                                                    <w:left w:val="none" w:sz="0" w:space="0" w:color="auto"/>
                                                                    <w:bottom w:val="none" w:sz="0" w:space="0" w:color="auto"/>
                                                                    <w:right w:val="none" w:sz="0" w:space="0" w:color="auto"/>
                                                                  </w:divBdr>
                                                                </w:div>
                                                                <w:div w:id="1415391289">
                                                                  <w:marLeft w:val="0"/>
                                                                  <w:marRight w:val="0"/>
                                                                  <w:marTop w:val="0"/>
                                                                  <w:marBottom w:val="0"/>
                                                                  <w:divBdr>
                                                                    <w:top w:val="none" w:sz="0" w:space="0" w:color="auto"/>
                                                                    <w:left w:val="none" w:sz="0" w:space="0" w:color="auto"/>
                                                                    <w:bottom w:val="none" w:sz="0" w:space="0" w:color="auto"/>
                                                                    <w:right w:val="none" w:sz="0" w:space="0" w:color="auto"/>
                                                                  </w:divBdr>
                                                                </w:div>
                                                                <w:div w:id="423495114">
                                                                  <w:marLeft w:val="0"/>
                                                                  <w:marRight w:val="0"/>
                                                                  <w:marTop w:val="0"/>
                                                                  <w:marBottom w:val="0"/>
                                                                  <w:divBdr>
                                                                    <w:top w:val="none" w:sz="0" w:space="0" w:color="auto"/>
                                                                    <w:left w:val="none" w:sz="0" w:space="0" w:color="auto"/>
                                                                    <w:bottom w:val="none" w:sz="0" w:space="0" w:color="auto"/>
                                                                    <w:right w:val="none" w:sz="0" w:space="0" w:color="auto"/>
                                                                  </w:divBdr>
                                                                </w:div>
                                                                <w:div w:id="6110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8870">
                                                      <w:marLeft w:val="0"/>
                                                      <w:marRight w:val="0"/>
                                                      <w:marTop w:val="0"/>
                                                      <w:marBottom w:val="0"/>
                                                      <w:divBdr>
                                                        <w:top w:val="none" w:sz="0" w:space="0" w:color="auto"/>
                                                        <w:left w:val="none" w:sz="0" w:space="0" w:color="auto"/>
                                                        <w:bottom w:val="none" w:sz="0" w:space="0" w:color="auto"/>
                                                        <w:right w:val="none" w:sz="0" w:space="0" w:color="auto"/>
                                                      </w:divBdr>
                                                      <w:divsChild>
                                                        <w:div w:id="37304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593418">
                                                              <w:marLeft w:val="0"/>
                                                              <w:marRight w:val="0"/>
                                                              <w:marTop w:val="0"/>
                                                              <w:marBottom w:val="0"/>
                                                              <w:divBdr>
                                                                <w:top w:val="none" w:sz="0" w:space="0" w:color="auto"/>
                                                                <w:left w:val="none" w:sz="0" w:space="0" w:color="auto"/>
                                                                <w:bottom w:val="none" w:sz="0" w:space="0" w:color="auto"/>
                                                                <w:right w:val="none" w:sz="0" w:space="0" w:color="auto"/>
                                                              </w:divBdr>
                                                            </w:div>
                                                            <w:div w:id="902789085">
                                                              <w:marLeft w:val="0"/>
                                                              <w:marRight w:val="0"/>
                                                              <w:marTop w:val="0"/>
                                                              <w:marBottom w:val="0"/>
                                                              <w:divBdr>
                                                                <w:top w:val="none" w:sz="0" w:space="0" w:color="auto"/>
                                                                <w:left w:val="none" w:sz="0" w:space="0" w:color="auto"/>
                                                                <w:bottom w:val="none" w:sz="0" w:space="0" w:color="auto"/>
                                                                <w:right w:val="none" w:sz="0" w:space="0" w:color="auto"/>
                                                              </w:divBdr>
                                                              <w:divsChild>
                                                                <w:div w:id="1956670309">
                                                                  <w:marLeft w:val="0"/>
                                                                  <w:marRight w:val="0"/>
                                                                  <w:marTop w:val="0"/>
                                                                  <w:marBottom w:val="0"/>
                                                                  <w:divBdr>
                                                                    <w:top w:val="none" w:sz="0" w:space="0" w:color="auto"/>
                                                                    <w:left w:val="none" w:sz="0" w:space="0" w:color="auto"/>
                                                                    <w:bottom w:val="none" w:sz="0" w:space="0" w:color="auto"/>
                                                                    <w:right w:val="none" w:sz="0" w:space="0" w:color="auto"/>
                                                                  </w:divBdr>
                                                                  <w:divsChild>
                                                                    <w:div w:id="906309358">
                                                                      <w:marLeft w:val="0"/>
                                                                      <w:marRight w:val="0"/>
                                                                      <w:marTop w:val="0"/>
                                                                      <w:marBottom w:val="0"/>
                                                                      <w:divBdr>
                                                                        <w:top w:val="none" w:sz="0" w:space="0" w:color="auto"/>
                                                                        <w:left w:val="none" w:sz="0" w:space="0" w:color="auto"/>
                                                                        <w:bottom w:val="none" w:sz="0" w:space="0" w:color="auto"/>
                                                                        <w:right w:val="none" w:sz="0" w:space="0" w:color="auto"/>
                                                                      </w:divBdr>
                                                                    </w:div>
                                                                    <w:div w:id="2141797785">
                                                                      <w:marLeft w:val="0"/>
                                                                      <w:marRight w:val="0"/>
                                                                      <w:marTop w:val="0"/>
                                                                      <w:marBottom w:val="0"/>
                                                                      <w:divBdr>
                                                                        <w:top w:val="none" w:sz="0" w:space="0" w:color="auto"/>
                                                                        <w:left w:val="none" w:sz="0" w:space="0" w:color="auto"/>
                                                                        <w:bottom w:val="none" w:sz="0" w:space="0" w:color="auto"/>
                                                                        <w:right w:val="none" w:sz="0" w:space="0" w:color="auto"/>
                                                                      </w:divBdr>
                                                                    </w:div>
                                                                    <w:div w:id="668211613">
                                                                      <w:marLeft w:val="0"/>
                                                                      <w:marRight w:val="0"/>
                                                                      <w:marTop w:val="0"/>
                                                                      <w:marBottom w:val="0"/>
                                                                      <w:divBdr>
                                                                        <w:top w:val="none" w:sz="0" w:space="0" w:color="auto"/>
                                                                        <w:left w:val="none" w:sz="0" w:space="0" w:color="auto"/>
                                                                        <w:bottom w:val="none" w:sz="0" w:space="0" w:color="auto"/>
                                                                        <w:right w:val="none" w:sz="0" w:space="0" w:color="auto"/>
                                                                      </w:divBdr>
                                                                    </w:div>
                                                                    <w:div w:id="896277705">
                                                                      <w:marLeft w:val="0"/>
                                                                      <w:marRight w:val="0"/>
                                                                      <w:marTop w:val="0"/>
                                                                      <w:marBottom w:val="0"/>
                                                                      <w:divBdr>
                                                                        <w:top w:val="none" w:sz="0" w:space="0" w:color="auto"/>
                                                                        <w:left w:val="none" w:sz="0" w:space="0" w:color="auto"/>
                                                                        <w:bottom w:val="none" w:sz="0" w:space="0" w:color="auto"/>
                                                                        <w:right w:val="none" w:sz="0" w:space="0" w:color="auto"/>
                                                                      </w:divBdr>
                                                                    </w:div>
                                                                    <w:div w:id="141119806">
                                                                      <w:marLeft w:val="0"/>
                                                                      <w:marRight w:val="0"/>
                                                                      <w:marTop w:val="0"/>
                                                                      <w:marBottom w:val="0"/>
                                                                      <w:divBdr>
                                                                        <w:top w:val="none" w:sz="0" w:space="0" w:color="auto"/>
                                                                        <w:left w:val="none" w:sz="0" w:space="0" w:color="auto"/>
                                                                        <w:bottom w:val="none" w:sz="0" w:space="0" w:color="auto"/>
                                                                        <w:right w:val="none" w:sz="0" w:space="0" w:color="auto"/>
                                                                      </w:divBdr>
                                                                      <w:divsChild>
                                                                        <w:div w:id="1454710276">
                                                                          <w:marLeft w:val="0"/>
                                                                          <w:marRight w:val="0"/>
                                                                          <w:marTop w:val="0"/>
                                                                          <w:marBottom w:val="0"/>
                                                                          <w:divBdr>
                                                                            <w:top w:val="none" w:sz="0" w:space="0" w:color="auto"/>
                                                                            <w:left w:val="none" w:sz="0" w:space="0" w:color="auto"/>
                                                                            <w:bottom w:val="none" w:sz="0" w:space="0" w:color="auto"/>
                                                                            <w:right w:val="none" w:sz="0" w:space="0" w:color="auto"/>
                                                                          </w:divBdr>
                                                                        </w:div>
                                                                      </w:divsChild>
                                                                    </w:div>
                                                                    <w:div w:id="827751049">
                                                                      <w:marLeft w:val="0"/>
                                                                      <w:marRight w:val="0"/>
                                                                      <w:marTop w:val="0"/>
                                                                      <w:marBottom w:val="0"/>
                                                                      <w:divBdr>
                                                                        <w:top w:val="none" w:sz="0" w:space="0" w:color="auto"/>
                                                                        <w:left w:val="none" w:sz="0" w:space="0" w:color="auto"/>
                                                                        <w:bottom w:val="none" w:sz="0" w:space="0" w:color="auto"/>
                                                                        <w:right w:val="none" w:sz="0" w:space="0" w:color="auto"/>
                                                                      </w:divBdr>
                                                                      <w:divsChild>
                                                                        <w:div w:id="1912541498">
                                                                          <w:marLeft w:val="0"/>
                                                                          <w:marRight w:val="0"/>
                                                                          <w:marTop w:val="0"/>
                                                                          <w:marBottom w:val="0"/>
                                                                          <w:divBdr>
                                                                            <w:top w:val="none" w:sz="0" w:space="0" w:color="auto"/>
                                                                            <w:left w:val="none" w:sz="0" w:space="0" w:color="auto"/>
                                                                            <w:bottom w:val="none" w:sz="0" w:space="0" w:color="auto"/>
                                                                            <w:right w:val="none" w:sz="0" w:space="0" w:color="auto"/>
                                                                          </w:divBdr>
                                                                          <w:divsChild>
                                                                            <w:div w:id="1778671646">
                                                                              <w:marLeft w:val="0"/>
                                                                              <w:marRight w:val="0"/>
                                                                              <w:marTop w:val="0"/>
                                                                              <w:marBottom w:val="0"/>
                                                                              <w:divBdr>
                                                                                <w:top w:val="none" w:sz="0" w:space="0" w:color="auto"/>
                                                                                <w:left w:val="none" w:sz="0" w:space="0" w:color="auto"/>
                                                                                <w:bottom w:val="none" w:sz="0" w:space="0" w:color="auto"/>
                                                                                <w:right w:val="none" w:sz="0" w:space="0" w:color="auto"/>
                                                                              </w:divBdr>
                                                                            </w:div>
                                                                          </w:divsChild>
                                                                        </w:div>
                                                                        <w:div w:id="1251433069">
                                                                          <w:marLeft w:val="0"/>
                                                                          <w:marRight w:val="0"/>
                                                                          <w:marTop w:val="0"/>
                                                                          <w:marBottom w:val="0"/>
                                                                          <w:divBdr>
                                                                            <w:top w:val="none" w:sz="0" w:space="0" w:color="auto"/>
                                                                            <w:left w:val="none" w:sz="0" w:space="0" w:color="auto"/>
                                                                            <w:bottom w:val="none" w:sz="0" w:space="0" w:color="auto"/>
                                                                            <w:right w:val="none" w:sz="0" w:space="0" w:color="auto"/>
                                                                          </w:divBdr>
                                                                          <w:divsChild>
                                                                            <w:div w:id="2095474133">
                                                                              <w:marLeft w:val="0"/>
                                                                              <w:marRight w:val="0"/>
                                                                              <w:marTop w:val="0"/>
                                                                              <w:marBottom w:val="0"/>
                                                                              <w:divBdr>
                                                                                <w:top w:val="none" w:sz="0" w:space="0" w:color="auto"/>
                                                                                <w:left w:val="none" w:sz="0" w:space="0" w:color="auto"/>
                                                                                <w:bottom w:val="none" w:sz="0" w:space="0" w:color="auto"/>
                                                                                <w:right w:val="none" w:sz="0" w:space="0" w:color="auto"/>
                                                                              </w:divBdr>
                                                                              <w:divsChild>
                                                                                <w:div w:id="2009794959">
                                                                                  <w:marLeft w:val="0"/>
                                                                                  <w:marRight w:val="0"/>
                                                                                  <w:marTop w:val="0"/>
                                                                                  <w:marBottom w:val="0"/>
                                                                                  <w:divBdr>
                                                                                    <w:top w:val="none" w:sz="0" w:space="0" w:color="auto"/>
                                                                                    <w:left w:val="none" w:sz="0" w:space="0" w:color="auto"/>
                                                                                    <w:bottom w:val="none" w:sz="0" w:space="0" w:color="auto"/>
                                                                                    <w:right w:val="none" w:sz="0" w:space="0" w:color="auto"/>
                                                                                  </w:divBdr>
                                                                                </w:div>
                                                                                <w:div w:id="808329830">
                                                                                  <w:marLeft w:val="0"/>
                                                                                  <w:marRight w:val="0"/>
                                                                                  <w:marTop w:val="0"/>
                                                                                  <w:marBottom w:val="0"/>
                                                                                  <w:divBdr>
                                                                                    <w:top w:val="none" w:sz="0" w:space="0" w:color="auto"/>
                                                                                    <w:left w:val="none" w:sz="0" w:space="0" w:color="auto"/>
                                                                                    <w:bottom w:val="none" w:sz="0" w:space="0" w:color="auto"/>
                                                                                    <w:right w:val="none" w:sz="0" w:space="0" w:color="auto"/>
                                                                                  </w:divBdr>
                                                                                </w:div>
                                                                                <w:div w:id="1095318636">
                                                                                  <w:marLeft w:val="0"/>
                                                                                  <w:marRight w:val="0"/>
                                                                                  <w:marTop w:val="0"/>
                                                                                  <w:marBottom w:val="0"/>
                                                                                  <w:divBdr>
                                                                                    <w:top w:val="none" w:sz="0" w:space="0" w:color="auto"/>
                                                                                    <w:left w:val="none" w:sz="0" w:space="0" w:color="auto"/>
                                                                                    <w:bottom w:val="none" w:sz="0" w:space="0" w:color="auto"/>
                                                                                    <w:right w:val="none" w:sz="0" w:space="0" w:color="auto"/>
                                                                                  </w:divBdr>
                                                                                </w:div>
                                                                                <w:div w:id="379985487">
                                                                                  <w:marLeft w:val="0"/>
                                                                                  <w:marRight w:val="0"/>
                                                                                  <w:marTop w:val="0"/>
                                                                                  <w:marBottom w:val="0"/>
                                                                                  <w:divBdr>
                                                                                    <w:top w:val="none" w:sz="0" w:space="0" w:color="auto"/>
                                                                                    <w:left w:val="none" w:sz="0" w:space="0" w:color="auto"/>
                                                                                    <w:bottom w:val="none" w:sz="0" w:space="0" w:color="auto"/>
                                                                                    <w:right w:val="none" w:sz="0" w:space="0" w:color="auto"/>
                                                                                  </w:divBdr>
                                                                                </w:div>
                                                                                <w:div w:id="1107121119">
                                                                                  <w:marLeft w:val="0"/>
                                                                                  <w:marRight w:val="0"/>
                                                                                  <w:marTop w:val="0"/>
                                                                                  <w:marBottom w:val="0"/>
                                                                                  <w:divBdr>
                                                                                    <w:top w:val="none" w:sz="0" w:space="0" w:color="auto"/>
                                                                                    <w:left w:val="none" w:sz="0" w:space="0" w:color="auto"/>
                                                                                    <w:bottom w:val="none" w:sz="0" w:space="0" w:color="auto"/>
                                                                                    <w:right w:val="none" w:sz="0" w:space="0" w:color="auto"/>
                                                                                  </w:divBdr>
                                                                                </w:div>
                                                                                <w:div w:id="1166090590">
                                                                                  <w:marLeft w:val="0"/>
                                                                                  <w:marRight w:val="0"/>
                                                                                  <w:marTop w:val="0"/>
                                                                                  <w:marBottom w:val="0"/>
                                                                                  <w:divBdr>
                                                                                    <w:top w:val="none" w:sz="0" w:space="0" w:color="auto"/>
                                                                                    <w:left w:val="none" w:sz="0" w:space="0" w:color="auto"/>
                                                                                    <w:bottom w:val="none" w:sz="0" w:space="0" w:color="auto"/>
                                                                                    <w:right w:val="none" w:sz="0" w:space="0" w:color="auto"/>
                                                                                  </w:divBdr>
                                                                                </w:div>
                                                                                <w:div w:id="839468168">
                                                                                  <w:marLeft w:val="0"/>
                                                                                  <w:marRight w:val="0"/>
                                                                                  <w:marTop w:val="0"/>
                                                                                  <w:marBottom w:val="0"/>
                                                                                  <w:divBdr>
                                                                                    <w:top w:val="none" w:sz="0" w:space="0" w:color="auto"/>
                                                                                    <w:left w:val="none" w:sz="0" w:space="0" w:color="auto"/>
                                                                                    <w:bottom w:val="none" w:sz="0" w:space="0" w:color="auto"/>
                                                                                    <w:right w:val="none" w:sz="0" w:space="0" w:color="auto"/>
                                                                                  </w:divBdr>
                                                                                </w:div>
                                                                                <w:div w:id="952135576">
                                                                                  <w:marLeft w:val="0"/>
                                                                                  <w:marRight w:val="0"/>
                                                                                  <w:marTop w:val="0"/>
                                                                                  <w:marBottom w:val="0"/>
                                                                                  <w:divBdr>
                                                                                    <w:top w:val="none" w:sz="0" w:space="0" w:color="auto"/>
                                                                                    <w:left w:val="none" w:sz="0" w:space="0" w:color="auto"/>
                                                                                    <w:bottom w:val="none" w:sz="0" w:space="0" w:color="auto"/>
                                                                                    <w:right w:val="none" w:sz="0" w:space="0" w:color="auto"/>
                                                                                  </w:divBdr>
                                                                                </w:div>
                                                                                <w:div w:id="1446849521">
                                                                                  <w:marLeft w:val="0"/>
                                                                                  <w:marRight w:val="0"/>
                                                                                  <w:marTop w:val="0"/>
                                                                                  <w:marBottom w:val="0"/>
                                                                                  <w:divBdr>
                                                                                    <w:top w:val="none" w:sz="0" w:space="0" w:color="auto"/>
                                                                                    <w:left w:val="none" w:sz="0" w:space="0" w:color="auto"/>
                                                                                    <w:bottom w:val="none" w:sz="0" w:space="0" w:color="auto"/>
                                                                                    <w:right w:val="none" w:sz="0" w:space="0" w:color="auto"/>
                                                                                  </w:divBdr>
                                                                                </w:div>
                                                                                <w:div w:id="1379741804">
                                                                                  <w:marLeft w:val="0"/>
                                                                                  <w:marRight w:val="0"/>
                                                                                  <w:marTop w:val="0"/>
                                                                                  <w:marBottom w:val="0"/>
                                                                                  <w:divBdr>
                                                                                    <w:top w:val="none" w:sz="0" w:space="0" w:color="auto"/>
                                                                                    <w:left w:val="none" w:sz="0" w:space="0" w:color="auto"/>
                                                                                    <w:bottom w:val="none" w:sz="0" w:space="0" w:color="auto"/>
                                                                                    <w:right w:val="none" w:sz="0" w:space="0" w:color="auto"/>
                                                                                  </w:divBdr>
                                                                                </w:div>
                                                                                <w:div w:id="665939762">
                                                                                  <w:marLeft w:val="0"/>
                                                                                  <w:marRight w:val="0"/>
                                                                                  <w:marTop w:val="0"/>
                                                                                  <w:marBottom w:val="0"/>
                                                                                  <w:divBdr>
                                                                                    <w:top w:val="none" w:sz="0" w:space="0" w:color="auto"/>
                                                                                    <w:left w:val="none" w:sz="0" w:space="0" w:color="auto"/>
                                                                                    <w:bottom w:val="none" w:sz="0" w:space="0" w:color="auto"/>
                                                                                    <w:right w:val="none" w:sz="0" w:space="0" w:color="auto"/>
                                                                                  </w:divBdr>
                                                                                </w:div>
                                                                                <w:div w:id="20779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538519">
      <w:bodyDiv w:val="1"/>
      <w:marLeft w:val="0"/>
      <w:marRight w:val="0"/>
      <w:marTop w:val="0"/>
      <w:marBottom w:val="0"/>
      <w:divBdr>
        <w:top w:val="none" w:sz="0" w:space="0" w:color="auto"/>
        <w:left w:val="none" w:sz="0" w:space="0" w:color="auto"/>
        <w:bottom w:val="none" w:sz="0" w:space="0" w:color="auto"/>
        <w:right w:val="none" w:sz="0" w:space="0" w:color="auto"/>
      </w:divBdr>
    </w:div>
    <w:div w:id="933585924">
      <w:bodyDiv w:val="1"/>
      <w:marLeft w:val="0"/>
      <w:marRight w:val="0"/>
      <w:marTop w:val="0"/>
      <w:marBottom w:val="0"/>
      <w:divBdr>
        <w:top w:val="none" w:sz="0" w:space="0" w:color="auto"/>
        <w:left w:val="none" w:sz="0" w:space="0" w:color="auto"/>
        <w:bottom w:val="none" w:sz="0" w:space="0" w:color="auto"/>
        <w:right w:val="none" w:sz="0" w:space="0" w:color="auto"/>
      </w:divBdr>
      <w:divsChild>
        <w:div w:id="994337273">
          <w:marLeft w:val="0"/>
          <w:marRight w:val="0"/>
          <w:marTop w:val="0"/>
          <w:marBottom w:val="0"/>
          <w:divBdr>
            <w:top w:val="none" w:sz="0" w:space="0" w:color="auto"/>
            <w:left w:val="none" w:sz="0" w:space="0" w:color="auto"/>
            <w:bottom w:val="none" w:sz="0" w:space="0" w:color="auto"/>
            <w:right w:val="none" w:sz="0" w:space="0" w:color="auto"/>
          </w:divBdr>
        </w:div>
        <w:div w:id="886066872">
          <w:marLeft w:val="0"/>
          <w:marRight w:val="0"/>
          <w:marTop w:val="0"/>
          <w:marBottom w:val="0"/>
          <w:divBdr>
            <w:top w:val="none" w:sz="0" w:space="0" w:color="auto"/>
            <w:left w:val="none" w:sz="0" w:space="0" w:color="auto"/>
            <w:bottom w:val="none" w:sz="0" w:space="0" w:color="auto"/>
            <w:right w:val="none" w:sz="0" w:space="0" w:color="auto"/>
          </w:divBdr>
        </w:div>
        <w:div w:id="131754886">
          <w:marLeft w:val="0"/>
          <w:marRight w:val="0"/>
          <w:marTop w:val="0"/>
          <w:marBottom w:val="0"/>
          <w:divBdr>
            <w:top w:val="none" w:sz="0" w:space="0" w:color="auto"/>
            <w:left w:val="none" w:sz="0" w:space="0" w:color="auto"/>
            <w:bottom w:val="none" w:sz="0" w:space="0" w:color="auto"/>
            <w:right w:val="none" w:sz="0" w:space="0" w:color="auto"/>
          </w:divBdr>
        </w:div>
        <w:div w:id="728039509">
          <w:marLeft w:val="0"/>
          <w:marRight w:val="0"/>
          <w:marTop w:val="0"/>
          <w:marBottom w:val="0"/>
          <w:divBdr>
            <w:top w:val="none" w:sz="0" w:space="0" w:color="auto"/>
            <w:left w:val="none" w:sz="0" w:space="0" w:color="auto"/>
            <w:bottom w:val="none" w:sz="0" w:space="0" w:color="auto"/>
            <w:right w:val="none" w:sz="0" w:space="0" w:color="auto"/>
          </w:divBdr>
        </w:div>
      </w:divsChild>
    </w:div>
    <w:div w:id="1083183094">
      <w:bodyDiv w:val="1"/>
      <w:marLeft w:val="0"/>
      <w:marRight w:val="0"/>
      <w:marTop w:val="0"/>
      <w:marBottom w:val="0"/>
      <w:divBdr>
        <w:top w:val="none" w:sz="0" w:space="0" w:color="auto"/>
        <w:left w:val="none" w:sz="0" w:space="0" w:color="auto"/>
        <w:bottom w:val="none" w:sz="0" w:space="0" w:color="auto"/>
        <w:right w:val="none" w:sz="0" w:space="0" w:color="auto"/>
      </w:divBdr>
    </w:div>
    <w:div w:id="1268347008">
      <w:bodyDiv w:val="1"/>
      <w:marLeft w:val="0"/>
      <w:marRight w:val="0"/>
      <w:marTop w:val="0"/>
      <w:marBottom w:val="0"/>
      <w:divBdr>
        <w:top w:val="none" w:sz="0" w:space="0" w:color="auto"/>
        <w:left w:val="none" w:sz="0" w:space="0" w:color="auto"/>
        <w:bottom w:val="none" w:sz="0" w:space="0" w:color="auto"/>
        <w:right w:val="none" w:sz="0" w:space="0" w:color="auto"/>
      </w:divBdr>
    </w:div>
    <w:div w:id="1565675952">
      <w:bodyDiv w:val="1"/>
      <w:marLeft w:val="0"/>
      <w:marRight w:val="0"/>
      <w:marTop w:val="0"/>
      <w:marBottom w:val="0"/>
      <w:divBdr>
        <w:top w:val="none" w:sz="0" w:space="0" w:color="auto"/>
        <w:left w:val="none" w:sz="0" w:space="0" w:color="auto"/>
        <w:bottom w:val="none" w:sz="0" w:space="0" w:color="auto"/>
        <w:right w:val="none" w:sz="0" w:space="0" w:color="auto"/>
      </w:divBdr>
      <w:divsChild>
        <w:div w:id="452285254">
          <w:marLeft w:val="0"/>
          <w:marRight w:val="0"/>
          <w:marTop w:val="0"/>
          <w:marBottom w:val="0"/>
          <w:divBdr>
            <w:top w:val="none" w:sz="0" w:space="0" w:color="auto"/>
            <w:left w:val="none" w:sz="0" w:space="0" w:color="auto"/>
            <w:bottom w:val="none" w:sz="0" w:space="0" w:color="auto"/>
            <w:right w:val="none" w:sz="0" w:space="0" w:color="auto"/>
          </w:divBdr>
        </w:div>
        <w:div w:id="1399325120">
          <w:marLeft w:val="0"/>
          <w:marRight w:val="0"/>
          <w:marTop w:val="0"/>
          <w:marBottom w:val="0"/>
          <w:divBdr>
            <w:top w:val="none" w:sz="0" w:space="0" w:color="auto"/>
            <w:left w:val="none" w:sz="0" w:space="0" w:color="auto"/>
            <w:bottom w:val="none" w:sz="0" w:space="0" w:color="auto"/>
            <w:right w:val="none" w:sz="0" w:space="0" w:color="auto"/>
          </w:divBdr>
          <w:divsChild>
            <w:div w:id="738134459">
              <w:marLeft w:val="0"/>
              <w:marRight w:val="0"/>
              <w:marTop w:val="0"/>
              <w:marBottom w:val="0"/>
              <w:divBdr>
                <w:top w:val="none" w:sz="0" w:space="0" w:color="auto"/>
                <w:left w:val="none" w:sz="0" w:space="0" w:color="auto"/>
                <w:bottom w:val="none" w:sz="0" w:space="0" w:color="auto"/>
                <w:right w:val="none" w:sz="0" w:space="0" w:color="auto"/>
              </w:divBdr>
              <w:divsChild>
                <w:div w:id="1081945516">
                  <w:marLeft w:val="0"/>
                  <w:marRight w:val="0"/>
                  <w:marTop w:val="0"/>
                  <w:marBottom w:val="0"/>
                  <w:divBdr>
                    <w:top w:val="none" w:sz="0" w:space="0" w:color="auto"/>
                    <w:left w:val="none" w:sz="0" w:space="0" w:color="auto"/>
                    <w:bottom w:val="none" w:sz="0" w:space="0" w:color="auto"/>
                    <w:right w:val="none" w:sz="0" w:space="0" w:color="auto"/>
                  </w:divBdr>
                  <w:divsChild>
                    <w:div w:id="411390506">
                      <w:marLeft w:val="0"/>
                      <w:marRight w:val="0"/>
                      <w:marTop w:val="0"/>
                      <w:marBottom w:val="0"/>
                      <w:divBdr>
                        <w:top w:val="none" w:sz="0" w:space="0" w:color="auto"/>
                        <w:left w:val="none" w:sz="0" w:space="0" w:color="auto"/>
                        <w:bottom w:val="none" w:sz="0" w:space="0" w:color="auto"/>
                        <w:right w:val="none" w:sz="0" w:space="0" w:color="auto"/>
                      </w:divBdr>
                      <w:divsChild>
                        <w:div w:id="14115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20500">
          <w:marLeft w:val="0"/>
          <w:marRight w:val="0"/>
          <w:marTop w:val="0"/>
          <w:marBottom w:val="0"/>
          <w:divBdr>
            <w:top w:val="none" w:sz="0" w:space="0" w:color="auto"/>
            <w:left w:val="none" w:sz="0" w:space="0" w:color="auto"/>
            <w:bottom w:val="none" w:sz="0" w:space="0" w:color="auto"/>
            <w:right w:val="none" w:sz="0" w:space="0" w:color="auto"/>
          </w:divBdr>
          <w:divsChild>
            <w:div w:id="973217609">
              <w:marLeft w:val="0"/>
              <w:marRight w:val="0"/>
              <w:marTop w:val="0"/>
              <w:marBottom w:val="0"/>
              <w:divBdr>
                <w:top w:val="none" w:sz="0" w:space="0" w:color="auto"/>
                <w:left w:val="none" w:sz="0" w:space="0" w:color="auto"/>
                <w:bottom w:val="none" w:sz="0" w:space="0" w:color="auto"/>
                <w:right w:val="none" w:sz="0" w:space="0" w:color="auto"/>
              </w:divBdr>
              <w:divsChild>
                <w:div w:id="1453355114">
                  <w:marLeft w:val="0"/>
                  <w:marRight w:val="0"/>
                  <w:marTop w:val="0"/>
                  <w:marBottom w:val="0"/>
                  <w:divBdr>
                    <w:top w:val="none" w:sz="0" w:space="0" w:color="auto"/>
                    <w:left w:val="none" w:sz="0" w:space="0" w:color="auto"/>
                    <w:bottom w:val="none" w:sz="0" w:space="0" w:color="auto"/>
                    <w:right w:val="none" w:sz="0" w:space="0" w:color="auto"/>
                  </w:divBdr>
                  <w:divsChild>
                    <w:div w:id="2051107933">
                      <w:marLeft w:val="0"/>
                      <w:marRight w:val="0"/>
                      <w:marTop w:val="0"/>
                      <w:marBottom w:val="0"/>
                      <w:divBdr>
                        <w:top w:val="none" w:sz="0" w:space="0" w:color="auto"/>
                        <w:left w:val="none" w:sz="0" w:space="0" w:color="auto"/>
                        <w:bottom w:val="none" w:sz="0" w:space="0" w:color="auto"/>
                        <w:right w:val="none" w:sz="0" w:space="0" w:color="auto"/>
                      </w:divBdr>
                      <w:divsChild>
                        <w:div w:id="1728337095">
                          <w:marLeft w:val="0"/>
                          <w:marRight w:val="0"/>
                          <w:marTop w:val="0"/>
                          <w:marBottom w:val="0"/>
                          <w:divBdr>
                            <w:top w:val="none" w:sz="0" w:space="0" w:color="auto"/>
                            <w:left w:val="none" w:sz="0" w:space="0" w:color="auto"/>
                            <w:bottom w:val="none" w:sz="0" w:space="0" w:color="auto"/>
                            <w:right w:val="none" w:sz="0" w:space="0" w:color="auto"/>
                          </w:divBdr>
                          <w:divsChild>
                            <w:div w:id="1802457510">
                              <w:marLeft w:val="0"/>
                              <w:marRight w:val="0"/>
                              <w:marTop w:val="0"/>
                              <w:marBottom w:val="0"/>
                              <w:divBdr>
                                <w:top w:val="none" w:sz="0" w:space="0" w:color="auto"/>
                                <w:left w:val="none" w:sz="0" w:space="0" w:color="auto"/>
                                <w:bottom w:val="none" w:sz="0" w:space="0" w:color="auto"/>
                                <w:right w:val="none" w:sz="0" w:space="0" w:color="auto"/>
                              </w:divBdr>
                              <w:divsChild>
                                <w:div w:id="1426415780">
                                  <w:marLeft w:val="0"/>
                                  <w:marRight w:val="0"/>
                                  <w:marTop w:val="0"/>
                                  <w:marBottom w:val="0"/>
                                  <w:divBdr>
                                    <w:top w:val="none" w:sz="0" w:space="0" w:color="auto"/>
                                    <w:left w:val="none" w:sz="0" w:space="0" w:color="auto"/>
                                    <w:bottom w:val="none" w:sz="0" w:space="0" w:color="auto"/>
                                    <w:right w:val="none" w:sz="0" w:space="0" w:color="auto"/>
                                  </w:divBdr>
                                  <w:divsChild>
                                    <w:div w:id="512770058">
                                      <w:marLeft w:val="0"/>
                                      <w:marRight w:val="0"/>
                                      <w:marTop w:val="0"/>
                                      <w:marBottom w:val="0"/>
                                      <w:divBdr>
                                        <w:top w:val="none" w:sz="0" w:space="0" w:color="auto"/>
                                        <w:left w:val="none" w:sz="0" w:space="0" w:color="auto"/>
                                        <w:bottom w:val="none" w:sz="0" w:space="0" w:color="auto"/>
                                        <w:right w:val="none" w:sz="0" w:space="0" w:color="auto"/>
                                      </w:divBdr>
                                    </w:div>
                                  </w:divsChild>
                                </w:div>
                                <w:div w:id="1447232121">
                                  <w:marLeft w:val="0"/>
                                  <w:marRight w:val="0"/>
                                  <w:marTop w:val="0"/>
                                  <w:marBottom w:val="0"/>
                                  <w:divBdr>
                                    <w:top w:val="none" w:sz="0" w:space="0" w:color="auto"/>
                                    <w:left w:val="none" w:sz="0" w:space="0" w:color="auto"/>
                                    <w:bottom w:val="none" w:sz="0" w:space="0" w:color="auto"/>
                                    <w:right w:val="none" w:sz="0" w:space="0" w:color="auto"/>
                                  </w:divBdr>
                                  <w:divsChild>
                                    <w:div w:id="1214191350">
                                      <w:marLeft w:val="0"/>
                                      <w:marRight w:val="0"/>
                                      <w:marTop w:val="0"/>
                                      <w:marBottom w:val="0"/>
                                      <w:divBdr>
                                        <w:top w:val="none" w:sz="0" w:space="0" w:color="auto"/>
                                        <w:left w:val="none" w:sz="0" w:space="0" w:color="auto"/>
                                        <w:bottom w:val="none" w:sz="0" w:space="0" w:color="auto"/>
                                        <w:right w:val="none" w:sz="0" w:space="0" w:color="auto"/>
                                      </w:divBdr>
                                      <w:divsChild>
                                        <w:div w:id="503861679">
                                          <w:marLeft w:val="0"/>
                                          <w:marRight w:val="0"/>
                                          <w:marTop w:val="0"/>
                                          <w:marBottom w:val="0"/>
                                          <w:divBdr>
                                            <w:top w:val="none" w:sz="0" w:space="0" w:color="auto"/>
                                            <w:left w:val="none" w:sz="0" w:space="0" w:color="auto"/>
                                            <w:bottom w:val="none" w:sz="0" w:space="0" w:color="auto"/>
                                            <w:right w:val="none" w:sz="0" w:space="0" w:color="auto"/>
                                          </w:divBdr>
                                        </w:div>
                                      </w:divsChild>
                                    </w:div>
                                    <w:div w:id="2141025821">
                                      <w:marLeft w:val="0"/>
                                      <w:marRight w:val="0"/>
                                      <w:marTop w:val="0"/>
                                      <w:marBottom w:val="0"/>
                                      <w:divBdr>
                                        <w:top w:val="none" w:sz="0" w:space="0" w:color="auto"/>
                                        <w:left w:val="none" w:sz="0" w:space="0" w:color="auto"/>
                                        <w:bottom w:val="none" w:sz="0" w:space="0" w:color="auto"/>
                                        <w:right w:val="none" w:sz="0" w:space="0" w:color="auto"/>
                                      </w:divBdr>
                                      <w:divsChild>
                                        <w:div w:id="1517889642">
                                          <w:marLeft w:val="0"/>
                                          <w:marRight w:val="0"/>
                                          <w:marTop w:val="0"/>
                                          <w:marBottom w:val="0"/>
                                          <w:divBdr>
                                            <w:top w:val="none" w:sz="0" w:space="0" w:color="auto"/>
                                            <w:left w:val="none" w:sz="0" w:space="0" w:color="auto"/>
                                            <w:bottom w:val="none" w:sz="0" w:space="0" w:color="auto"/>
                                            <w:right w:val="none" w:sz="0" w:space="0" w:color="auto"/>
                                          </w:divBdr>
                                          <w:divsChild>
                                            <w:div w:id="96948455">
                                              <w:marLeft w:val="0"/>
                                              <w:marRight w:val="0"/>
                                              <w:marTop w:val="0"/>
                                              <w:marBottom w:val="0"/>
                                              <w:divBdr>
                                                <w:top w:val="none" w:sz="0" w:space="0" w:color="auto"/>
                                                <w:left w:val="none" w:sz="0" w:space="0" w:color="auto"/>
                                                <w:bottom w:val="none" w:sz="0" w:space="0" w:color="auto"/>
                                                <w:right w:val="none" w:sz="0" w:space="0" w:color="auto"/>
                                              </w:divBdr>
                                              <w:divsChild>
                                                <w:div w:id="1997107807">
                                                  <w:marLeft w:val="0"/>
                                                  <w:marRight w:val="0"/>
                                                  <w:marTop w:val="0"/>
                                                  <w:marBottom w:val="0"/>
                                                  <w:divBdr>
                                                    <w:top w:val="none" w:sz="0" w:space="0" w:color="auto"/>
                                                    <w:left w:val="none" w:sz="0" w:space="0" w:color="auto"/>
                                                    <w:bottom w:val="none" w:sz="0" w:space="0" w:color="auto"/>
                                                    <w:right w:val="none" w:sz="0" w:space="0" w:color="auto"/>
                                                  </w:divBdr>
                                                </w:div>
                                                <w:div w:id="1671980351">
                                                  <w:marLeft w:val="0"/>
                                                  <w:marRight w:val="0"/>
                                                  <w:marTop w:val="0"/>
                                                  <w:marBottom w:val="0"/>
                                                  <w:divBdr>
                                                    <w:top w:val="none" w:sz="0" w:space="0" w:color="auto"/>
                                                    <w:left w:val="none" w:sz="0" w:space="0" w:color="auto"/>
                                                    <w:bottom w:val="none" w:sz="0" w:space="0" w:color="auto"/>
                                                    <w:right w:val="none" w:sz="0" w:space="0" w:color="auto"/>
                                                  </w:divBdr>
                                                </w:div>
                                                <w:div w:id="963773437">
                                                  <w:marLeft w:val="0"/>
                                                  <w:marRight w:val="0"/>
                                                  <w:marTop w:val="0"/>
                                                  <w:marBottom w:val="0"/>
                                                  <w:divBdr>
                                                    <w:top w:val="none" w:sz="0" w:space="0" w:color="auto"/>
                                                    <w:left w:val="none" w:sz="0" w:space="0" w:color="auto"/>
                                                    <w:bottom w:val="none" w:sz="0" w:space="0" w:color="auto"/>
                                                    <w:right w:val="none" w:sz="0" w:space="0" w:color="auto"/>
                                                  </w:divBdr>
                                                </w:div>
                                                <w:div w:id="407578453">
                                                  <w:marLeft w:val="0"/>
                                                  <w:marRight w:val="0"/>
                                                  <w:marTop w:val="0"/>
                                                  <w:marBottom w:val="0"/>
                                                  <w:divBdr>
                                                    <w:top w:val="none" w:sz="0" w:space="0" w:color="auto"/>
                                                    <w:left w:val="none" w:sz="0" w:space="0" w:color="auto"/>
                                                    <w:bottom w:val="none" w:sz="0" w:space="0" w:color="auto"/>
                                                    <w:right w:val="none" w:sz="0" w:space="0" w:color="auto"/>
                                                  </w:divBdr>
                                                </w:div>
                                                <w:div w:id="1714186671">
                                                  <w:marLeft w:val="0"/>
                                                  <w:marRight w:val="0"/>
                                                  <w:marTop w:val="0"/>
                                                  <w:marBottom w:val="0"/>
                                                  <w:divBdr>
                                                    <w:top w:val="none" w:sz="0" w:space="0" w:color="auto"/>
                                                    <w:left w:val="none" w:sz="0" w:space="0" w:color="auto"/>
                                                    <w:bottom w:val="none" w:sz="0" w:space="0" w:color="auto"/>
                                                    <w:right w:val="none" w:sz="0" w:space="0" w:color="auto"/>
                                                  </w:divBdr>
                                                  <w:divsChild>
                                                    <w:div w:id="1857160308">
                                                      <w:marLeft w:val="0"/>
                                                      <w:marRight w:val="0"/>
                                                      <w:marTop w:val="0"/>
                                                      <w:marBottom w:val="0"/>
                                                      <w:divBdr>
                                                        <w:top w:val="none" w:sz="0" w:space="0" w:color="auto"/>
                                                        <w:left w:val="none" w:sz="0" w:space="0" w:color="auto"/>
                                                        <w:bottom w:val="none" w:sz="0" w:space="0" w:color="auto"/>
                                                        <w:right w:val="none" w:sz="0" w:space="0" w:color="auto"/>
                                                      </w:divBdr>
                                                      <w:divsChild>
                                                        <w:div w:id="71469763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77180668">
                                                              <w:marLeft w:val="0"/>
                                                              <w:marRight w:val="0"/>
                                                              <w:marTop w:val="0"/>
                                                              <w:marBottom w:val="0"/>
                                                              <w:divBdr>
                                                                <w:top w:val="none" w:sz="0" w:space="0" w:color="auto"/>
                                                                <w:left w:val="none" w:sz="0" w:space="0" w:color="auto"/>
                                                                <w:bottom w:val="none" w:sz="0" w:space="0" w:color="auto"/>
                                                                <w:right w:val="none" w:sz="0" w:space="0" w:color="auto"/>
                                                              </w:divBdr>
                                                              <w:divsChild>
                                                                <w:div w:id="1475831185">
                                                                  <w:marLeft w:val="0"/>
                                                                  <w:marRight w:val="0"/>
                                                                  <w:marTop w:val="0"/>
                                                                  <w:marBottom w:val="0"/>
                                                                  <w:divBdr>
                                                                    <w:top w:val="none" w:sz="0" w:space="0" w:color="auto"/>
                                                                    <w:left w:val="none" w:sz="0" w:space="0" w:color="auto"/>
                                                                    <w:bottom w:val="none" w:sz="0" w:space="0" w:color="auto"/>
                                                                    <w:right w:val="none" w:sz="0" w:space="0" w:color="auto"/>
                                                                  </w:divBdr>
                                                                  <w:divsChild>
                                                                    <w:div w:id="2108037117">
                                                                      <w:marLeft w:val="0"/>
                                                                      <w:marRight w:val="0"/>
                                                                      <w:marTop w:val="0"/>
                                                                      <w:marBottom w:val="0"/>
                                                                      <w:divBdr>
                                                                        <w:top w:val="none" w:sz="0" w:space="0" w:color="auto"/>
                                                                        <w:left w:val="none" w:sz="0" w:space="0" w:color="auto"/>
                                                                        <w:bottom w:val="none" w:sz="0" w:space="0" w:color="auto"/>
                                                                        <w:right w:val="none" w:sz="0" w:space="0" w:color="auto"/>
                                                                      </w:divBdr>
                                                                      <w:divsChild>
                                                                        <w:div w:id="1000541378">
                                                                          <w:marLeft w:val="0"/>
                                                                          <w:marRight w:val="0"/>
                                                                          <w:marTop w:val="0"/>
                                                                          <w:marBottom w:val="0"/>
                                                                          <w:divBdr>
                                                                            <w:top w:val="none" w:sz="0" w:space="0" w:color="auto"/>
                                                                            <w:left w:val="none" w:sz="0" w:space="0" w:color="auto"/>
                                                                            <w:bottom w:val="none" w:sz="0" w:space="0" w:color="auto"/>
                                                                            <w:right w:val="none" w:sz="0" w:space="0" w:color="auto"/>
                                                                          </w:divBdr>
                                                                          <w:divsChild>
                                                                            <w:div w:id="1840389927">
                                                                              <w:marLeft w:val="0"/>
                                                                              <w:marRight w:val="0"/>
                                                                              <w:marTop w:val="0"/>
                                                                              <w:marBottom w:val="0"/>
                                                                              <w:divBdr>
                                                                                <w:top w:val="none" w:sz="0" w:space="0" w:color="auto"/>
                                                                                <w:left w:val="none" w:sz="0" w:space="0" w:color="auto"/>
                                                                                <w:bottom w:val="none" w:sz="0" w:space="0" w:color="auto"/>
                                                                                <w:right w:val="none" w:sz="0" w:space="0" w:color="auto"/>
                                                                              </w:divBdr>
                                                                              <w:divsChild>
                                                                                <w:div w:id="652179387">
                                                                                  <w:marLeft w:val="0"/>
                                                                                  <w:marRight w:val="0"/>
                                                                                  <w:marTop w:val="0"/>
                                                                                  <w:marBottom w:val="0"/>
                                                                                  <w:divBdr>
                                                                                    <w:top w:val="none" w:sz="0" w:space="0" w:color="auto"/>
                                                                                    <w:left w:val="none" w:sz="0" w:space="0" w:color="auto"/>
                                                                                    <w:bottom w:val="none" w:sz="0" w:space="0" w:color="auto"/>
                                                                                    <w:right w:val="none" w:sz="0" w:space="0" w:color="auto"/>
                                                                                  </w:divBdr>
                                                                                  <w:divsChild>
                                                                                    <w:div w:id="492188673">
                                                                                      <w:marLeft w:val="0"/>
                                                                                      <w:marRight w:val="0"/>
                                                                                      <w:marTop w:val="0"/>
                                                                                      <w:marBottom w:val="0"/>
                                                                                      <w:divBdr>
                                                                                        <w:top w:val="none" w:sz="0" w:space="0" w:color="auto"/>
                                                                                        <w:left w:val="none" w:sz="0" w:space="0" w:color="auto"/>
                                                                                        <w:bottom w:val="none" w:sz="0" w:space="0" w:color="auto"/>
                                                                                        <w:right w:val="none" w:sz="0" w:space="0" w:color="auto"/>
                                                                                      </w:divBdr>
                                                                                      <w:divsChild>
                                                                                        <w:div w:id="207762897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87283281">
                                                                                              <w:marLeft w:val="0"/>
                                                                                              <w:marRight w:val="0"/>
                                                                                              <w:marTop w:val="0"/>
                                                                                              <w:marBottom w:val="0"/>
                                                                                              <w:divBdr>
                                                                                                <w:top w:val="none" w:sz="0" w:space="0" w:color="auto"/>
                                                                                                <w:left w:val="none" w:sz="0" w:space="0" w:color="auto"/>
                                                                                                <w:bottom w:val="none" w:sz="0" w:space="0" w:color="auto"/>
                                                                                                <w:right w:val="none" w:sz="0" w:space="0" w:color="auto"/>
                                                                                              </w:divBdr>
                                                                                              <w:divsChild>
                                                                                                <w:div w:id="578683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0825">
                                                                                                      <w:marLeft w:val="0"/>
                                                                                                      <w:marRight w:val="0"/>
                                                                                                      <w:marTop w:val="0"/>
                                                                                                      <w:marBottom w:val="0"/>
                                                                                                      <w:divBdr>
                                                                                                        <w:top w:val="none" w:sz="0" w:space="0" w:color="auto"/>
                                                                                                        <w:left w:val="none" w:sz="0" w:space="0" w:color="auto"/>
                                                                                                        <w:bottom w:val="none" w:sz="0" w:space="0" w:color="auto"/>
                                                                                                        <w:right w:val="none" w:sz="0" w:space="0" w:color="auto"/>
                                                                                                      </w:divBdr>
                                                                                                      <w:divsChild>
                                                                                                        <w:div w:id="1670525032">
                                                                                                          <w:marLeft w:val="0"/>
                                                                                                          <w:marRight w:val="0"/>
                                                                                                          <w:marTop w:val="0"/>
                                                                                                          <w:marBottom w:val="0"/>
                                                                                                          <w:divBdr>
                                                                                                            <w:top w:val="none" w:sz="0" w:space="0" w:color="auto"/>
                                                                                                            <w:left w:val="none" w:sz="0" w:space="0" w:color="auto"/>
                                                                                                            <w:bottom w:val="none" w:sz="0" w:space="0" w:color="auto"/>
                                                                                                            <w:right w:val="none" w:sz="0" w:space="0" w:color="auto"/>
                                                                                                          </w:divBdr>
                                                                                                          <w:divsChild>
                                                                                                            <w:div w:id="1753772880">
                                                                                                              <w:marLeft w:val="0"/>
                                                                                                              <w:marRight w:val="0"/>
                                                                                                              <w:marTop w:val="0"/>
                                                                                                              <w:marBottom w:val="0"/>
                                                                                                              <w:divBdr>
                                                                                                                <w:top w:val="none" w:sz="0" w:space="0" w:color="auto"/>
                                                                                                                <w:left w:val="none" w:sz="0" w:space="0" w:color="auto"/>
                                                                                                                <w:bottom w:val="none" w:sz="0" w:space="0" w:color="auto"/>
                                                                                                                <w:right w:val="none" w:sz="0" w:space="0" w:color="auto"/>
                                                                                                              </w:divBdr>
                                                                                                              <w:divsChild>
                                                                                                                <w:div w:id="1978489298">
                                                                                                                  <w:marLeft w:val="0"/>
                                                                                                                  <w:marRight w:val="0"/>
                                                                                                                  <w:marTop w:val="0"/>
                                                                                                                  <w:marBottom w:val="0"/>
                                                                                                                  <w:divBdr>
                                                                                                                    <w:top w:val="none" w:sz="0" w:space="0" w:color="auto"/>
                                                                                                                    <w:left w:val="none" w:sz="0" w:space="0" w:color="auto"/>
                                                                                                                    <w:bottom w:val="none" w:sz="0" w:space="0" w:color="auto"/>
                                                                                                                    <w:right w:val="none" w:sz="0" w:space="0" w:color="auto"/>
                                                                                                                  </w:divBdr>
                                                                                                                </w:div>
                                                                                                                <w:div w:id="920873212">
                                                                                                                  <w:marLeft w:val="0"/>
                                                                                                                  <w:marRight w:val="0"/>
                                                                                                                  <w:marTop w:val="0"/>
                                                                                                                  <w:marBottom w:val="0"/>
                                                                                                                  <w:divBdr>
                                                                                                                    <w:top w:val="none" w:sz="0" w:space="0" w:color="auto"/>
                                                                                                                    <w:left w:val="none" w:sz="0" w:space="0" w:color="auto"/>
                                                                                                                    <w:bottom w:val="none" w:sz="0" w:space="0" w:color="auto"/>
                                                                                                                    <w:right w:val="none" w:sz="0" w:space="0" w:color="auto"/>
                                                                                                                  </w:divBdr>
                                                                                                                  <w:divsChild>
                                                                                                                    <w:div w:id="1738627178">
                                                                                                                      <w:marLeft w:val="0"/>
                                                                                                                      <w:marRight w:val="0"/>
                                                                                                                      <w:marTop w:val="0"/>
                                                                                                                      <w:marBottom w:val="0"/>
                                                                                                                      <w:divBdr>
                                                                                                                        <w:top w:val="none" w:sz="0" w:space="0" w:color="auto"/>
                                                                                                                        <w:left w:val="none" w:sz="0" w:space="0" w:color="auto"/>
                                                                                                                        <w:bottom w:val="none" w:sz="0" w:space="0" w:color="auto"/>
                                                                                                                        <w:right w:val="none" w:sz="0" w:space="0" w:color="auto"/>
                                                                                                                      </w:divBdr>
                                                                                                                    </w:div>
                                                                                                                    <w:div w:id="2133202960">
                                                                                                                      <w:marLeft w:val="0"/>
                                                                                                                      <w:marRight w:val="0"/>
                                                                                                                      <w:marTop w:val="0"/>
                                                                                                                      <w:marBottom w:val="0"/>
                                                                                                                      <w:divBdr>
                                                                                                                        <w:top w:val="none" w:sz="0" w:space="0" w:color="auto"/>
                                                                                                                        <w:left w:val="none" w:sz="0" w:space="0" w:color="auto"/>
                                                                                                                        <w:bottom w:val="none" w:sz="0" w:space="0" w:color="auto"/>
                                                                                                                        <w:right w:val="none" w:sz="0" w:space="0" w:color="auto"/>
                                                                                                                      </w:divBdr>
                                                                                                                    </w:div>
                                                                                                                    <w:div w:id="944580348">
                                                                                                                      <w:marLeft w:val="0"/>
                                                                                                                      <w:marRight w:val="0"/>
                                                                                                                      <w:marTop w:val="0"/>
                                                                                                                      <w:marBottom w:val="0"/>
                                                                                                                      <w:divBdr>
                                                                                                                        <w:top w:val="none" w:sz="0" w:space="0" w:color="auto"/>
                                                                                                                        <w:left w:val="none" w:sz="0" w:space="0" w:color="auto"/>
                                                                                                                        <w:bottom w:val="none" w:sz="0" w:space="0" w:color="auto"/>
                                                                                                                        <w:right w:val="none" w:sz="0" w:space="0" w:color="auto"/>
                                                                                                                      </w:divBdr>
                                                                                                                    </w:div>
                                                                                                                  </w:divsChild>
                                                                                                                </w:div>
                                                                                                                <w:div w:id="1954247093">
                                                                                                                  <w:marLeft w:val="0"/>
                                                                                                                  <w:marRight w:val="0"/>
                                                                                                                  <w:marTop w:val="0"/>
                                                                                                                  <w:marBottom w:val="0"/>
                                                                                                                  <w:divBdr>
                                                                                                                    <w:top w:val="none" w:sz="0" w:space="0" w:color="auto"/>
                                                                                                                    <w:left w:val="none" w:sz="0" w:space="0" w:color="auto"/>
                                                                                                                    <w:bottom w:val="none" w:sz="0" w:space="0" w:color="auto"/>
                                                                                                                    <w:right w:val="none" w:sz="0" w:space="0" w:color="auto"/>
                                                                                                                  </w:divBdr>
                                                                                                                  <w:divsChild>
                                                                                                                    <w:div w:id="1815944257">
                                                                                                                      <w:marLeft w:val="0"/>
                                                                                                                      <w:marRight w:val="0"/>
                                                                                                                      <w:marTop w:val="0"/>
                                                                                                                      <w:marBottom w:val="0"/>
                                                                                                                      <w:divBdr>
                                                                                                                        <w:top w:val="none" w:sz="0" w:space="0" w:color="auto"/>
                                                                                                                        <w:left w:val="none" w:sz="0" w:space="0" w:color="auto"/>
                                                                                                                        <w:bottom w:val="none" w:sz="0" w:space="0" w:color="auto"/>
                                                                                                                        <w:right w:val="none" w:sz="0" w:space="0" w:color="auto"/>
                                                                                                                      </w:divBdr>
                                                                                                                      <w:divsChild>
                                                                                                                        <w:div w:id="2080250898">
                                                                                                                          <w:marLeft w:val="0"/>
                                                                                                                          <w:marRight w:val="0"/>
                                                                                                                          <w:marTop w:val="0"/>
                                                                                                                          <w:marBottom w:val="0"/>
                                                                                                                          <w:divBdr>
                                                                                                                            <w:top w:val="none" w:sz="0" w:space="0" w:color="auto"/>
                                                                                                                            <w:left w:val="none" w:sz="0" w:space="0" w:color="auto"/>
                                                                                                                            <w:bottom w:val="none" w:sz="0" w:space="0" w:color="auto"/>
                                                                                                                            <w:right w:val="none" w:sz="0" w:space="0" w:color="auto"/>
                                                                                                                          </w:divBdr>
                                                                                                                          <w:divsChild>
                                                                                                                            <w:div w:id="7347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733243">
      <w:bodyDiv w:val="1"/>
      <w:marLeft w:val="0"/>
      <w:marRight w:val="0"/>
      <w:marTop w:val="0"/>
      <w:marBottom w:val="0"/>
      <w:divBdr>
        <w:top w:val="none" w:sz="0" w:space="0" w:color="auto"/>
        <w:left w:val="none" w:sz="0" w:space="0" w:color="auto"/>
        <w:bottom w:val="none" w:sz="0" w:space="0" w:color="auto"/>
        <w:right w:val="none" w:sz="0" w:space="0" w:color="auto"/>
      </w:divBdr>
    </w:div>
    <w:div w:id="1875650915">
      <w:bodyDiv w:val="1"/>
      <w:marLeft w:val="0"/>
      <w:marRight w:val="0"/>
      <w:marTop w:val="0"/>
      <w:marBottom w:val="0"/>
      <w:divBdr>
        <w:top w:val="none" w:sz="0" w:space="0" w:color="auto"/>
        <w:left w:val="none" w:sz="0" w:space="0" w:color="auto"/>
        <w:bottom w:val="none" w:sz="0" w:space="0" w:color="auto"/>
        <w:right w:val="none" w:sz="0" w:space="0" w:color="auto"/>
      </w:divBdr>
    </w:div>
    <w:div w:id="1971784252">
      <w:bodyDiv w:val="1"/>
      <w:marLeft w:val="0"/>
      <w:marRight w:val="0"/>
      <w:marTop w:val="0"/>
      <w:marBottom w:val="0"/>
      <w:divBdr>
        <w:top w:val="none" w:sz="0" w:space="0" w:color="auto"/>
        <w:left w:val="none" w:sz="0" w:space="0" w:color="auto"/>
        <w:bottom w:val="none" w:sz="0" w:space="0" w:color="auto"/>
        <w:right w:val="none" w:sz="0" w:space="0" w:color="auto"/>
      </w:divBdr>
    </w:div>
    <w:div w:id="1984044696">
      <w:bodyDiv w:val="1"/>
      <w:marLeft w:val="0"/>
      <w:marRight w:val="0"/>
      <w:marTop w:val="0"/>
      <w:marBottom w:val="0"/>
      <w:divBdr>
        <w:top w:val="none" w:sz="0" w:space="0" w:color="auto"/>
        <w:left w:val="none" w:sz="0" w:space="0" w:color="auto"/>
        <w:bottom w:val="none" w:sz="0" w:space="0" w:color="auto"/>
        <w:right w:val="none" w:sz="0" w:space="0" w:color="auto"/>
      </w:divBdr>
      <w:divsChild>
        <w:div w:id="181021086">
          <w:marLeft w:val="0"/>
          <w:marRight w:val="0"/>
          <w:marTop w:val="0"/>
          <w:marBottom w:val="0"/>
          <w:divBdr>
            <w:top w:val="none" w:sz="0" w:space="0" w:color="auto"/>
            <w:left w:val="none" w:sz="0" w:space="0" w:color="auto"/>
            <w:bottom w:val="none" w:sz="0" w:space="0" w:color="auto"/>
            <w:right w:val="none" w:sz="0" w:space="0" w:color="auto"/>
          </w:divBdr>
          <w:divsChild>
            <w:div w:id="2121487896">
              <w:marLeft w:val="0"/>
              <w:marRight w:val="0"/>
              <w:marTop w:val="0"/>
              <w:marBottom w:val="0"/>
              <w:divBdr>
                <w:top w:val="none" w:sz="0" w:space="0" w:color="auto"/>
                <w:left w:val="none" w:sz="0" w:space="0" w:color="auto"/>
                <w:bottom w:val="none" w:sz="0" w:space="0" w:color="auto"/>
                <w:right w:val="none" w:sz="0" w:space="0" w:color="auto"/>
              </w:divBdr>
              <w:divsChild>
                <w:div w:id="1481969134">
                  <w:marLeft w:val="0"/>
                  <w:marRight w:val="0"/>
                  <w:marTop w:val="0"/>
                  <w:marBottom w:val="0"/>
                  <w:divBdr>
                    <w:top w:val="none" w:sz="0" w:space="0" w:color="auto"/>
                    <w:left w:val="none" w:sz="0" w:space="0" w:color="auto"/>
                    <w:bottom w:val="none" w:sz="0" w:space="0" w:color="auto"/>
                    <w:right w:val="none" w:sz="0" w:space="0" w:color="auto"/>
                  </w:divBdr>
                  <w:divsChild>
                    <w:div w:id="1562594028">
                      <w:marLeft w:val="0"/>
                      <w:marRight w:val="0"/>
                      <w:marTop w:val="0"/>
                      <w:marBottom w:val="0"/>
                      <w:divBdr>
                        <w:top w:val="none" w:sz="0" w:space="0" w:color="auto"/>
                        <w:left w:val="none" w:sz="0" w:space="0" w:color="auto"/>
                        <w:bottom w:val="none" w:sz="0" w:space="0" w:color="auto"/>
                        <w:right w:val="none" w:sz="0" w:space="0" w:color="auto"/>
                      </w:divBdr>
                      <w:divsChild>
                        <w:div w:id="377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54707">
          <w:marLeft w:val="0"/>
          <w:marRight w:val="0"/>
          <w:marTop w:val="0"/>
          <w:marBottom w:val="0"/>
          <w:divBdr>
            <w:top w:val="none" w:sz="0" w:space="0" w:color="auto"/>
            <w:left w:val="none" w:sz="0" w:space="0" w:color="auto"/>
            <w:bottom w:val="none" w:sz="0" w:space="0" w:color="auto"/>
            <w:right w:val="none" w:sz="0" w:space="0" w:color="auto"/>
          </w:divBdr>
          <w:divsChild>
            <w:div w:id="998659360">
              <w:marLeft w:val="0"/>
              <w:marRight w:val="0"/>
              <w:marTop w:val="0"/>
              <w:marBottom w:val="0"/>
              <w:divBdr>
                <w:top w:val="none" w:sz="0" w:space="0" w:color="auto"/>
                <w:left w:val="none" w:sz="0" w:space="0" w:color="auto"/>
                <w:bottom w:val="none" w:sz="0" w:space="0" w:color="auto"/>
                <w:right w:val="none" w:sz="0" w:space="0" w:color="auto"/>
              </w:divBdr>
              <w:divsChild>
                <w:div w:id="394817805">
                  <w:marLeft w:val="0"/>
                  <w:marRight w:val="0"/>
                  <w:marTop w:val="0"/>
                  <w:marBottom w:val="0"/>
                  <w:divBdr>
                    <w:top w:val="none" w:sz="0" w:space="0" w:color="auto"/>
                    <w:left w:val="none" w:sz="0" w:space="0" w:color="auto"/>
                    <w:bottom w:val="none" w:sz="0" w:space="0" w:color="auto"/>
                    <w:right w:val="none" w:sz="0" w:space="0" w:color="auto"/>
                  </w:divBdr>
                  <w:divsChild>
                    <w:div w:id="2100783969">
                      <w:marLeft w:val="0"/>
                      <w:marRight w:val="0"/>
                      <w:marTop w:val="0"/>
                      <w:marBottom w:val="0"/>
                      <w:divBdr>
                        <w:top w:val="none" w:sz="0" w:space="0" w:color="auto"/>
                        <w:left w:val="none" w:sz="0" w:space="0" w:color="auto"/>
                        <w:bottom w:val="none" w:sz="0" w:space="0" w:color="auto"/>
                        <w:right w:val="none" w:sz="0" w:space="0" w:color="auto"/>
                      </w:divBdr>
                      <w:divsChild>
                        <w:div w:id="3442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7975">
          <w:marLeft w:val="0"/>
          <w:marRight w:val="0"/>
          <w:marTop w:val="0"/>
          <w:marBottom w:val="0"/>
          <w:divBdr>
            <w:top w:val="none" w:sz="0" w:space="0" w:color="auto"/>
            <w:left w:val="none" w:sz="0" w:space="0" w:color="auto"/>
            <w:bottom w:val="none" w:sz="0" w:space="0" w:color="auto"/>
            <w:right w:val="none" w:sz="0" w:space="0" w:color="auto"/>
          </w:divBdr>
          <w:divsChild>
            <w:div w:id="1519274807">
              <w:marLeft w:val="0"/>
              <w:marRight w:val="0"/>
              <w:marTop w:val="0"/>
              <w:marBottom w:val="0"/>
              <w:divBdr>
                <w:top w:val="none" w:sz="0" w:space="0" w:color="auto"/>
                <w:left w:val="none" w:sz="0" w:space="0" w:color="auto"/>
                <w:bottom w:val="none" w:sz="0" w:space="0" w:color="auto"/>
                <w:right w:val="none" w:sz="0" w:space="0" w:color="auto"/>
              </w:divBdr>
              <w:divsChild>
                <w:div w:id="1435635442">
                  <w:marLeft w:val="0"/>
                  <w:marRight w:val="0"/>
                  <w:marTop w:val="0"/>
                  <w:marBottom w:val="0"/>
                  <w:divBdr>
                    <w:top w:val="none" w:sz="0" w:space="0" w:color="auto"/>
                    <w:left w:val="none" w:sz="0" w:space="0" w:color="auto"/>
                    <w:bottom w:val="none" w:sz="0" w:space="0" w:color="auto"/>
                    <w:right w:val="none" w:sz="0" w:space="0" w:color="auto"/>
                  </w:divBdr>
                  <w:divsChild>
                    <w:div w:id="558594339">
                      <w:marLeft w:val="0"/>
                      <w:marRight w:val="0"/>
                      <w:marTop w:val="0"/>
                      <w:marBottom w:val="0"/>
                      <w:divBdr>
                        <w:top w:val="none" w:sz="0" w:space="0" w:color="auto"/>
                        <w:left w:val="none" w:sz="0" w:space="0" w:color="auto"/>
                        <w:bottom w:val="none" w:sz="0" w:space="0" w:color="auto"/>
                        <w:right w:val="none" w:sz="0" w:space="0" w:color="auto"/>
                      </w:divBdr>
                      <w:divsChild>
                        <w:div w:id="1421171773">
                          <w:marLeft w:val="0"/>
                          <w:marRight w:val="0"/>
                          <w:marTop w:val="0"/>
                          <w:marBottom w:val="0"/>
                          <w:divBdr>
                            <w:top w:val="none" w:sz="0" w:space="0" w:color="auto"/>
                            <w:left w:val="none" w:sz="0" w:space="0" w:color="auto"/>
                            <w:bottom w:val="none" w:sz="0" w:space="0" w:color="auto"/>
                            <w:right w:val="none" w:sz="0" w:space="0" w:color="auto"/>
                          </w:divBdr>
                          <w:divsChild>
                            <w:div w:id="265697740">
                              <w:marLeft w:val="0"/>
                              <w:marRight w:val="0"/>
                              <w:marTop w:val="0"/>
                              <w:marBottom w:val="0"/>
                              <w:divBdr>
                                <w:top w:val="none" w:sz="0" w:space="0" w:color="auto"/>
                                <w:left w:val="none" w:sz="0" w:space="0" w:color="auto"/>
                                <w:bottom w:val="none" w:sz="0" w:space="0" w:color="auto"/>
                                <w:right w:val="none" w:sz="0" w:space="0" w:color="auto"/>
                              </w:divBdr>
                              <w:divsChild>
                                <w:div w:id="865289938">
                                  <w:marLeft w:val="0"/>
                                  <w:marRight w:val="0"/>
                                  <w:marTop w:val="0"/>
                                  <w:marBottom w:val="0"/>
                                  <w:divBdr>
                                    <w:top w:val="none" w:sz="0" w:space="0" w:color="auto"/>
                                    <w:left w:val="none" w:sz="0" w:space="0" w:color="auto"/>
                                    <w:bottom w:val="none" w:sz="0" w:space="0" w:color="auto"/>
                                    <w:right w:val="none" w:sz="0" w:space="0" w:color="auto"/>
                                  </w:divBdr>
                                  <w:divsChild>
                                    <w:div w:id="10974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827744">
      <w:bodyDiv w:val="1"/>
      <w:marLeft w:val="0"/>
      <w:marRight w:val="0"/>
      <w:marTop w:val="0"/>
      <w:marBottom w:val="0"/>
      <w:divBdr>
        <w:top w:val="none" w:sz="0" w:space="0" w:color="auto"/>
        <w:left w:val="none" w:sz="0" w:space="0" w:color="auto"/>
        <w:bottom w:val="none" w:sz="0" w:space="0" w:color="auto"/>
        <w:right w:val="none" w:sz="0" w:space="0" w:color="auto"/>
      </w:divBdr>
    </w:div>
    <w:div w:id="2128892604">
      <w:bodyDiv w:val="1"/>
      <w:marLeft w:val="0"/>
      <w:marRight w:val="0"/>
      <w:marTop w:val="0"/>
      <w:marBottom w:val="0"/>
      <w:divBdr>
        <w:top w:val="none" w:sz="0" w:space="0" w:color="auto"/>
        <w:left w:val="none" w:sz="0" w:space="0" w:color="auto"/>
        <w:bottom w:val="none" w:sz="0" w:space="0" w:color="auto"/>
        <w:right w:val="none" w:sz="0" w:space="0" w:color="auto"/>
      </w:divBdr>
      <w:divsChild>
        <w:div w:id="1599754466">
          <w:marLeft w:val="0"/>
          <w:marRight w:val="0"/>
          <w:marTop w:val="0"/>
          <w:marBottom w:val="0"/>
          <w:divBdr>
            <w:top w:val="none" w:sz="0" w:space="0" w:color="auto"/>
            <w:left w:val="none" w:sz="0" w:space="0" w:color="auto"/>
            <w:bottom w:val="none" w:sz="0" w:space="0" w:color="auto"/>
            <w:right w:val="none" w:sz="0" w:space="0" w:color="auto"/>
          </w:divBdr>
        </w:div>
        <w:div w:id="498349361">
          <w:marLeft w:val="0"/>
          <w:marRight w:val="0"/>
          <w:marTop w:val="0"/>
          <w:marBottom w:val="0"/>
          <w:divBdr>
            <w:top w:val="none" w:sz="0" w:space="0" w:color="auto"/>
            <w:left w:val="none" w:sz="0" w:space="0" w:color="auto"/>
            <w:bottom w:val="none" w:sz="0" w:space="0" w:color="auto"/>
            <w:right w:val="none" w:sz="0" w:space="0" w:color="auto"/>
          </w:divBdr>
        </w:div>
        <w:div w:id="1003708524">
          <w:marLeft w:val="0"/>
          <w:marRight w:val="0"/>
          <w:marTop w:val="0"/>
          <w:marBottom w:val="0"/>
          <w:divBdr>
            <w:top w:val="none" w:sz="0" w:space="0" w:color="auto"/>
            <w:left w:val="none" w:sz="0" w:space="0" w:color="auto"/>
            <w:bottom w:val="none" w:sz="0" w:space="0" w:color="auto"/>
            <w:right w:val="none" w:sz="0" w:space="0" w:color="auto"/>
          </w:divBdr>
        </w:div>
        <w:div w:id="8539557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6fbb1632f6504a72" Type="http://schemas.microsoft.com/office/2019/09/relationships/intelligence" Target="intelligenc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4822E7CBC01248945F9BA3078603E5" ma:contentTypeVersion="14" ma:contentTypeDescription="Create a new document." ma:contentTypeScope="" ma:versionID="d034ceb41bf485414ba422c1b7038820">
  <xsd:schema xmlns:xsd="http://www.w3.org/2001/XMLSchema" xmlns:xs="http://www.w3.org/2001/XMLSchema" xmlns:p="http://schemas.microsoft.com/office/2006/metadata/properties" xmlns:ns3="72ba6613-4e55-4961-aa93-fdb09f48a0bb" xmlns:ns4="9ac4e77c-2426-443b-a8a8-8f159383cf39" targetNamespace="http://schemas.microsoft.com/office/2006/metadata/properties" ma:root="true" ma:fieldsID="a753ba3010ebf7b51eea3339b1c3102c" ns3:_="" ns4:_="">
    <xsd:import namespace="72ba6613-4e55-4961-aa93-fdb09f48a0bb"/>
    <xsd:import namespace="9ac4e77c-2426-443b-a8a8-8f159383cf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a6613-4e55-4961-aa93-fdb09f48a0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c4e77c-2426-443b-a8a8-8f159383cf3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4345BE-2318-4793-AB02-B9C4D729A9F2}">
  <ds:schemaRefs>
    <ds:schemaRef ds:uri="http://schemas.openxmlformats.org/officeDocument/2006/bibliography"/>
  </ds:schemaRefs>
</ds:datastoreItem>
</file>

<file path=customXml/itemProps2.xml><?xml version="1.0" encoding="utf-8"?>
<ds:datastoreItem xmlns:ds="http://schemas.openxmlformats.org/officeDocument/2006/customXml" ds:itemID="{B91AB763-838A-4956-819E-173667A1C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a6613-4e55-4961-aa93-fdb09f48a0bb"/>
    <ds:schemaRef ds:uri="9ac4e77c-2426-443b-a8a8-8f159383c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4198C7-8472-44E4-870E-013F4326536C}">
  <ds:schemaRefs>
    <ds:schemaRef ds:uri="http://schemas.microsoft.com/sharepoint/v3/contenttype/forms"/>
  </ds:schemaRefs>
</ds:datastoreItem>
</file>

<file path=customXml/itemProps4.xml><?xml version="1.0" encoding="utf-8"?>
<ds:datastoreItem xmlns:ds="http://schemas.openxmlformats.org/officeDocument/2006/customXml" ds:itemID="{4CE0AF63-63AA-41BD-A8C0-5D2B5AC131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1120</Words>
  <Characters>6385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Leroy-Frazier</dc:creator>
  <cp:lastModifiedBy>Rhonda Brodrick</cp:lastModifiedBy>
  <cp:revision>11</cp:revision>
  <cp:lastPrinted>2021-12-07T22:39:00Z</cp:lastPrinted>
  <dcterms:created xsi:type="dcterms:W3CDTF">2022-01-26T23:26:00Z</dcterms:created>
  <dcterms:modified xsi:type="dcterms:W3CDTF">2022-03-06T01:37:00Z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0x010100DF4822E7CBC01248945F9BA3078603E5</vt:lpwstr>
  </property>
</Properties>
</file>