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8E0EB" w14:textId="05C16E96" w:rsidR="00186D6A" w:rsidRPr="00A66048" w:rsidRDefault="00186D6A" w:rsidP="00186D6A">
      <w:pPr>
        <w:rPr>
          <w:rFonts w:ascii="Arial" w:hAnsi="Arial" w:cs="Arial"/>
          <w:b/>
          <w:sz w:val="22"/>
          <w:szCs w:val="22"/>
        </w:rPr>
      </w:pPr>
      <w:r w:rsidRPr="00A66048">
        <w:rPr>
          <w:rFonts w:ascii="Arial" w:hAnsi="Arial" w:cs="Arial"/>
          <w:b/>
          <w:sz w:val="22"/>
          <w:szCs w:val="22"/>
        </w:rPr>
        <w:t xml:space="preserve">Undergraduate Curriculum </w:t>
      </w:r>
      <w:r w:rsidR="00F61B50" w:rsidRPr="00A66048">
        <w:rPr>
          <w:rFonts w:ascii="Arial" w:hAnsi="Arial" w:cs="Arial"/>
          <w:b/>
          <w:sz w:val="22"/>
          <w:szCs w:val="22"/>
        </w:rPr>
        <w:t>Council</w:t>
      </w:r>
    </w:p>
    <w:p w14:paraId="118985AB" w14:textId="78F68CEC" w:rsidR="00186D6A" w:rsidRPr="00A66048" w:rsidRDefault="00186D6A" w:rsidP="00186D6A">
      <w:pPr>
        <w:rPr>
          <w:rFonts w:ascii="Arial" w:hAnsi="Arial" w:cs="Arial"/>
          <w:b/>
          <w:sz w:val="22"/>
          <w:szCs w:val="22"/>
        </w:rPr>
      </w:pPr>
      <w:r w:rsidRPr="00A66048">
        <w:rPr>
          <w:rFonts w:ascii="Arial" w:hAnsi="Arial" w:cs="Arial"/>
          <w:b/>
          <w:sz w:val="22"/>
          <w:szCs w:val="22"/>
        </w:rPr>
        <w:t>Meeting Notes</w:t>
      </w:r>
    </w:p>
    <w:p w14:paraId="2589203D" w14:textId="13062735" w:rsidR="0031257A" w:rsidRPr="00A66048" w:rsidRDefault="005F434F" w:rsidP="665511F8">
      <w:pPr>
        <w:rPr>
          <w:rFonts w:ascii="Arial" w:hAnsi="Arial" w:cs="Arial"/>
          <w:b/>
          <w:bCs/>
          <w:sz w:val="22"/>
          <w:szCs w:val="22"/>
        </w:rPr>
      </w:pPr>
      <w:r>
        <w:rPr>
          <w:rFonts w:ascii="Arial" w:hAnsi="Arial" w:cs="Arial"/>
          <w:b/>
          <w:bCs/>
          <w:sz w:val="22"/>
          <w:szCs w:val="22"/>
        </w:rPr>
        <w:t>March 6</w:t>
      </w:r>
      <w:r w:rsidR="00F61B50" w:rsidRPr="665511F8">
        <w:rPr>
          <w:rFonts w:ascii="Arial" w:hAnsi="Arial" w:cs="Arial"/>
          <w:b/>
          <w:bCs/>
          <w:sz w:val="22"/>
          <w:szCs w:val="22"/>
        </w:rPr>
        <w:t>, 202</w:t>
      </w:r>
      <w:r w:rsidR="00B61B0B">
        <w:rPr>
          <w:rFonts w:ascii="Arial" w:hAnsi="Arial" w:cs="Arial"/>
          <w:b/>
          <w:bCs/>
          <w:sz w:val="22"/>
          <w:szCs w:val="22"/>
        </w:rPr>
        <w:t>4</w:t>
      </w:r>
    </w:p>
    <w:p w14:paraId="63D9B2FB" w14:textId="4941120C" w:rsidR="00186D6A" w:rsidRPr="00A66048" w:rsidRDefault="00186D6A" w:rsidP="00186D6A">
      <w:pPr>
        <w:rPr>
          <w:rFonts w:ascii="Arial" w:hAnsi="Arial" w:cs="Arial"/>
          <w:b/>
          <w:sz w:val="22"/>
          <w:szCs w:val="22"/>
        </w:rPr>
      </w:pPr>
    </w:p>
    <w:p w14:paraId="44275346" w14:textId="77777777" w:rsidR="001C0EF9" w:rsidRPr="00A66048" w:rsidRDefault="001C0EF9" w:rsidP="004A277A">
      <w:pPr>
        <w:rPr>
          <w:rFonts w:ascii="Arial" w:hAnsi="Arial" w:cs="Arial"/>
          <w:b/>
          <w:sz w:val="22"/>
          <w:szCs w:val="22"/>
        </w:rPr>
      </w:pPr>
    </w:p>
    <w:p w14:paraId="528233A3" w14:textId="34F5F283" w:rsidR="00553AA3" w:rsidRPr="00553AA3" w:rsidRDefault="00186D6A" w:rsidP="00553AA3">
      <w:pPr>
        <w:rPr>
          <w:rFonts w:ascii="Arial" w:eastAsia="Arial" w:hAnsi="Arial" w:cs="Arial"/>
          <w:color w:val="000000" w:themeColor="text1"/>
          <w:sz w:val="22"/>
          <w:szCs w:val="22"/>
        </w:rPr>
      </w:pPr>
      <w:r w:rsidRPr="665511F8">
        <w:rPr>
          <w:rFonts w:ascii="Arial" w:hAnsi="Arial" w:cs="Arial"/>
          <w:b/>
          <w:bCs/>
          <w:sz w:val="22"/>
          <w:szCs w:val="22"/>
        </w:rPr>
        <w:t>Members</w:t>
      </w:r>
      <w:r w:rsidR="00D24590" w:rsidRPr="665511F8">
        <w:rPr>
          <w:rFonts w:ascii="Arial" w:hAnsi="Arial" w:cs="Arial"/>
          <w:b/>
          <w:bCs/>
          <w:sz w:val="22"/>
          <w:szCs w:val="22"/>
        </w:rPr>
        <w:t xml:space="preserve"> Present</w:t>
      </w:r>
      <w:r>
        <w:tab/>
      </w:r>
      <w:bookmarkStart w:id="0" w:name="_Hlk117521499"/>
      <w:r w:rsidR="00553AA3" w:rsidRPr="00553AA3">
        <w:rPr>
          <w:rFonts w:ascii="Arial" w:eastAsia="Arial" w:hAnsi="Arial" w:cs="Arial"/>
          <w:color w:val="000000" w:themeColor="text1"/>
          <w:sz w:val="22"/>
          <w:szCs w:val="22"/>
        </w:rPr>
        <w:t>Allen Coates, T. Jason Davis, Mathew Desjardins, Chelsie Dubay, Cynthia Edwards, William Flora, Julie Fox-Horton, Daniel Hedden, Stacie Hill, Myra Jones, Evelyn Roach, Melessia Webb, Jennifer Young</w:t>
      </w:r>
    </w:p>
    <w:bookmarkEnd w:id="0"/>
    <w:p w14:paraId="13BF4A98" w14:textId="6803CECD" w:rsidR="00186D6A" w:rsidRPr="0087324D" w:rsidRDefault="00186D6A" w:rsidP="0087324D">
      <w:pPr>
        <w:rPr>
          <w:rFonts w:ascii="Arial" w:hAnsi="Arial" w:cs="Arial"/>
          <w:sz w:val="22"/>
          <w:szCs w:val="22"/>
        </w:rPr>
      </w:pPr>
    </w:p>
    <w:p w14:paraId="6668B16E" w14:textId="1C23E645" w:rsidR="006B3307" w:rsidRPr="00A66048" w:rsidRDefault="00ED0E23" w:rsidP="665511F8">
      <w:pPr>
        <w:rPr>
          <w:rFonts w:ascii="Arial" w:hAnsi="Arial" w:cs="Arial"/>
          <w:sz w:val="22"/>
          <w:szCs w:val="22"/>
        </w:rPr>
      </w:pPr>
      <w:r w:rsidRPr="665511F8">
        <w:rPr>
          <w:rFonts w:ascii="Arial" w:hAnsi="Arial" w:cs="Arial"/>
          <w:b/>
          <w:bCs/>
          <w:sz w:val="22"/>
          <w:szCs w:val="22"/>
        </w:rPr>
        <w:t>Members absent</w:t>
      </w:r>
      <w:r>
        <w:tab/>
      </w:r>
      <w:r w:rsidR="00917F8C" w:rsidRPr="00553AA3">
        <w:rPr>
          <w:rFonts w:ascii="Arial" w:eastAsia="Arial" w:hAnsi="Arial" w:cs="Arial"/>
          <w:color w:val="000000" w:themeColor="text1"/>
          <w:sz w:val="22"/>
          <w:szCs w:val="22"/>
        </w:rPr>
        <w:t>Paul Baggett, Julie Bowers</w:t>
      </w:r>
      <w:r w:rsidR="00917F8C">
        <w:rPr>
          <w:rFonts w:ascii="Arial" w:eastAsia="Arial" w:hAnsi="Arial" w:cs="Arial"/>
          <w:color w:val="000000" w:themeColor="text1"/>
          <w:sz w:val="22"/>
          <w:szCs w:val="22"/>
        </w:rPr>
        <w:t xml:space="preserve">, </w:t>
      </w:r>
      <w:r w:rsidR="00917F8C" w:rsidRPr="00553AA3">
        <w:rPr>
          <w:rFonts w:ascii="Arial" w:eastAsia="Arial" w:hAnsi="Arial" w:cs="Arial"/>
          <w:color w:val="000000" w:themeColor="text1"/>
          <w:sz w:val="22"/>
          <w:szCs w:val="22"/>
        </w:rPr>
        <w:t>Rhonda Brodrick,</w:t>
      </w:r>
      <w:r w:rsidR="00917F8C">
        <w:rPr>
          <w:rFonts w:ascii="Arial" w:eastAsia="Arial" w:hAnsi="Arial" w:cs="Arial"/>
          <w:color w:val="000000" w:themeColor="text1"/>
          <w:sz w:val="22"/>
          <w:szCs w:val="22"/>
        </w:rPr>
        <w:t xml:space="preserve"> </w:t>
      </w:r>
      <w:r w:rsidR="00917F8C" w:rsidRPr="00553AA3">
        <w:rPr>
          <w:rFonts w:ascii="Arial" w:eastAsia="Arial" w:hAnsi="Arial" w:cs="Arial"/>
          <w:color w:val="000000" w:themeColor="text1"/>
          <w:sz w:val="22"/>
          <w:szCs w:val="22"/>
        </w:rPr>
        <w:t>Bradley Edwards,</w:t>
      </w:r>
      <w:r w:rsidR="00917F8C">
        <w:rPr>
          <w:rFonts w:ascii="Arial" w:eastAsia="Arial" w:hAnsi="Arial" w:cs="Arial"/>
          <w:color w:val="000000" w:themeColor="text1"/>
          <w:sz w:val="22"/>
          <w:szCs w:val="22"/>
        </w:rPr>
        <w:t xml:space="preserve"> </w:t>
      </w:r>
      <w:r w:rsidR="00917F8C" w:rsidRPr="00553AA3">
        <w:rPr>
          <w:rFonts w:ascii="Arial" w:eastAsia="Arial" w:hAnsi="Arial" w:cs="Arial"/>
          <w:color w:val="000000" w:themeColor="text1"/>
          <w:sz w:val="22"/>
          <w:szCs w:val="22"/>
        </w:rPr>
        <w:t>Colin Glennon</w:t>
      </w:r>
    </w:p>
    <w:p w14:paraId="17FF7A9F" w14:textId="3F0FEA06" w:rsidR="00B91969" w:rsidRPr="00A66048" w:rsidRDefault="00B91969" w:rsidP="00186D6A">
      <w:pPr>
        <w:rPr>
          <w:rFonts w:ascii="Arial" w:hAnsi="Arial" w:cs="Arial"/>
          <w:bCs/>
          <w:sz w:val="22"/>
          <w:szCs w:val="22"/>
        </w:rPr>
      </w:pPr>
    </w:p>
    <w:p w14:paraId="62C69B96" w14:textId="481324AF" w:rsidR="00807B94" w:rsidRPr="00B61B0B" w:rsidRDefault="00B91969" w:rsidP="346B5246">
      <w:pPr>
        <w:rPr>
          <w:rFonts w:ascii="Arial" w:hAnsi="Arial" w:cs="Arial"/>
          <w:sz w:val="22"/>
          <w:szCs w:val="22"/>
        </w:rPr>
      </w:pPr>
      <w:r w:rsidRPr="00B61B0B">
        <w:rPr>
          <w:rFonts w:ascii="Arial" w:hAnsi="Arial" w:cs="Arial"/>
          <w:b/>
          <w:bCs/>
          <w:sz w:val="22"/>
          <w:szCs w:val="22"/>
        </w:rPr>
        <w:t>Guests Present</w:t>
      </w:r>
      <w:r w:rsidR="009B4048">
        <w:rPr>
          <w:rFonts w:ascii="Arial" w:hAnsi="Arial" w:cs="Arial"/>
          <w:b/>
          <w:bCs/>
          <w:sz w:val="22"/>
          <w:szCs w:val="22"/>
        </w:rPr>
        <w:tab/>
      </w:r>
      <w:r w:rsidR="009B4048" w:rsidRPr="007F77C2">
        <w:rPr>
          <w:rFonts w:ascii="Arial" w:hAnsi="Arial" w:cs="Arial"/>
          <w:sz w:val="22"/>
          <w:szCs w:val="22"/>
        </w:rPr>
        <w:t>Pamela Evanshen, Michelle Freeman, Alan Holmes,</w:t>
      </w:r>
      <w:r w:rsidR="00254B69" w:rsidRPr="007F77C2">
        <w:rPr>
          <w:rFonts w:ascii="Arial" w:hAnsi="Arial" w:cs="Arial"/>
          <w:sz w:val="22"/>
          <w:szCs w:val="22"/>
        </w:rPr>
        <w:t xml:space="preserve"> </w:t>
      </w:r>
      <w:r w:rsidR="009B4048" w:rsidRPr="007F77C2">
        <w:rPr>
          <w:rFonts w:ascii="Arial" w:hAnsi="Arial" w:cs="Arial"/>
          <w:sz w:val="22"/>
          <w:szCs w:val="22"/>
        </w:rPr>
        <w:t>Tao Huang, Ester Verhovsek Hughes, Keith Johnson, Scott Koterbay</w:t>
      </w:r>
      <w:r w:rsidR="007F77C2" w:rsidRPr="007F77C2">
        <w:rPr>
          <w:rFonts w:ascii="Arial" w:hAnsi="Arial" w:cs="Arial"/>
          <w:sz w:val="22"/>
          <w:szCs w:val="22"/>
        </w:rPr>
        <w:t xml:space="preserve">, </w:t>
      </w:r>
      <w:r w:rsidR="00C95D1D" w:rsidRPr="007F77C2">
        <w:rPr>
          <w:rFonts w:ascii="Arial" w:hAnsi="Arial" w:cs="Arial"/>
          <w:sz w:val="22"/>
          <w:szCs w:val="22"/>
        </w:rPr>
        <w:t xml:space="preserve">Richard Prince, </w:t>
      </w:r>
      <w:r w:rsidR="009B4048" w:rsidRPr="007F77C2">
        <w:rPr>
          <w:rFonts w:ascii="Arial" w:hAnsi="Arial" w:cs="Arial"/>
          <w:sz w:val="22"/>
          <w:szCs w:val="22"/>
        </w:rPr>
        <w:t>Tabitha Quillen, Robert Standaert, Alan Stevens, Mohammad Uddin</w:t>
      </w:r>
    </w:p>
    <w:p w14:paraId="5D0A0D53" w14:textId="77777777" w:rsidR="006872C5" w:rsidRPr="00A74824" w:rsidRDefault="006872C5" w:rsidP="00186D6A">
      <w:pPr>
        <w:rPr>
          <w:rFonts w:ascii="Arial" w:hAnsi="Arial" w:cs="Arial"/>
          <w:sz w:val="22"/>
          <w:szCs w:val="22"/>
        </w:rPr>
      </w:pPr>
    </w:p>
    <w:p w14:paraId="7211FBA7" w14:textId="72CB3AE3" w:rsidR="00B91969" w:rsidRPr="00A66048" w:rsidRDefault="00480AD4" w:rsidP="000F0066">
      <w:pPr>
        <w:rPr>
          <w:rFonts w:ascii="Arial" w:hAnsi="Arial" w:cs="Arial"/>
          <w:sz w:val="22"/>
          <w:szCs w:val="22"/>
        </w:rPr>
      </w:pPr>
      <w:r w:rsidRPr="00A66048">
        <w:rPr>
          <w:rFonts w:ascii="Arial" w:hAnsi="Arial" w:cs="Arial"/>
          <w:sz w:val="22"/>
          <w:szCs w:val="22"/>
        </w:rPr>
        <w:t xml:space="preserve">The UCC meeting was called to order at </w:t>
      </w:r>
      <w:r w:rsidR="008A216F" w:rsidRPr="00A66048">
        <w:rPr>
          <w:rFonts w:ascii="Arial" w:hAnsi="Arial" w:cs="Arial"/>
          <w:sz w:val="22"/>
          <w:szCs w:val="22"/>
        </w:rPr>
        <w:t>2</w:t>
      </w:r>
      <w:r w:rsidRPr="00A66048">
        <w:rPr>
          <w:rFonts w:ascii="Arial" w:hAnsi="Arial" w:cs="Arial"/>
          <w:sz w:val="22"/>
          <w:szCs w:val="22"/>
        </w:rPr>
        <w:t xml:space="preserve"> p.m. </w:t>
      </w:r>
      <w:r w:rsidR="00FC6F08" w:rsidRPr="00A66048">
        <w:rPr>
          <w:rFonts w:ascii="Arial" w:hAnsi="Arial" w:cs="Arial"/>
          <w:sz w:val="22"/>
          <w:szCs w:val="22"/>
        </w:rPr>
        <w:t>by Julie Fox-Horton</w:t>
      </w:r>
      <w:r w:rsidRPr="00A66048">
        <w:rPr>
          <w:rFonts w:ascii="Arial" w:hAnsi="Arial" w:cs="Arial"/>
          <w:sz w:val="22"/>
          <w:szCs w:val="22"/>
        </w:rPr>
        <w:t xml:space="preserve">. </w:t>
      </w:r>
      <w:r w:rsidR="00F51E35" w:rsidRPr="00A66048">
        <w:rPr>
          <w:rFonts w:ascii="Arial" w:hAnsi="Arial" w:cs="Arial"/>
          <w:sz w:val="22"/>
          <w:szCs w:val="22"/>
        </w:rPr>
        <w:t xml:space="preserve">The </w:t>
      </w:r>
      <w:r w:rsidR="000F0066" w:rsidRPr="00A66048">
        <w:rPr>
          <w:rFonts w:ascii="Arial" w:hAnsi="Arial" w:cs="Arial"/>
          <w:sz w:val="22"/>
          <w:szCs w:val="22"/>
        </w:rPr>
        <w:t>meeting was conducted</w:t>
      </w:r>
      <w:r w:rsidR="00F51E35" w:rsidRPr="00A66048">
        <w:rPr>
          <w:rFonts w:ascii="Arial" w:hAnsi="Arial" w:cs="Arial"/>
          <w:sz w:val="22"/>
          <w:szCs w:val="22"/>
        </w:rPr>
        <w:t xml:space="preserve"> </w:t>
      </w:r>
      <w:r w:rsidR="005550E8" w:rsidRPr="00A66048">
        <w:rPr>
          <w:rFonts w:ascii="Arial" w:hAnsi="Arial" w:cs="Arial"/>
          <w:sz w:val="22"/>
          <w:szCs w:val="22"/>
        </w:rPr>
        <w:t>virtually</w:t>
      </w:r>
      <w:r w:rsidR="000F0066" w:rsidRPr="00A66048">
        <w:rPr>
          <w:rFonts w:ascii="Arial" w:hAnsi="Arial" w:cs="Arial"/>
          <w:sz w:val="22"/>
          <w:szCs w:val="22"/>
        </w:rPr>
        <w:t xml:space="preserve"> </w:t>
      </w:r>
      <w:r w:rsidR="00F51E35" w:rsidRPr="00A66048">
        <w:rPr>
          <w:rFonts w:ascii="Arial" w:hAnsi="Arial" w:cs="Arial"/>
          <w:sz w:val="22"/>
          <w:szCs w:val="22"/>
        </w:rPr>
        <w:t>using</w:t>
      </w:r>
      <w:r w:rsidR="000F0066" w:rsidRPr="00A66048">
        <w:rPr>
          <w:rFonts w:ascii="Arial" w:hAnsi="Arial" w:cs="Arial"/>
          <w:sz w:val="22"/>
          <w:szCs w:val="22"/>
        </w:rPr>
        <w:t xml:space="preserve"> </w:t>
      </w:r>
      <w:r w:rsidR="00D24590" w:rsidRPr="00A66048">
        <w:rPr>
          <w:rFonts w:ascii="Arial" w:hAnsi="Arial" w:cs="Arial"/>
          <w:sz w:val="22"/>
          <w:szCs w:val="22"/>
        </w:rPr>
        <w:t>Zoom</w:t>
      </w:r>
      <w:r w:rsidR="000F0066" w:rsidRPr="00A66048">
        <w:rPr>
          <w:rFonts w:ascii="Arial" w:hAnsi="Arial" w:cs="Arial"/>
          <w:sz w:val="22"/>
          <w:szCs w:val="22"/>
        </w:rPr>
        <w:t>.</w:t>
      </w:r>
      <w:r w:rsidRPr="00A66048">
        <w:rPr>
          <w:rFonts w:ascii="Arial" w:hAnsi="Arial" w:cs="Arial"/>
          <w:sz w:val="22"/>
          <w:szCs w:val="22"/>
        </w:rPr>
        <w:t xml:space="preserve"> Roll was taken by </w:t>
      </w:r>
      <w:r w:rsidR="00917F8C">
        <w:rPr>
          <w:rFonts w:ascii="Arial" w:hAnsi="Arial" w:cs="Arial"/>
          <w:sz w:val="22"/>
          <w:szCs w:val="22"/>
        </w:rPr>
        <w:t>Julie Fox-Horton</w:t>
      </w:r>
      <w:r w:rsidRPr="00A66048">
        <w:rPr>
          <w:rFonts w:ascii="Arial" w:hAnsi="Arial" w:cs="Arial"/>
          <w:sz w:val="22"/>
          <w:szCs w:val="22"/>
        </w:rPr>
        <w:t>.</w:t>
      </w:r>
    </w:p>
    <w:p w14:paraId="35B49BC3" w14:textId="77777777" w:rsidR="00B91969" w:rsidRPr="00A66048" w:rsidRDefault="00B91969">
      <w:pPr>
        <w:rPr>
          <w:rFonts w:ascii="Arial" w:hAnsi="Arial" w:cs="Arial"/>
          <w:sz w:val="22"/>
          <w:szCs w:val="22"/>
        </w:rPr>
      </w:pPr>
    </w:p>
    <w:p w14:paraId="0A60132F" w14:textId="77777777" w:rsidR="004D0DD0" w:rsidRDefault="00A66048" w:rsidP="006B15D1">
      <w:pPr>
        <w:rPr>
          <w:rFonts w:ascii="Arial" w:hAnsi="Arial" w:cs="Arial"/>
          <w:sz w:val="22"/>
          <w:szCs w:val="22"/>
        </w:rPr>
      </w:pPr>
      <w:r w:rsidRPr="665511F8">
        <w:rPr>
          <w:rFonts w:ascii="Arial" w:hAnsi="Arial" w:cs="Arial"/>
          <w:b/>
          <w:bCs/>
          <w:sz w:val="22"/>
          <w:szCs w:val="22"/>
        </w:rPr>
        <w:t>Old Business</w:t>
      </w:r>
    </w:p>
    <w:p w14:paraId="230000FB" w14:textId="77777777" w:rsidR="004D0DD0" w:rsidRDefault="004D0DD0" w:rsidP="006B15D1">
      <w:pPr>
        <w:rPr>
          <w:rFonts w:ascii="Arial" w:hAnsi="Arial" w:cs="Arial"/>
          <w:sz w:val="22"/>
          <w:szCs w:val="22"/>
        </w:rPr>
      </w:pPr>
    </w:p>
    <w:p w14:paraId="5B8EEDCC" w14:textId="0C213510" w:rsidR="0032434D" w:rsidRPr="004D0DD0" w:rsidRDefault="00917F8C" w:rsidP="006B15D1">
      <w:pPr>
        <w:rPr>
          <w:rFonts w:ascii="Arial" w:hAnsi="Arial" w:cs="Arial"/>
          <w:sz w:val="22"/>
          <w:szCs w:val="22"/>
        </w:rPr>
      </w:pPr>
      <w:r>
        <w:rPr>
          <w:rFonts w:ascii="Arial" w:hAnsi="Arial" w:cs="Arial"/>
          <w:sz w:val="22"/>
          <w:szCs w:val="22"/>
        </w:rPr>
        <w:t xml:space="preserve">Mathew Desjardins </w:t>
      </w:r>
      <w:r w:rsidR="00A66048" w:rsidRPr="665511F8">
        <w:rPr>
          <w:rFonts w:ascii="Arial" w:hAnsi="Arial" w:cs="Arial"/>
          <w:sz w:val="22"/>
          <w:szCs w:val="22"/>
        </w:rPr>
        <w:t xml:space="preserve">moved to approve </w:t>
      </w:r>
      <w:r w:rsidR="00A66048" w:rsidRPr="00553AA3">
        <w:rPr>
          <w:rFonts w:ascii="Arial" w:hAnsi="Arial" w:cs="Arial"/>
          <w:sz w:val="22"/>
          <w:szCs w:val="22"/>
        </w:rPr>
        <w:t xml:space="preserve">the </w:t>
      </w:r>
      <w:r w:rsidR="00553AA3" w:rsidRPr="00553AA3">
        <w:rPr>
          <w:rFonts w:ascii="Arial" w:hAnsi="Arial" w:cs="Arial"/>
          <w:sz w:val="22"/>
          <w:szCs w:val="22"/>
        </w:rPr>
        <w:t xml:space="preserve">February </w:t>
      </w:r>
      <w:r w:rsidR="005F434F">
        <w:rPr>
          <w:rFonts w:ascii="Arial" w:hAnsi="Arial" w:cs="Arial"/>
          <w:sz w:val="22"/>
          <w:szCs w:val="22"/>
        </w:rPr>
        <w:t>28</w:t>
      </w:r>
      <w:r w:rsidR="00553AA3" w:rsidRPr="00553AA3">
        <w:rPr>
          <w:rFonts w:ascii="Arial" w:hAnsi="Arial" w:cs="Arial"/>
          <w:sz w:val="22"/>
          <w:szCs w:val="22"/>
        </w:rPr>
        <w:t xml:space="preserve">, 2024 </w:t>
      </w:r>
      <w:r w:rsidR="00A66048" w:rsidRPr="00553AA3">
        <w:rPr>
          <w:rFonts w:ascii="Arial" w:hAnsi="Arial" w:cs="Arial"/>
          <w:sz w:val="22"/>
          <w:szCs w:val="22"/>
        </w:rPr>
        <w:t>minutes</w:t>
      </w:r>
      <w:r w:rsidR="00A66048" w:rsidRPr="665511F8">
        <w:rPr>
          <w:rFonts w:ascii="Arial" w:hAnsi="Arial" w:cs="Arial"/>
          <w:sz w:val="22"/>
          <w:szCs w:val="22"/>
        </w:rPr>
        <w:t xml:space="preserve">. </w:t>
      </w:r>
      <w:r>
        <w:rPr>
          <w:rFonts w:ascii="Arial" w:hAnsi="Arial" w:cs="Arial"/>
          <w:sz w:val="22"/>
          <w:szCs w:val="22"/>
        </w:rPr>
        <w:t xml:space="preserve">Jason Davis </w:t>
      </w:r>
      <w:r w:rsidR="00A66048" w:rsidRPr="665511F8">
        <w:rPr>
          <w:rFonts w:ascii="Arial" w:hAnsi="Arial" w:cs="Arial"/>
          <w:sz w:val="22"/>
          <w:szCs w:val="22"/>
        </w:rPr>
        <w:t>seconded. The motion passed.</w:t>
      </w:r>
    </w:p>
    <w:p w14:paraId="0C2D0053" w14:textId="77777777" w:rsidR="0032434D" w:rsidRPr="00A66048" w:rsidRDefault="0032434D" w:rsidP="00ED4B67">
      <w:pPr>
        <w:rPr>
          <w:rFonts w:ascii="Arial" w:hAnsi="Arial" w:cs="Arial"/>
          <w:b/>
          <w:sz w:val="22"/>
          <w:szCs w:val="22"/>
        </w:rPr>
      </w:pPr>
    </w:p>
    <w:p w14:paraId="207AA5EF" w14:textId="26862E54" w:rsidR="00480AD4" w:rsidRDefault="00480AD4" w:rsidP="665511F8">
      <w:pPr>
        <w:rPr>
          <w:rFonts w:ascii="Arial" w:hAnsi="Arial" w:cs="Arial"/>
          <w:sz w:val="22"/>
          <w:szCs w:val="22"/>
        </w:rPr>
      </w:pPr>
    </w:p>
    <w:p w14:paraId="257213ED" w14:textId="0528BB48" w:rsidR="00744000" w:rsidRDefault="009B4048" w:rsidP="00BC075B">
      <w:pPr>
        <w:rPr>
          <w:rFonts w:ascii="Arial" w:hAnsi="Arial" w:cs="Arial"/>
          <w:b/>
          <w:sz w:val="22"/>
          <w:szCs w:val="22"/>
        </w:rPr>
      </w:pPr>
      <w:r>
        <w:rPr>
          <w:rFonts w:ascii="Arial" w:hAnsi="Arial" w:cs="Arial"/>
          <w:bCs/>
          <w:sz w:val="22"/>
          <w:szCs w:val="22"/>
        </w:rPr>
        <w:t>The following three proposals were held from the 2/28/24 meeting because of questions about prerequisites/corequisites and expected learning outcomes.</w:t>
      </w:r>
      <w:r w:rsidR="00BC51D7">
        <w:rPr>
          <w:rFonts w:ascii="Arial" w:hAnsi="Arial" w:cs="Arial"/>
          <w:bCs/>
          <w:sz w:val="22"/>
          <w:szCs w:val="22"/>
        </w:rPr>
        <w:t xml:space="preserve"> </w:t>
      </w:r>
      <w:r w:rsidR="005104FF">
        <w:rPr>
          <w:rFonts w:ascii="Arial" w:hAnsi="Arial" w:cs="Arial"/>
          <w:bCs/>
          <w:sz w:val="22"/>
          <w:szCs w:val="22"/>
        </w:rPr>
        <w:t>The courses are created to meet upcoming licensure changes enacted by the National Association for the Education of Young People (NAEYC) and Division of Early Childhood, Council for Exceptional Children (DEC-CEC) and required by the Tennessee Department of Education. T</w:t>
      </w:r>
      <w:r w:rsidR="00BC51D7">
        <w:rPr>
          <w:rFonts w:ascii="Arial" w:hAnsi="Arial" w:cs="Arial"/>
          <w:bCs/>
          <w:sz w:val="22"/>
          <w:szCs w:val="22"/>
        </w:rPr>
        <w:t>he proposals are returning to UCC for a second review.</w:t>
      </w:r>
    </w:p>
    <w:p w14:paraId="7076F2EA" w14:textId="77777777" w:rsidR="00744000" w:rsidRDefault="00744000" w:rsidP="00BC075B">
      <w:pPr>
        <w:rPr>
          <w:rFonts w:ascii="Arial" w:hAnsi="Arial" w:cs="Arial"/>
          <w:b/>
          <w:sz w:val="22"/>
          <w:szCs w:val="22"/>
        </w:rPr>
      </w:pPr>
    </w:p>
    <w:p w14:paraId="1D7F08AC" w14:textId="25469D5A" w:rsidR="00A44D58" w:rsidRPr="00A44D58" w:rsidRDefault="00A44D58" w:rsidP="00A44D58">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 </w:t>
      </w:r>
      <w:r w:rsidRPr="00A44D58">
        <w:rPr>
          <w:rFonts w:ascii="Arial" w:hAnsi="Arial" w:cs="Arial"/>
          <w:b/>
          <w:bCs/>
          <w:i/>
          <w:iCs/>
          <w:sz w:val="22"/>
          <w:szCs w:val="22"/>
          <w:highlight w:val="yellow"/>
        </w:rPr>
        <w:t>ECED</w:t>
      </w:r>
      <w:r>
        <w:rPr>
          <w:rFonts w:ascii="Arial" w:hAnsi="Arial" w:cs="Arial"/>
          <w:b/>
          <w:bCs/>
          <w:i/>
          <w:iCs/>
          <w:sz w:val="22"/>
          <w:szCs w:val="22"/>
          <w:highlight w:val="yellow"/>
        </w:rPr>
        <w:t xml:space="preserve"> </w:t>
      </w:r>
      <w:r w:rsidRPr="00A44D58">
        <w:rPr>
          <w:rFonts w:ascii="Arial" w:hAnsi="Arial" w:cs="Arial"/>
          <w:b/>
          <w:bCs/>
          <w:i/>
          <w:iCs/>
          <w:sz w:val="22"/>
          <w:szCs w:val="22"/>
          <w:highlight w:val="yellow"/>
        </w:rPr>
        <w:t>3303</w:t>
      </w:r>
      <w:r>
        <w:rPr>
          <w:rFonts w:ascii="Arial" w:hAnsi="Arial" w:cs="Arial"/>
          <w:b/>
          <w:bCs/>
          <w:i/>
          <w:iCs/>
          <w:sz w:val="22"/>
          <w:szCs w:val="22"/>
          <w:highlight w:val="yellow"/>
        </w:rPr>
        <w:t xml:space="preserve"> </w:t>
      </w:r>
      <w:r w:rsidRPr="00A44D58">
        <w:rPr>
          <w:rFonts w:ascii="Arial" w:hAnsi="Arial" w:cs="Arial"/>
          <w:b/>
          <w:bCs/>
          <w:i/>
          <w:iCs/>
          <w:sz w:val="22"/>
          <w:szCs w:val="22"/>
          <w:highlight w:val="yellow"/>
        </w:rPr>
        <w:t>Learning Environments for Integrated Early Childhood PreK-3</w:t>
      </w:r>
    </w:p>
    <w:p w14:paraId="0C503D5D" w14:textId="201A1F25" w:rsidR="00A44D58" w:rsidRDefault="009B4048" w:rsidP="00A44D58">
      <w:pPr>
        <w:rPr>
          <w:rFonts w:ascii="Arial" w:hAnsi="Arial" w:cs="Arial"/>
          <w:sz w:val="22"/>
          <w:szCs w:val="22"/>
        </w:rPr>
      </w:pPr>
      <w:r>
        <w:rPr>
          <w:rFonts w:ascii="Arial" w:hAnsi="Arial" w:cs="Arial"/>
          <w:sz w:val="22"/>
          <w:szCs w:val="22"/>
        </w:rPr>
        <w:t>This</w:t>
      </w:r>
      <w:r w:rsidR="00A44D58" w:rsidRPr="665511F8">
        <w:rPr>
          <w:rFonts w:ascii="Arial" w:hAnsi="Arial" w:cs="Arial"/>
          <w:sz w:val="22"/>
          <w:szCs w:val="22"/>
        </w:rPr>
        <w:t xml:space="preserve"> </w:t>
      </w:r>
      <w:r w:rsidR="00A44D58">
        <w:rPr>
          <w:rFonts w:ascii="Arial" w:hAnsi="Arial" w:cs="Arial"/>
          <w:sz w:val="22"/>
          <w:szCs w:val="22"/>
        </w:rPr>
        <w:t>new course provides opportunities to use course content and assignments to increase candidate awareness and knowledge of physical and emotional learning environments.</w:t>
      </w:r>
    </w:p>
    <w:p w14:paraId="7D4ECC08" w14:textId="77777777" w:rsidR="00A44D58" w:rsidRDefault="00A44D58" w:rsidP="00A44D58">
      <w:pPr>
        <w:rPr>
          <w:rFonts w:ascii="Arial" w:hAnsi="Arial" w:cs="Arial"/>
          <w:sz w:val="22"/>
          <w:szCs w:val="22"/>
        </w:rPr>
      </w:pPr>
    </w:p>
    <w:p w14:paraId="2FC46E3E" w14:textId="77777777" w:rsidR="009B4048" w:rsidRPr="00A44D58" w:rsidRDefault="009B4048" w:rsidP="009B4048">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 </w:t>
      </w:r>
      <w:r w:rsidRPr="00A44D58">
        <w:rPr>
          <w:rFonts w:ascii="Arial" w:hAnsi="Arial" w:cs="Arial"/>
          <w:b/>
          <w:bCs/>
          <w:i/>
          <w:iCs/>
          <w:sz w:val="22"/>
          <w:szCs w:val="22"/>
          <w:highlight w:val="yellow"/>
        </w:rPr>
        <w:t>ECED</w:t>
      </w:r>
      <w:r>
        <w:rPr>
          <w:rFonts w:ascii="Arial" w:hAnsi="Arial" w:cs="Arial"/>
          <w:b/>
          <w:bCs/>
          <w:i/>
          <w:iCs/>
          <w:sz w:val="22"/>
          <w:szCs w:val="22"/>
          <w:highlight w:val="yellow"/>
        </w:rPr>
        <w:t xml:space="preserve"> </w:t>
      </w:r>
      <w:r w:rsidRPr="00A44D58">
        <w:rPr>
          <w:rFonts w:ascii="Arial" w:hAnsi="Arial" w:cs="Arial"/>
          <w:b/>
          <w:bCs/>
          <w:i/>
          <w:iCs/>
          <w:sz w:val="22"/>
          <w:szCs w:val="22"/>
          <w:highlight w:val="yellow"/>
        </w:rPr>
        <w:t>3304</w:t>
      </w:r>
      <w:r>
        <w:rPr>
          <w:rFonts w:ascii="Arial" w:hAnsi="Arial" w:cs="Arial"/>
          <w:b/>
          <w:bCs/>
          <w:i/>
          <w:iCs/>
          <w:sz w:val="22"/>
          <w:szCs w:val="22"/>
          <w:highlight w:val="yellow"/>
        </w:rPr>
        <w:t xml:space="preserve"> </w:t>
      </w:r>
      <w:r w:rsidRPr="00A44D58">
        <w:rPr>
          <w:rFonts w:ascii="Arial" w:hAnsi="Arial" w:cs="Arial"/>
          <w:b/>
          <w:bCs/>
          <w:i/>
          <w:iCs/>
          <w:sz w:val="22"/>
          <w:szCs w:val="22"/>
          <w:highlight w:val="yellow"/>
        </w:rPr>
        <w:t>Equity, Inclusion, and Advocacy in Integrated Early Childhood PreK-3 Settings</w:t>
      </w:r>
    </w:p>
    <w:p w14:paraId="3A0BC78F" w14:textId="2AFF442A" w:rsidR="00A44D58" w:rsidRPr="009B4048" w:rsidRDefault="009B4048" w:rsidP="00A44D58">
      <w:pPr>
        <w:rPr>
          <w:rFonts w:ascii="Arial" w:hAnsi="Arial" w:cs="Arial"/>
          <w:sz w:val="22"/>
          <w:szCs w:val="22"/>
        </w:rPr>
      </w:pPr>
      <w:r>
        <w:rPr>
          <w:rFonts w:ascii="Arial" w:hAnsi="Arial" w:cs="Arial"/>
          <w:sz w:val="22"/>
          <w:szCs w:val="22"/>
        </w:rPr>
        <w:t>This</w:t>
      </w:r>
      <w:r w:rsidRPr="665511F8">
        <w:rPr>
          <w:rFonts w:ascii="Arial" w:hAnsi="Arial" w:cs="Arial"/>
          <w:sz w:val="22"/>
          <w:szCs w:val="22"/>
        </w:rPr>
        <w:t xml:space="preserve"> </w:t>
      </w:r>
      <w:r>
        <w:rPr>
          <w:rFonts w:ascii="Arial" w:hAnsi="Arial" w:cs="Arial"/>
          <w:sz w:val="22"/>
          <w:szCs w:val="22"/>
        </w:rPr>
        <w:t xml:space="preserve">new </w:t>
      </w:r>
      <w:r w:rsidR="00254B69">
        <w:rPr>
          <w:rFonts w:ascii="Arial" w:hAnsi="Arial" w:cs="Arial"/>
          <w:sz w:val="22"/>
          <w:szCs w:val="22"/>
        </w:rPr>
        <w:t>course</w:t>
      </w:r>
      <w:r>
        <w:rPr>
          <w:rFonts w:ascii="Arial" w:hAnsi="Arial" w:cs="Arial"/>
          <w:sz w:val="22"/>
          <w:szCs w:val="22"/>
        </w:rPr>
        <w:t xml:space="preserve"> increases candidate awareness of individual and cultural variations in this population and familiarity with principles of multi-cultural and anti-bias education.</w:t>
      </w:r>
    </w:p>
    <w:p w14:paraId="48B3629B" w14:textId="77777777" w:rsidR="00744000" w:rsidRDefault="00744000" w:rsidP="00BC075B">
      <w:pPr>
        <w:rPr>
          <w:rFonts w:ascii="Arial" w:hAnsi="Arial" w:cs="Arial"/>
          <w:b/>
          <w:sz w:val="22"/>
          <w:szCs w:val="22"/>
        </w:rPr>
      </w:pPr>
    </w:p>
    <w:p w14:paraId="677A14B1" w14:textId="30A9F504" w:rsidR="00B9458C" w:rsidRPr="00B9458C" w:rsidRDefault="00B9458C" w:rsidP="00B9458C">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 </w:t>
      </w:r>
      <w:r w:rsidRPr="00B9458C">
        <w:rPr>
          <w:rFonts w:ascii="Arial" w:hAnsi="Arial" w:cs="Arial"/>
          <w:b/>
          <w:bCs/>
          <w:i/>
          <w:iCs/>
          <w:sz w:val="22"/>
          <w:szCs w:val="22"/>
          <w:highlight w:val="yellow"/>
        </w:rPr>
        <w:t>ECED</w:t>
      </w:r>
      <w:r>
        <w:rPr>
          <w:rFonts w:ascii="Arial" w:hAnsi="Arial" w:cs="Arial"/>
          <w:b/>
          <w:bCs/>
          <w:i/>
          <w:iCs/>
          <w:sz w:val="22"/>
          <w:szCs w:val="22"/>
          <w:highlight w:val="yellow"/>
        </w:rPr>
        <w:t xml:space="preserve"> </w:t>
      </w:r>
      <w:r w:rsidRPr="00B9458C">
        <w:rPr>
          <w:rFonts w:ascii="Arial" w:hAnsi="Arial" w:cs="Arial"/>
          <w:b/>
          <w:bCs/>
          <w:i/>
          <w:iCs/>
          <w:sz w:val="22"/>
          <w:szCs w:val="22"/>
          <w:highlight w:val="yellow"/>
        </w:rPr>
        <w:t>3322</w:t>
      </w:r>
      <w:r>
        <w:rPr>
          <w:rFonts w:ascii="Arial" w:hAnsi="Arial" w:cs="Arial"/>
          <w:b/>
          <w:bCs/>
          <w:i/>
          <w:iCs/>
          <w:sz w:val="22"/>
          <w:szCs w:val="22"/>
          <w:highlight w:val="yellow"/>
        </w:rPr>
        <w:t xml:space="preserve"> </w:t>
      </w:r>
      <w:r w:rsidRPr="00B9458C">
        <w:rPr>
          <w:rFonts w:ascii="Arial" w:hAnsi="Arial" w:cs="Arial"/>
          <w:b/>
          <w:bCs/>
          <w:i/>
          <w:iCs/>
          <w:sz w:val="22"/>
          <w:szCs w:val="22"/>
          <w:highlight w:val="yellow"/>
        </w:rPr>
        <w:t>Introduction to Diverse Learners in Integrated Early Childhood PreK-3</w:t>
      </w:r>
    </w:p>
    <w:p w14:paraId="76F4FE87" w14:textId="7ED455AC" w:rsidR="00B9458C" w:rsidRDefault="009B4048" w:rsidP="00B9458C">
      <w:pPr>
        <w:rPr>
          <w:rFonts w:ascii="Arial" w:hAnsi="Arial" w:cs="Arial"/>
          <w:sz w:val="22"/>
          <w:szCs w:val="22"/>
        </w:rPr>
      </w:pPr>
      <w:r>
        <w:rPr>
          <w:rFonts w:ascii="Arial" w:hAnsi="Arial" w:cs="Arial"/>
          <w:sz w:val="22"/>
          <w:szCs w:val="22"/>
        </w:rPr>
        <w:t>This</w:t>
      </w:r>
      <w:r w:rsidR="00B9458C" w:rsidRPr="665511F8">
        <w:rPr>
          <w:rFonts w:ascii="Arial" w:hAnsi="Arial" w:cs="Arial"/>
          <w:sz w:val="22"/>
          <w:szCs w:val="22"/>
        </w:rPr>
        <w:t xml:space="preserve"> </w:t>
      </w:r>
      <w:r w:rsidR="00B9458C">
        <w:rPr>
          <w:rFonts w:ascii="Arial" w:hAnsi="Arial" w:cs="Arial"/>
          <w:sz w:val="22"/>
          <w:szCs w:val="22"/>
        </w:rPr>
        <w:t>new course is designed to expose students to the cultural diversities within society and to familiarize them with best practices in integrated early childhood education.</w:t>
      </w:r>
    </w:p>
    <w:p w14:paraId="2FD584D8" w14:textId="77777777" w:rsidR="00B9458C" w:rsidRDefault="00B9458C" w:rsidP="00B9458C">
      <w:pPr>
        <w:rPr>
          <w:rFonts w:ascii="Arial" w:hAnsi="Arial" w:cs="Arial"/>
          <w:sz w:val="22"/>
          <w:szCs w:val="22"/>
        </w:rPr>
      </w:pPr>
    </w:p>
    <w:p w14:paraId="2D56196D" w14:textId="0A0A0F9D" w:rsidR="00B9458C" w:rsidRDefault="00B9458C" w:rsidP="00B9458C">
      <w:pPr>
        <w:rPr>
          <w:rFonts w:ascii="Arial" w:hAnsi="Arial" w:cs="Arial"/>
          <w:sz w:val="22"/>
          <w:szCs w:val="22"/>
        </w:rPr>
      </w:pPr>
      <w:r w:rsidRPr="665511F8">
        <w:rPr>
          <w:rFonts w:ascii="Arial" w:hAnsi="Arial" w:cs="Arial"/>
          <w:sz w:val="22"/>
          <w:szCs w:val="22"/>
        </w:rPr>
        <w:t xml:space="preserve">Prior to the meeting, </w:t>
      </w:r>
      <w:r w:rsidR="00917F8C">
        <w:rPr>
          <w:rFonts w:ascii="Arial" w:hAnsi="Arial" w:cs="Arial"/>
          <w:sz w:val="22"/>
          <w:szCs w:val="22"/>
        </w:rPr>
        <w:t xml:space="preserve">Pamela Evanshen worked with </w:t>
      </w:r>
      <w:r w:rsidR="009B4048">
        <w:rPr>
          <w:rFonts w:ascii="Arial" w:hAnsi="Arial" w:cs="Arial"/>
          <w:sz w:val="22"/>
          <w:szCs w:val="22"/>
        </w:rPr>
        <w:t xml:space="preserve">members of the shadow team </w:t>
      </w:r>
      <w:r>
        <w:rPr>
          <w:rFonts w:ascii="Arial" w:hAnsi="Arial" w:cs="Arial"/>
          <w:sz w:val="22"/>
          <w:szCs w:val="22"/>
        </w:rPr>
        <w:t xml:space="preserve">to clarify information related to </w:t>
      </w:r>
      <w:r w:rsidR="00BC51D7">
        <w:rPr>
          <w:rFonts w:ascii="Arial" w:hAnsi="Arial" w:cs="Arial"/>
          <w:bCs/>
          <w:sz w:val="22"/>
          <w:szCs w:val="22"/>
        </w:rPr>
        <w:t>prerequisites/corequisites and expected learning outcomes. Edits were completed prior to the meeting.</w:t>
      </w:r>
    </w:p>
    <w:p w14:paraId="5B1A44F6" w14:textId="77777777" w:rsidR="00B9458C" w:rsidRDefault="00B9458C" w:rsidP="00B9458C">
      <w:pPr>
        <w:rPr>
          <w:rFonts w:ascii="Arial" w:hAnsi="Arial" w:cs="Arial"/>
          <w:sz w:val="22"/>
          <w:szCs w:val="22"/>
        </w:rPr>
      </w:pPr>
    </w:p>
    <w:p w14:paraId="06B521B9" w14:textId="2CBA0E97" w:rsidR="00B9458C" w:rsidRDefault="00B9458C" w:rsidP="00B9458C">
      <w:pPr>
        <w:rPr>
          <w:rFonts w:ascii="Arial" w:hAnsi="Arial" w:cs="Arial"/>
          <w:sz w:val="22"/>
          <w:szCs w:val="22"/>
        </w:rPr>
      </w:pPr>
      <w:r w:rsidRPr="665511F8">
        <w:rPr>
          <w:rFonts w:ascii="Arial" w:hAnsi="Arial" w:cs="Arial"/>
          <w:sz w:val="22"/>
          <w:szCs w:val="22"/>
        </w:rPr>
        <w:t xml:space="preserve">Confirmation from </w:t>
      </w:r>
      <w:r w:rsidR="00BC51D7">
        <w:rPr>
          <w:rFonts w:ascii="Arial" w:hAnsi="Arial" w:cs="Arial"/>
          <w:sz w:val="22"/>
          <w:szCs w:val="22"/>
        </w:rPr>
        <w:t>UCC members</w:t>
      </w:r>
    </w:p>
    <w:p w14:paraId="6DDB6509" w14:textId="3F05AC03" w:rsidR="00B9458C" w:rsidRDefault="00B9458C" w:rsidP="00B9458C">
      <w:pPr>
        <w:pStyle w:val="NoSpacing"/>
        <w:numPr>
          <w:ilvl w:val="1"/>
          <w:numId w:val="2"/>
        </w:numPr>
        <w:ind w:hanging="450"/>
        <w:rPr>
          <w:rFonts w:ascii="Arial" w:hAnsi="Arial" w:cs="Arial"/>
          <w:sz w:val="22"/>
          <w:szCs w:val="22"/>
        </w:rPr>
      </w:pPr>
      <w:r w:rsidRPr="665511F8">
        <w:rPr>
          <w:rFonts w:ascii="Arial" w:hAnsi="Arial" w:cs="Arial"/>
          <w:sz w:val="22"/>
          <w:szCs w:val="22"/>
        </w:rPr>
        <w:t>Course</w:t>
      </w:r>
      <w:r w:rsidR="00917F8C">
        <w:rPr>
          <w:rFonts w:ascii="Arial" w:hAnsi="Arial" w:cs="Arial"/>
          <w:sz w:val="22"/>
          <w:szCs w:val="22"/>
        </w:rPr>
        <w:t>s</w:t>
      </w:r>
      <w:r w:rsidRPr="665511F8">
        <w:rPr>
          <w:rFonts w:ascii="Arial" w:hAnsi="Arial" w:cs="Arial"/>
          <w:sz w:val="22"/>
          <w:szCs w:val="22"/>
        </w:rPr>
        <w:t xml:space="preserve"> consistent with university goals</w:t>
      </w:r>
    </w:p>
    <w:p w14:paraId="14BFF844" w14:textId="68A039EA" w:rsidR="00B9458C" w:rsidRDefault="00B9458C" w:rsidP="00B9458C">
      <w:pPr>
        <w:pStyle w:val="NoSpacing"/>
        <w:numPr>
          <w:ilvl w:val="1"/>
          <w:numId w:val="2"/>
        </w:numPr>
        <w:ind w:hanging="450"/>
        <w:rPr>
          <w:rFonts w:ascii="Arial" w:hAnsi="Arial" w:cs="Arial"/>
          <w:sz w:val="22"/>
          <w:szCs w:val="22"/>
        </w:rPr>
      </w:pPr>
      <w:r w:rsidRPr="665511F8">
        <w:rPr>
          <w:rFonts w:ascii="Arial" w:hAnsi="Arial" w:cs="Arial"/>
          <w:sz w:val="22"/>
          <w:szCs w:val="22"/>
        </w:rPr>
        <w:lastRenderedPageBreak/>
        <w:t>Course</w:t>
      </w:r>
      <w:r w:rsidR="00917F8C">
        <w:rPr>
          <w:rFonts w:ascii="Arial" w:hAnsi="Arial" w:cs="Arial"/>
          <w:sz w:val="22"/>
          <w:szCs w:val="22"/>
        </w:rPr>
        <w:t>s</w:t>
      </w:r>
      <w:r w:rsidRPr="665511F8">
        <w:rPr>
          <w:rFonts w:ascii="Arial" w:hAnsi="Arial" w:cs="Arial"/>
          <w:sz w:val="22"/>
          <w:szCs w:val="22"/>
        </w:rPr>
        <w:t xml:space="preserve"> add value to the Department of </w:t>
      </w:r>
      <w:r>
        <w:rPr>
          <w:rFonts w:ascii="Arial" w:hAnsi="Arial" w:cs="Arial"/>
          <w:sz w:val="22"/>
          <w:szCs w:val="22"/>
        </w:rPr>
        <w:t>Early Childhood Education, Clemmer</w:t>
      </w:r>
      <w:r w:rsidRPr="665511F8">
        <w:rPr>
          <w:rFonts w:ascii="Arial" w:hAnsi="Arial" w:cs="Arial"/>
          <w:sz w:val="22"/>
          <w:szCs w:val="22"/>
        </w:rPr>
        <w:t xml:space="preserve"> College of </w:t>
      </w:r>
      <w:r>
        <w:rPr>
          <w:rFonts w:ascii="Arial" w:hAnsi="Arial" w:cs="Arial"/>
          <w:sz w:val="22"/>
          <w:szCs w:val="22"/>
        </w:rPr>
        <w:t>Education &amp; Human Development, and the university.</w:t>
      </w:r>
    </w:p>
    <w:p w14:paraId="23A4150F" w14:textId="77777777" w:rsidR="00B9458C" w:rsidRDefault="00B9458C" w:rsidP="00B9458C">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68C89772" w14:textId="6B169127" w:rsidR="00B9458C" w:rsidRDefault="00B9458C" w:rsidP="00B9458C">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w:t>
      </w:r>
      <w:r>
        <w:rPr>
          <w:rFonts w:ascii="Arial" w:hAnsi="Arial" w:cs="Arial"/>
          <w:sz w:val="22"/>
          <w:szCs w:val="22"/>
        </w:rPr>
        <w:t>3</w:t>
      </w:r>
      <w:r w:rsidRPr="665511F8">
        <w:rPr>
          <w:rFonts w:ascii="Arial" w:hAnsi="Arial" w:cs="Arial"/>
          <w:sz w:val="22"/>
          <w:szCs w:val="22"/>
        </w:rPr>
        <w:t>000-level course</w:t>
      </w:r>
      <w:r w:rsidR="00917F8C">
        <w:rPr>
          <w:rFonts w:ascii="Arial" w:hAnsi="Arial" w:cs="Arial"/>
          <w:sz w:val="22"/>
          <w:szCs w:val="22"/>
        </w:rPr>
        <w:t>s</w:t>
      </w:r>
      <w:r w:rsidRPr="665511F8">
        <w:rPr>
          <w:rFonts w:ascii="Arial" w:hAnsi="Arial" w:cs="Arial"/>
          <w:sz w:val="22"/>
          <w:szCs w:val="22"/>
        </w:rPr>
        <w:t>.</w:t>
      </w:r>
    </w:p>
    <w:p w14:paraId="7266D6B0" w14:textId="5BCB66F3" w:rsidR="00B9458C" w:rsidRDefault="00B9458C" w:rsidP="00B9458C">
      <w:pPr>
        <w:pStyle w:val="NoSpacing"/>
        <w:numPr>
          <w:ilvl w:val="1"/>
          <w:numId w:val="2"/>
        </w:numPr>
        <w:ind w:hanging="450"/>
        <w:rPr>
          <w:rFonts w:ascii="Arial" w:hAnsi="Arial" w:cs="Arial"/>
          <w:sz w:val="22"/>
          <w:szCs w:val="22"/>
        </w:rPr>
      </w:pPr>
      <w:r w:rsidRPr="665511F8">
        <w:rPr>
          <w:rFonts w:ascii="Arial" w:hAnsi="Arial" w:cs="Arial"/>
          <w:sz w:val="22"/>
          <w:szCs w:val="22"/>
        </w:rPr>
        <w:t>Course</w:t>
      </w:r>
      <w:r w:rsidR="00917F8C">
        <w:rPr>
          <w:rFonts w:ascii="Arial" w:hAnsi="Arial" w:cs="Arial"/>
          <w:sz w:val="22"/>
          <w:szCs w:val="22"/>
        </w:rPr>
        <w:t>s</w:t>
      </w:r>
      <w:r w:rsidRPr="665511F8">
        <w:rPr>
          <w:rFonts w:ascii="Arial" w:hAnsi="Arial" w:cs="Arial"/>
          <w:sz w:val="22"/>
          <w:szCs w:val="22"/>
        </w:rPr>
        <w:t xml:space="preserve"> appropriate at </w:t>
      </w:r>
      <w:r>
        <w:rPr>
          <w:rFonts w:ascii="Arial" w:hAnsi="Arial" w:cs="Arial"/>
          <w:sz w:val="22"/>
          <w:szCs w:val="22"/>
        </w:rPr>
        <w:t>3</w:t>
      </w:r>
      <w:r w:rsidRPr="665511F8">
        <w:rPr>
          <w:rFonts w:ascii="Arial" w:hAnsi="Arial" w:cs="Arial"/>
          <w:sz w:val="22"/>
          <w:szCs w:val="22"/>
        </w:rPr>
        <w:t>000 level.</w:t>
      </w:r>
    </w:p>
    <w:p w14:paraId="6E471BD1" w14:textId="47AD53A4" w:rsidR="00B9458C" w:rsidRDefault="00B9458C" w:rsidP="00B9458C">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00917F8C">
        <w:rPr>
          <w:rFonts w:ascii="Arial" w:hAnsi="Arial" w:cs="Arial"/>
          <w:sz w:val="22"/>
          <w:szCs w:val="22"/>
        </w:rPr>
        <w:t xml:space="preserve"> for each course</w:t>
      </w:r>
      <w:r w:rsidRPr="665511F8">
        <w:rPr>
          <w:rFonts w:ascii="Arial" w:hAnsi="Arial" w:cs="Arial"/>
          <w:sz w:val="22"/>
          <w:szCs w:val="22"/>
        </w:rPr>
        <w:t>.</w:t>
      </w:r>
    </w:p>
    <w:p w14:paraId="390300C3" w14:textId="77777777" w:rsidR="00B9458C" w:rsidRDefault="00B9458C" w:rsidP="00B9458C">
      <w:pPr>
        <w:rPr>
          <w:rFonts w:ascii="Arial" w:hAnsi="Arial" w:cs="Arial"/>
          <w:sz w:val="22"/>
          <w:szCs w:val="22"/>
        </w:rPr>
      </w:pPr>
    </w:p>
    <w:p w14:paraId="4340F89B" w14:textId="524A1A9E" w:rsidR="00B9458C" w:rsidRDefault="00917F8C" w:rsidP="00B9458C">
      <w:pPr>
        <w:rPr>
          <w:rFonts w:ascii="Arial" w:hAnsi="Arial" w:cs="Arial"/>
          <w:sz w:val="22"/>
          <w:szCs w:val="22"/>
        </w:rPr>
      </w:pPr>
      <w:r>
        <w:rPr>
          <w:rFonts w:ascii="Arial" w:hAnsi="Arial" w:cs="Arial"/>
          <w:sz w:val="22"/>
          <w:szCs w:val="22"/>
        </w:rPr>
        <w:t xml:space="preserve">Jason Davis </w:t>
      </w:r>
      <w:r w:rsidR="00B9458C" w:rsidRPr="665511F8">
        <w:rPr>
          <w:rFonts w:ascii="Arial" w:hAnsi="Arial" w:cs="Arial"/>
          <w:sz w:val="22"/>
          <w:szCs w:val="22"/>
        </w:rPr>
        <w:t>motioned to approve the proposal</w:t>
      </w:r>
      <w:r w:rsidR="00254B69">
        <w:rPr>
          <w:rFonts w:ascii="Arial" w:hAnsi="Arial" w:cs="Arial"/>
          <w:sz w:val="22"/>
          <w:szCs w:val="22"/>
        </w:rPr>
        <w:t>s as amended</w:t>
      </w:r>
      <w:r w:rsidR="00B9458C" w:rsidRPr="665511F8">
        <w:rPr>
          <w:rFonts w:ascii="Arial" w:hAnsi="Arial" w:cs="Arial"/>
          <w:sz w:val="22"/>
          <w:szCs w:val="22"/>
        </w:rPr>
        <w:t xml:space="preserve">. </w:t>
      </w:r>
      <w:r>
        <w:rPr>
          <w:rFonts w:ascii="Arial" w:hAnsi="Arial" w:cs="Arial"/>
          <w:sz w:val="22"/>
          <w:szCs w:val="22"/>
        </w:rPr>
        <w:t xml:space="preserve">Mathew Desjardins </w:t>
      </w:r>
      <w:r w:rsidR="00B9458C" w:rsidRPr="665511F8">
        <w:rPr>
          <w:rFonts w:ascii="Arial" w:hAnsi="Arial" w:cs="Arial"/>
          <w:sz w:val="22"/>
          <w:szCs w:val="22"/>
        </w:rPr>
        <w:t>seconded. The motion passed.</w:t>
      </w:r>
    </w:p>
    <w:p w14:paraId="2E8E1BE4" w14:textId="77777777" w:rsidR="00B9458C" w:rsidRDefault="00B9458C" w:rsidP="00B9458C">
      <w:pPr>
        <w:rPr>
          <w:rFonts w:ascii="Arial" w:hAnsi="Arial" w:cs="Arial"/>
          <w:b/>
          <w:sz w:val="22"/>
          <w:szCs w:val="22"/>
        </w:rPr>
      </w:pPr>
    </w:p>
    <w:p w14:paraId="48544029" w14:textId="77777777" w:rsidR="00BC51D7" w:rsidRDefault="00BC51D7" w:rsidP="00B9458C">
      <w:pPr>
        <w:rPr>
          <w:rFonts w:ascii="Arial" w:hAnsi="Arial" w:cs="Arial"/>
          <w:b/>
          <w:sz w:val="22"/>
          <w:szCs w:val="22"/>
        </w:rPr>
      </w:pPr>
    </w:p>
    <w:p w14:paraId="627EF4D5" w14:textId="77777777" w:rsidR="00BC51D7" w:rsidRPr="00A66048" w:rsidRDefault="00BC51D7" w:rsidP="00BC51D7">
      <w:pPr>
        <w:rPr>
          <w:rFonts w:ascii="Arial" w:hAnsi="Arial" w:cs="Arial"/>
          <w:bCs/>
          <w:sz w:val="22"/>
          <w:szCs w:val="22"/>
        </w:rPr>
      </w:pPr>
      <w:r w:rsidRPr="00A66048">
        <w:rPr>
          <w:rFonts w:ascii="Arial" w:hAnsi="Arial" w:cs="Arial"/>
          <w:b/>
          <w:sz w:val="22"/>
          <w:szCs w:val="22"/>
        </w:rPr>
        <w:t>New Business</w:t>
      </w:r>
    </w:p>
    <w:p w14:paraId="00BEFD3F" w14:textId="77777777" w:rsidR="00BC51D7" w:rsidRDefault="00BC51D7" w:rsidP="00B9458C">
      <w:pPr>
        <w:rPr>
          <w:rFonts w:ascii="Arial" w:hAnsi="Arial" w:cs="Arial"/>
          <w:b/>
          <w:sz w:val="22"/>
          <w:szCs w:val="22"/>
        </w:rPr>
      </w:pPr>
    </w:p>
    <w:p w14:paraId="37EAADC0" w14:textId="0810B5C2" w:rsidR="00B9458C" w:rsidRDefault="00876A4A" w:rsidP="00B9458C">
      <w:pPr>
        <w:spacing w:line="259" w:lineRule="auto"/>
        <w:rPr>
          <w:rFonts w:ascii="Arial" w:hAnsi="Arial" w:cs="Arial"/>
          <w:b/>
          <w:bCs/>
          <w:sz w:val="22"/>
          <w:szCs w:val="22"/>
        </w:rPr>
      </w:pPr>
      <w:r>
        <w:rPr>
          <w:rFonts w:ascii="Arial" w:hAnsi="Arial" w:cs="Arial"/>
          <w:b/>
          <w:bCs/>
          <w:sz w:val="22"/>
          <w:szCs w:val="22"/>
          <w:highlight w:val="yellow"/>
        </w:rPr>
        <w:t>-</w:t>
      </w:r>
      <w:r w:rsidR="00B9458C" w:rsidRPr="00B9458C">
        <w:rPr>
          <w:rFonts w:ascii="Arial" w:hAnsi="Arial" w:cs="Arial"/>
          <w:b/>
          <w:bCs/>
          <w:sz w:val="22"/>
          <w:szCs w:val="22"/>
          <w:highlight w:val="yellow"/>
        </w:rPr>
        <w:t xml:space="preserve">Revise Curriculum: Substantive–PreK-3–Concentration </w:t>
      </w:r>
    </w:p>
    <w:p w14:paraId="17DBD21A" w14:textId="7BE31E04" w:rsidR="00B9458C" w:rsidRDefault="00254B69" w:rsidP="00B9458C">
      <w:pPr>
        <w:spacing w:line="259" w:lineRule="auto"/>
        <w:rPr>
          <w:rFonts w:ascii="Arial" w:hAnsi="Arial" w:cs="Arial"/>
          <w:sz w:val="22"/>
          <w:szCs w:val="22"/>
        </w:rPr>
      </w:pPr>
      <w:r>
        <w:rPr>
          <w:rFonts w:ascii="Arial" w:hAnsi="Arial" w:cs="Arial"/>
          <w:sz w:val="22"/>
          <w:szCs w:val="22"/>
        </w:rPr>
        <w:t>O</w:t>
      </w:r>
      <w:r w:rsidR="00B9458C" w:rsidRPr="665511F8">
        <w:rPr>
          <w:rFonts w:ascii="Arial" w:hAnsi="Arial" w:cs="Arial"/>
          <w:sz w:val="22"/>
          <w:szCs w:val="22"/>
        </w:rPr>
        <w:t xml:space="preserve">verview of the </w:t>
      </w:r>
      <w:r w:rsidR="00B9458C">
        <w:rPr>
          <w:rFonts w:ascii="Arial" w:hAnsi="Arial" w:cs="Arial"/>
          <w:sz w:val="22"/>
          <w:szCs w:val="22"/>
        </w:rPr>
        <w:t>proposed curriculum revisions.</w:t>
      </w:r>
    </w:p>
    <w:p w14:paraId="7F2BD193" w14:textId="71B3C8E2" w:rsidR="00B9458C" w:rsidRDefault="00B9458C" w:rsidP="00B9458C">
      <w:pPr>
        <w:pStyle w:val="ListParagraph"/>
        <w:numPr>
          <w:ilvl w:val="0"/>
          <w:numId w:val="37"/>
        </w:numPr>
        <w:spacing w:line="259" w:lineRule="auto"/>
        <w:rPr>
          <w:rFonts w:ascii="Arial" w:hAnsi="Arial" w:cs="Arial"/>
          <w:sz w:val="22"/>
          <w:szCs w:val="22"/>
        </w:rPr>
      </w:pPr>
      <w:r>
        <w:rPr>
          <w:rFonts w:ascii="Arial" w:hAnsi="Arial" w:cs="Arial"/>
          <w:sz w:val="22"/>
          <w:szCs w:val="22"/>
        </w:rPr>
        <w:t>Deletion of</w:t>
      </w:r>
      <w:r w:rsidRPr="00B9458C">
        <w:rPr>
          <w:rFonts w:ascii="Arial" w:hAnsi="Arial" w:cs="Arial"/>
          <w:sz w:val="22"/>
          <w:szCs w:val="22"/>
        </w:rPr>
        <w:t xml:space="preserve"> SPED 2300</w:t>
      </w:r>
      <w:r w:rsidR="004719E0">
        <w:rPr>
          <w:rFonts w:ascii="Arial" w:hAnsi="Arial" w:cs="Arial"/>
          <w:sz w:val="22"/>
          <w:szCs w:val="22"/>
        </w:rPr>
        <w:t xml:space="preserve"> Exceptional Learners in Schools and Communities</w:t>
      </w:r>
      <w:r w:rsidRPr="00B9458C">
        <w:rPr>
          <w:rFonts w:ascii="Arial" w:hAnsi="Arial" w:cs="Arial"/>
          <w:sz w:val="22"/>
          <w:szCs w:val="22"/>
        </w:rPr>
        <w:t>, ECED 3140</w:t>
      </w:r>
      <w:r w:rsidR="004719E0">
        <w:rPr>
          <w:rFonts w:ascii="Arial" w:hAnsi="Arial" w:cs="Arial"/>
          <w:sz w:val="22"/>
          <w:szCs w:val="22"/>
        </w:rPr>
        <w:t xml:space="preserve"> Guiding Young Children</w:t>
      </w:r>
      <w:r w:rsidRPr="00B9458C">
        <w:rPr>
          <w:rFonts w:ascii="Arial" w:hAnsi="Arial" w:cs="Arial"/>
          <w:sz w:val="22"/>
          <w:szCs w:val="22"/>
        </w:rPr>
        <w:t>, EDFN 3310</w:t>
      </w:r>
      <w:r w:rsidR="004719E0">
        <w:rPr>
          <w:rFonts w:ascii="Arial" w:hAnsi="Arial" w:cs="Arial"/>
          <w:sz w:val="22"/>
          <w:szCs w:val="22"/>
        </w:rPr>
        <w:t xml:space="preserve"> Educational Psychology</w:t>
      </w:r>
      <w:r w:rsidRPr="00B9458C">
        <w:rPr>
          <w:rFonts w:ascii="Arial" w:hAnsi="Arial" w:cs="Arial"/>
          <w:sz w:val="22"/>
          <w:szCs w:val="22"/>
        </w:rPr>
        <w:t>, ECED 3220</w:t>
      </w:r>
      <w:r w:rsidR="004719E0">
        <w:rPr>
          <w:rFonts w:ascii="Arial" w:hAnsi="Arial" w:cs="Arial"/>
          <w:sz w:val="22"/>
          <w:szCs w:val="22"/>
        </w:rPr>
        <w:t xml:space="preserve"> Designing Physical Environments</w:t>
      </w:r>
      <w:r w:rsidRPr="00B9458C">
        <w:rPr>
          <w:rFonts w:ascii="Arial" w:hAnsi="Arial" w:cs="Arial"/>
          <w:sz w:val="22"/>
          <w:szCs w:val="22"/>
        </w:rPr>
        <w:t>, E</w:t>
      </w:r>
      <w:r w:rsidR="004719E0">
        <w:rPr>
          <w:rFonts w:ascii="Arial" w:hAnsi="Arial" w:cs="Arial"/>
          <w:sz w:val="22"/>
          <w:szCs w:val="22"/>
        </w:rPr>
        <w:t>D</w:t>
      </w:r>
      <w:r w:rsidRPr="00B9458C">
        <w:rPr>
          <w:rFonts w:ascii="Arial" w:hAnsi="Arial" w:cs="Arial"/>
          <w:sz w:val="22"/>
          <w:szCs w:val="22"/>
        </w:rPr>
        <w:t>FN 3301</w:t>
      </w:r>
      <w:r w:rsidR="004719E0">
        <w:rPr>
          <w:rFonts w:ascii="Arial" w:hAnsi="Arial" w:cs="Arial"/>
          <w:sz w:val="22"/>
          <w:szCs w:val="22"/>
        </w:rPr>
        <w:t xml:space="preserve"> Issues in Education</w:t>
      </w:r>
      <w:r w:rsidRPr="00B9458C">
        <w:rPr>
          <w:rFonts w:ascii="Arial" w:hAnsi="Arial" w:cs="Arial"/>
          <w:sz w:val="22"/>
          <w:szCs w:val="22"/>
        </w:rPr>
        <w:t>, and SPED 3322</w:t>
      </w:r>
      <w:r w:rsidR="004719E0">
        <w:rPr>
          <w:rFonts w:ascii="Arial" w:hAnsi="Arial" w:cs="Arial"/>
          <w:sz w:val="22"/>
          <w:szCs w:val="22"/>
        </w:rPr>
        <w:t xml:space="preserve"> Early Intervention Strategies for the Exceptional Child</w:t>
      </w:r>
    </w:p>
    <w:p w14:paraId="2A3931A4" w14:textId="33BF38CB" w:rsidR="00B9458C" w:rsidRDefault="00B9458C" w:rsidP="00B9458C">
      <w:pPr>
        <w:pStyle w:val="ListParagraph"/>
        <w:numPr>
          <w:ilvl w:val="0"/>
          <w:numId w:val="37"/>
        </w:numPr>
        <w:spacing w:line="259" w:lineRule="auto"/>
        <w:rPr>
          <w:rFonts w:ascii="Arial" w:hAnsi="Arial" w:cs="Arial"/>
          <w:sz w:val="22"/>
          <w:szCs w:val="22"/>
        </w:rPr>
      </w:pPr>
      <w:r>
        <w:rPr>
          <w:rFonts w:ascii="Arial" w:hAnsi="Arial" w:cs="Arial"/>
          <w:sz w:val="22"/>
          <w:szCs w:val="22"/>
        </w:rPr>
        <w:t>Addition of ECED 3301</w:t>
      </w:r>
      <w:r w:rsidR="004719E0">
        <w:rPr>
          <w:rFonts w:ascii="Arial" w:hAnsi="Arial" w:cs="Arial"/>
          <w:sz w:val="22"/>
          <w:szCs w:val="22"/>
        </w:rPr>
        <w:t xml:space="preserve"> Professional Standards and Theory for Integrated Early Childhood</w:t>
      </w:r>
      <w:r>
        <w:rPr>
          <w:rFonts w:ascii="Arial" w:hAnsi="Arial" w:cs="Arial"/>
          <w:sz w:val="22"/>
          <w:szCs w:val="22"/>
        </w:rPr>
        <w:t>, ECED 3302</w:t>
      </w:r>
      <w:r w:rsidR="004719E0">
        <w:rPr>
          <w:rFonts w:ascii="Arial" w:hAnsi="Arial" w:cs="Arial"/>
          <w:sz w:val="22"/>
          <w:szCs w:val="22"/>
        </w:rPr>
        <w:t xml:space="preserve"> Guiding and Managing Behavior in Integrated PreK-3 </w:t>
      </w:r>
      <w:r w:rsidR="004719E0" w:rsidRPr="004719E0">
        <w:rPr>
          <w:rFonts w:ascii="Arial" w:hAnsi="Arial" w:cs="Arial"/>
          <w:sz w:val="22"/>
          <w:szCs w:val="22"/>
        </w:rPr>
        <w:t>Classrooms</w:t>
      </w:r>
      <w:r w:rsidRPr="004719E0">
        <w:rPr>
          <w:rFonts w:ascii="Arial" w:hAnsi="Arial" w:cs="Arial"/>
          <w:sz w:val="22"/>
          <w:szCs w:val="22"/>
        </w:rPr>
        <w:t>, ECED 3161</w:t>
      </w:r>
      <w:r w:rsidR="004719E0" w:rsidRPr="004719E0">
        <w:rPr>
          <w:rFonts w:ascii="Arial" w:hAnsi="Arial" w:cs="Arial"/>
          <w:sz w:val="22"/>
          <w:szCs w:val="22"/>
        </w:rPr>
        <w:t xml:space="preserve"> Assessment</w:t>
      </w:r>
      <w:r w:rsidR="004719E0">
        <w:rPr>
          <w:rFonts w:ascii="Arial" w:hAnsi="Arial" w:cs="Arial"/>
          <w:sz w:val="22"/>
          <w:szCs w:val="22"/>
        </w:rPr>
        <w:t xml:space="preserve"> and Lesson Planning I in Integrated Early Childhood Settings</w:t>
      </w:r>
      <w:r>
        <w:rPr>
          <w:rFonts w:ascii="Arial" w:hAnsi="Arial" w:cs="Arial"/>
          <w:sz w:val="22"/>
          <w:szCs w:val="22"/>
        </w:rPr>
        <w:t>, ECED 3303</w:t>
      </w:r>
      <w:r w:rsidR="004719E0">
        <w:rPr>
          <w:rFonts w:ascii="Arial" w:hAnsi="Arial" w:cs="Arial"/>
          <w:sz w:val="22"/>
          <w:szCs w:val="22"/>
        </w:rPr>
        <w:t xml:space="preserve"> Learning Environments for Integrated Early Childhood PreK-3</w:t>
      </w:r>
      <w:r>
        <w:rPr>
          <w:rFonts w:ascii="Arial" w:hAnsi="Arial" w:cs="Arial"/>
          <w:sz w:val="22"/>
          <w:szCs w:val="22"/>
        </w:rPr>
        <w:t>, ECED 3304</w:t>
      </w:r>
      <w:r w:rsidR="004719E0">
        <w:rPr>
          <w:rFonts w:ascii="Arial" w:hAnsi="Arial" w:cs="Arial"/>
          <w:sz w:val="22"/>
          <w:szCs w:val="22"/>
        </w:rPr>
        <w:t xml:space="preserve"> Equity, Inclusion, and Advocacy in Integrated Early Childhood PreK-3 Settings</w:t>
      </w:r>
      <w:r>
        <w:rPr>
          <w:rFonts w:ascii="Arial" w:hAnsi="Arial" w:cs="Arial"/>
          <w:sz w:val="22"/>
          <w:szCs w:val="22"/>
        </w:rPr>
        <w:t>, ECED 3322</w:t>
      </w:r>
      <w:r w:rsidR="004719E0">
        <w:rPr>
          <w:rFonts w:ascii="Arial" w:hAnsi="Arial" w:cs="Arial"/>
          <w:sz w:val="22"/>
          <w:szCs w:val="22"/>
        </w:rPr>
        <w:t xml:space="preserve"> Introduction to Diverse Learners in Integrated Early Childhood PreK-3</w:t>
      </w:r>
    </w:p>
    <w:p w14:paraId="14E96EC9" w14:textId="589B3423" w:rsidR="00B9458C" w:rsidRPr="00254B69" w:rsidRDefault="004719E0" w:rsidP="00254B69">
      <w:pPr>
        <w:pStyle w:val="ListParagraph"/>
        <w:numPr>
          <w:ilvl w:val="0"/>
          <w:numId w:val="37"/>
        </w:numPr>
        <w:spacing w:line="259" w:lineRule="auto"/>
        <w:rPr>
          <w:rFonts w:ascii="Arial" w:hAnsi="Arial" w:cs="Arial"/>
          <w:sz w:val="22"/>
          <w:szCs w:val="22"/>
        </w:rPr>
      </w:pPr>
      <w:r>
        <w:rPr>
          <w:rFonts w:ascii="Arial" w:hAnsi="Arial" w:cs="Arial"/>
          <w:sz w:val="22"/>
          <w:szCs w:val="22"/>
        </w:rPr>
        <w:t xml:space="preserve">Revision of ECED 4161 </w:t>
      </w:r>
      <w:r w:rsidR="00095B78">
        <w:rPr>
          <w:rFonts w:ascii="Arial" w:hAnsi="Arial" w:cs="Arial"/>
          <w:sz w:val="22"/>
          <w:szCs w:val="22"/>
        </w:rPr>
        <w:t xml:space="preserve">Assessment &amp; Lesson Planning II for Integrated Early Childhood PreK-3 Settings (formerly </w:t>
      </w:r>
      <w:r>
        <w:rPr>
          <w:rFonts w:ascii="Arial" w:hAnsi="Arial" w:cs="Arial"/>
          <w:sz w:val="22"/>
          <w:szCs w:val="22"/>
        </w:rPr>
        <w:t>Curriculum Development for Young Children</w:t>
      </w:r>
      <w:r w:rsidR="00095B78">
        <w:rPr>
          <w:rFonts w:ascii="Arial" w:hAnsi="Arial" w:cs="Arial"/>
          <w:sz w:val="22"/>
          <w:szCs w:val="22"/>
        </w:rPr>
        <w:t>)</w:t>
      </w:r>
    </w:p>
    <w:p w14:paraId="5A4BC25A" w14:textId="77777777" w:rsidR="00B9458C" w:rsidRDefault="00B9458C" w:rsidP="00B9458C">
      <w:pPr>
        <w:rPr>
          <w:rFonts w:ascii="Arial" w:hAnsi="Arial" w:cs="Arial"/>
          <w:sz w:val="22"/>
          <w:szCs w:val="22"/>
        </w:rPr>
      </w:pPr>
    </w:p>
    <w:p w14:paraId="276BCC6A" w14:textId="4A280C0D" w:rsidR="00B9458C" w:rsidRPr="00A66048" w:rsidRDefault="00B9458C" w:rsidP="00B9458C">
      <w:pPr>
        <w:rPr>
          <w:rFonts w:ascii="Arial" w:hAnsi="Arial" w:cs="Arial"/>
          <w:sz w:val="22"/>
          <w:szCs w:val="22"/>
        </w:rPr>
      </w:pPr>
      <w:r w:rsidRPr="665511F8">
        <w:rPr>
          <w:rFonts w:ascii="Arial" w:hAnsi="Arial" w:cs="Arial"/>
          <w:sz w:val="22"/>
          <w:szCs w:val="22"/>
        </w:rPr>
        <w:t>Confirmation from Primary Reviewer</w:t>
      </w:r>
      <w:r>
        <w:rPr>
          <w:rFonts w:ascii="Arial" w:hAnsi="Arial" w:cs="Arial"/>
          <w:sz w:val="22"/>
          <w:szCs w:val="22"/>
        </w:rPr>
        <w:t>s</w:t>
      </w:r>
      <w:r w:rsidRPr="665511F8">
        <w:rPr>
          <w:rFonts w:ascii="Arial" w:hAnsi="Arial" w:cs="Arial"/>
          <w:sz w:val="22"/>
          <w:szCs w:val="22"/>
        </w:rPr>
        <w:t xml:space="preserve"> </w:t>
      </w:r>
      <w:r w:rsidR="00254B69">
        <w:rPr>
          <w:rFonts w:ascii="Arial" w:hAnsi="Arial" w:cs="Arial"/>
          <w:sz w:val="22"/>
          <w:szCs w:val="22"/>
        </w:rPr>
        <w:t>Colin Glennon (e-mail)</w:t>
      </w:r>
      <w:r w:rsidR="00095B78">
        <w:rPr>
          <w:rFonts w:ascii="Arial" w:hAnsi="Arial" w:cs="Arial"/>
          <w:sz w:val="22"/>
          <w:szCs w:val="22"/>
        </w:rPr>
        <w:t xml:space="preserve"> and Daniel Hedden</w:t>
      </w:r>
    </w:p>
    <w:p w14:paraId="6D8DD08D" w14:textId="77777777" w:rsidR="00B9458C" w:rsidRPr="00A66048" w:rsidRDefault="00B9458C" w:rsidP="00B9458C">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7486AD73" w14:textId="53ABFE84" w:rsidR="00B9458C" w:rsidRDefault="00B9458C" w:rsidP="00B9458C">
      <w:pPr>
        <w:pStyle w:val="NoSpacing"/>
        <w:numPr>
          <w:ilvl w:val="1"/>
          <w:numId w:val="2"/>
        </w:numPr>
        <w:ind w:hanging="450"/>
        <w:rPr>
          <w:rFonts w:ascii="Arial" w:hAnsi="Arial" w:cs="Arial"/>
          <w:sz w:val="22"/>
          <w:szCs w:val="22"/>
        </w:rPr>
      </w:pPr>
      <w:r w:rsidRPr="00744000">
        <w:rPr>
          <w:rFonts w:ascii="Arial" w:hAnsi="Arial" w:cs="Arial"/>
          <w:sz w:val="22"/>
          <w:szCs w:val="22"/>
        </w:rPr>
        <w:t xml:space="preserve">Proposal adds value to the </w:t>
      </w:r>
      <w:r w:rsidR="00095B78" w:rsidRPr="665511F8">
        <w:rPr>
          <w:rFonts w:ascii="Arial" w:hAnsi="Arial" w:cs="Arial"/>
          <w:sz w:val="22"/>
          <w:szCs w:val="22"/>
        </w:rPr>
        <w:t xml:space="preserve">Department of </w:t>
      </w:r>
      <w:r w:rsidR="00095B78">
        <w:rPr>
          <w:rFonts w:ascii="Arial" w:hAnsi="Arial" w:cs="Arial"/>
          <w:sz w:val="22"/>
          <w:szCs w:val="22"/>
        </w:rPr>
        <w:t>Early Childhood Education, Clemmer</w:t>
      </w:r>
      <w:r w:rsidR="00095B78" w:rsidRPr="665511F8">
        <w:rPr>
          <w:rFonts w:ascii="Arial" w:hAnsi="Arial" w:cs="Arial"/>
          <w:sz w:val="22"/>
          <w:szCs w:val="22"/>
        </w:rPr>
        <w:t xml:space="preserve"> College of </w:t>
      </w:r>
      <w:r w:rsidR="00095B78">
        <w:rPr>
          <w:rFonts w:ascii="Arial" w:hAnsi="Arial" w:cs="Arial"/>
          <w:sz w:val="22"/>
          <w:szCs w:val="22"/>
        </w:rPr>
        <w:t>Education &amp; Human Development, and the university.</w:t>
      </w:r>
      <w:r w:rsidRPr="00744000">
        <w:rPr>
          <w:rFonts w:ascii="Arial" w:hAnsi="Arial" w:cs="Arial"/>
          <w:sz w:val="22"/>
          <w:szCs w:val="22"/>
        </w:rPr>
        <w:t xml:space="preserve"> </w:t>
      </w:r>
    </w:p>
    <w:p w14:paraId="6DB91B45" w14:textId="77777777" w:rsidR="00B9458C" w:rsidRPr="00744000" w:rsidRDefault="00B9458C" w:rsidP="00B9458C">
      <w:pPr>
        <w:pStyle w:val="NoSpacing"/>
        <w:numPr>
          <w:ilvl w:val="1"/>
          <w:numId w:val="2"/>
        </w:numPr>
        <w:ind w:hanging="450"/>
        <w:rPr>
          <w:rFonts w:ascii="Arial" w:hAnsi="Arial" w:cs="Arial"/>
          <w:sz w:val="22"/>
          <w:szCs w:val="22"/>
        </w:rPr>
      </w:pPr>
      <w:r w:rsidRPr="00744000">
        <w:rPr>
          <w:rFonts w:ascii="Arial" w:hAnsi="Arial" w:cs="Arial"/>
          <w:sz w:val="22"/>
          <w:szCs w:val="22"/>
        </w:rPr>
        <w:t>Justification for revision is appropriate.</w:t>
      </w:r>
    </w:p>
    <w:p w14:paraId="71582810" w14:textId="7E7206B5" w:rsidR="00B9458C" w:rsidRPr="00A66048" w:rsidRDefault="00095B78" w:rsidP="00B9458C">
      <w:pPr>
        <w:pStyle w:val="NoSpacing"/>
        <w:numPr>
          <w:ilvl w:val="1"/>
          <w:numId w:val="2"/>
        </w:numPr>
        <w:ind w:hanging="450"/>
        <w:rPr>
          <w:rFonts w:ascii="Arial" w:hAnsi="Arial" w:cs="Arial"/>
          <w:sz w:val="22"/>
          <w:szCs w:val="22"/>
        </w:rPr>
      </w:pPr>
      <w:r>
        <w:rPr>
          <w:rFonts w:ascii="Arial" w:hAnsi="Arial" w:cs="Arial"/>
          <w:sz w:val="22"/>
          <w:szCs w:val="22"/>
        </w:rPr>
        <w:t>Course changes are</w:t>
      </w:r>
      <w:r w:rsidR="00B9458C">
        <w:rPr>
          <w:rFonts w:ascii="Arial" w:hAnsi="Arial" w:cs="Arial"/>
          <w:sz w:val="22"/>
          <w:szCs w:val="22"/>
        </w:rPr>
        <w:t xml:space="preserve"> appropriate.</w:t>
      </w:r>
    </w:p>
    <w:p w14:paraId="5E05F3B5" w14:textId="77777777" w:rsidR="00B9458C" w:rsidRDefault="00B9458C" w:rsidP="00B9458C">
      <w:pPr>
        <w:ind w:left="1440"/>
        <w:rPr>
          <w:rFonts w:ascii="Arial" w:hAnsi="Arial" w:cs="Arial"/>
          <w:bCs/>
          <w:sz w:val="22"/>
          <w:szCs w:val="22"/>
        </w:rPr>
      </w:pPr>
    </w:p>
    <w:p w14:paraId="25635760" w14:textId="65265360" w:rsidR="00B9458C" w:rsidRPr="00A66048" w:rsidRDefault="00917F8C" w:rsidP="00B9458C">
      <w:pPr>
        <w:rPr>
          <w:rFonts w:ascii="Arial" w:hAnsi="Arial" w:cs="Arial"/>
          <w:sz w:val="22"/>
          <w:szCs w:val="22"/>
        </w:rPr>
      </w:pPr>
      <w:r>
        <w:rPr>
          <w:rFonts w:ascii="Arial" w:hAnsi="Arial" w:cs="Arial"/>
          <w:sz w:val="22"/>
          <w:szCs w:val="22"/>
        </w:rPr>
        <w:t xml:space="preserve">Daniel Hedden </w:t>
      </w:r>
      <w:r w:rsidR="00B9458C" w:rsidRPr="665511F8">
        <w:rPr>
          <w:rFonts w:ascii="Arial" w:hAnsi="Arial" w:cs="Arial"/>
          <w:sz w:val="22"/>
          <w:szCs w:val="22"/>
        </w:rPr>
        <w:t xml:space="preserve">motioned to approve the proposal as written. </w:t>
      </w:r>
      <w:r>
        <w:rPr>
          <w:rFonts w:ascii="Arial" w:hAnsi="Arial" w:cs="Arial"/>
          <w:sz w:val="22"/>
          <w:szCs w:val="22"/>
        </w:rPr>
        <w:t xml:space="preserve">Mathew Desjardins </w:t>
      </w:r>
      <w:r w:rsidR="00B9458C" w:rsidRPr="665511F8">
        <w:rPr>
          <w:rFonts w:ascii="Arial" w:hAnsi="Arial" w:cs="Arial"/>
          <w:sz w:val="22"/>
          <w:szCs w:val="22"/>
        </w:rPr>
        <w:t xml:space="preserve">seconded. </w:t>
      </w:r>
      <w:r w:rsidR="00422262">
        <w:rPr>
          <w:rFonts w:ascii="Arial" w:hAnsi="Arial" w:cs="Arial"/>
          <w:sz w:val="22"/>
          <w:szCs w:val="22"/>
        </w:rPr>
        <w:t>The motion passed.</w:t>
      </w:r>
    </w:p>
    <w:p w14:paraId="27D99F7B" w14:textId="77777777" w:rsidR="00744000" w:rsidRDefault="00744000" w:rsidP="00BC075B">
      <w:pPr>
        <w:rPr>
          <w:rFonts w:ascii="Arial" w:hAnsi="Arial" w:cs="Arial"/>
          <w:b/>
          <w:sz w:val="22"/>
          <w:szCs w:val="22"/>
        </w:rPr>
      </w:pPr>
    </w:p>
    <w:p w14:paraId="20A8F846" w14:textId="477E7132" w:rsidR="00BC51D7" w:rsidRPr="00B9458C" w:rsidRDefault="00BC51D7" w:rsidP="00BC51D7">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 </w:t>
      </w:r>
      <w:r w:rsidRPr="00BC51D7">
        <w:rPr>
          <w:rFonts w:ascii="Arial" w:hAnsi="Arial" w:cs="Arial"/>
          <w:b/>
          <w:bCs/>
          <w:i/>
          <w:iCs/>
          <w:sz w:val="22"/>
          <w:szCs w:val="22"/>
          <w:highlight w:val="yellow"/>
        </w:rPr>
        <w:t>FPAS 4010</w:t>
      </w:r>
      <w:r w:rsidR="005104FF">
        <w:rPr>
          <w:rFonts w:ascii="Arial" w:hAnsi="Arial" w:cs="Arial"/>
          <w:b/>
          <w:bCs/>
          <w:i/>
          <w:iCs/>
          <w:sz w:val="22"/>
          <w:szCs w:val="22"/>
          <w:highlight w:val="yellow"/>
        </w:rPr>
        <w:t xml:space="preserve"> </w:t>
      </w:r>
      <w:r w:rsidRPr="00BC51D7">
        <w:rPr>
          <w:rFonts w:ascii="Arial" w:hAnsi="Arial" w:cs="Arial"/>
          <w:b/>
          <w:bCs/>
          <w:i/>
          <w:iCs/>
          <w:sz w:val="22"/>
          <w:szCs w:val="22"/>
          <w:highlight w:val="yellow"/>
        </w:rPr>
        <w:t>Arts Immersive Leadership Experience</w:t>
      </w:r>
    </w:p>
    <w:p w14:paraId="0D495F16" w14:textId="79620854" w:rsidR="00BC51D7" w:rsidRDefault="00BC51D7" w:rsidP="00BC51D7">
      <w:pPr>
        <w:rPr>
          <w:rFonts w:ascii="Arial" w:hAnsi="Arial" w:cs="Arial"/>
          <w:sz w:val="22"/>
          <w:szCs w:val="22"/>
        </w:rPr>
      </w:pPr>
      <w:r>
        <w:rPr>
          <w:rFonts w:ascii="Arial" w:hAnsi="Arial" w:cs="Arial"/>
          <w:sz w:val="22"/>
          <w:szCs w:val="22"/>
        </w:rPr>
        <w:t xml:space="preserve">Scott Koterbay provided an overview of the proposed course which builds on FPAS 1210 Artistic Vision 1 and FPAS 2210 Artistic Vision II. </w:t>
      </w:r>
      <w:r w:rsidR="00F40AAC">
        <w:rPr>
          <w:rFonts w:ascii="Arial" w:hAnsi="Arial" w:cs="Arial"/>
          <w:sz w:val="22"/>
          <w:szCs w:val="22"/>
        </w:rPr>
        <w:t>In this</w:t>
      </w:r>
      <w:r w:rsidRPr="00F40AAC">
        <w:rPr>
          <w:rFonts w:ascii="Arial" w:hAnsi="Arial" w:cs="Arial"/>
          <w:sz w:val="22"/>
          <w:szCs w:val="22"/>
        </w:rPr>
        <w:t xml:space="preserve"> new course</w:t>
      </w:r>
      <w:r w:rsidR="00F40AAC">
        <w:rPr>
          <w:rFonts w:ascii="Arial" w:hAnsi="Arial" w:cs="Arial"/>
          <w:sz w:val="22"/>
          <w:szCs w:val="22"/>
        </w:rPr>
        <w:t xml:space="preserve"> which will be offered in summer, first year s</w:t>
      </w:r>
      <w:r w:rsidR="00F40AAC" w:rsidRPr="00F40AAC">
        <w:rPr>
          <w:rFonts w:ascii="Arial" w:hAnsi="Arial" w:cs="Arial"/>
          <w:sz w:val="22"/>
          <w:szCs w:val="22"/>
        </w:rPr>
        <w:t>tudents will be taken to a major location to be fully immersed in arts experiences.</w:t>
      </w:r>
      <w:r w:rsidR="00F40AAC">
        <w:rPr>
          <w:rFonts w:ascii="Arial" w:hAnsi="Arial" w:cs="Arial"/>
          <w:sz w:val="22"/>
          <w:szCs w:val="22"/>
        </w:rPr>
        <w:t xml:space="preserve"> Students will actively participate in creating the content for the experiences.</w:t>
      </w:r>
    </w:p>
    <w:p w14:paraId="52D197AC" w14:textId="77777777" w:rsidR="00BC51D7" w:rsidRDefault="00BC51D7" w:rsidP="00BC51D7">
      <w:pPr>
        <w:rPr>
          <w:rFonts w:ascii="Arial" w:hAnsi="Arial" w:cs="Arial"/>
          <w:sz w:val="22"/>
          <w:szCs w:val="22"/>
        </w:rPr>
      </w:pPr>
    </w:p>
    <w:p w14:paraId="27AC3018" w14:textId="40E66CCF" w:rsidR="00BC51D7" w:rsidRPr="003A633D" w:rsidRDefault="00BC51D7" w:rsidP="00F40AAC">
      <w:pPr>
        <w:rPr>
          <w:rFonts w:ascii="Arial" w:hAnsi="Arial" w:cs="Arial"/>
          <w:sz w:val="22"/>
          <w:szCs w:val="22"/>
        </w:rPr>
      </w:pPr>
      <w:r w:rsidRPr="665511F8">
        <w:rPr>
          <w:rFonts w:ascii="Arial" w:hAnsi="Arial" w:cs="Arial"/>
          <w:sz w:val="22"/>
          <w:szCs w:val="22"/>
        </w:rPr>
        <w:t xml:space="preserve">Prior to the meeting, </w:t>
      </w:r>
      <w:r>
        <w:rPr>
          <w:rFonts w:ascii="Arial" w:hAnsi="Arial" w:cs="Arial"/>
          <w:sz w:val="22"/>
          <w:szCs w:val="22"/>
        </w:rPr>
        <w:t xml:space="preserve">Daniel Hedden and Julie Bowers contacted Scott Koterbay to clarify information related to </w:t>
      </w:r>
      <w:r w:rsidR="00917F8C">
        <w:rPr>
          <w:rFonts w:ascii="Arial" w:hAnsi="Arial" w:cs="Arial"/>
          <w:sz w:val="22"/>
          <w:szCs w:val="22"/>
        </w:rPr>
        <w:t>the course purpose and course objectives. With permission of the originator, edits were completed prior to the meeting.</w:t>
      </w:r>
    </w:p>
    <w:p w14:paraId="13BDD4C6" w14:textId="77777777" w:rsidR="00BC51D7" w:rsidRDefault="00BC51D7" w:rsidP="00BC51D7">
      <w:pPr>
        <w:rPr>
          <w:rFonts w:ascii="Arial" w:hAnsi="Arial" w:cs="Arial"/>
          <w:sz w:val="22"/>
          <w:szCs w:val="22"/>
        </w:rPr>
      </w:pPr>
    </w:p>
    <w:p w14:paraId="7498716A" w14:textId="4A45A96C" w:rsidR="00BC51D7" w:rsidRDefault="00BC51D7" w:rsidP="00BC51D7">
      <w:pPr>
        <w:rPr>
          <w:rFonts w:ascii="Arial" w:hAnsi="Arial" w:cs="Arial"/>
          <w:sz w:val="22"/>
          <w:szCs w:val="22"/>
        </w:rPr>
      </w:pPr>
      <w:r w:rsidRPr="665511F8">
        <w:rPr>
          <w:rFonts w:ascii="Arial" w:hAnsi="Arial" w:cs="Arial"/>
          <w:sz w:val="22"/>
          <w:szCs w:val="22"/>
        </w:rPr>
        <w:t xml:space="preserve">Confirmation from </w:t>
      </w:r>
      <w:r>
        <w:rPr>
          <w:rFonts w:ascii="Arial" w:hAnsi="Arial" w:cs="Arial"/>
          <w:sz w:val="22"/>
          <w:szCs w:val="22"/>
        </w:rPr>
        <w:t xml:space="preserve">Daniel Hedden and </w:t>
      </w:r>
      <w:r w:rsidR="00422262">
        <w:rPr>
          <w:rFonts w:ascii="Arial" w:hAnsi="Arial" w:cs="Arial"/>
          <w:sz w:val="22"/>
          <w:szCs w:val="22"/>
        </w:rPr>
        <w:t>Julie Bowers (e-mail)</w:t>
      </w:r>
    </w:p>
    <w:p w14:paraId="1743E646" w14:textId="77777777" w:rsidR="00BC51D7" w:rsidRDefault="00BC51D7" w:rsidP="00BC51D7">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22E5BB29" w14:textId="24C85A7A" w:rsidR="00BC51D7" w:rsidRDefault="00BC51D7" w:rsidP="00BC51D7">
      <w:pPr>
        <w:pStyle w:val="NoSpacing"/>
        <w:numPr>
          <w:ilvl w:val="1"/>
          <w:numId w:val="2"/>
        </w:numPr>
        <w:ind w:hanging="450"/>
        <w:rPr>
          <w:rFonts w:ascii="Arial" w:hAnsi="Arial" w:cs="Arial"/>
          <w:sz w:val="22"/>
          <w:szCs w:val="22"/>
        </w:rPr>
      </w:pPr>
      <w:r w:rsidRPr="665511F8">
        <w:rPr>
          <w:rFonts w:ascii="Arial" w:hAnsi="Arial" w:cs="Arial"/>
          <w:sz w:val="22"/>
          <w:szCs w:val="22"/>
        </w:rPr>
        <w:lastRenderedPageBreak/>
        <w:t xml:space="preserve">Course adds value to </w:t>
      </w:r>
      <w:r w:rsidR="00F40AAC">
        <w:rPr>
          <w:rFonts w:ascii="Arial" w:hAnsi="Arial" w:cs="Arial"/>
          <w:sz w:val="22"/>
          <w:szCs w:val="22"/>
        </w:rPr>
        <w:t>d</w:t>
      </w:r>
      <w:r w:rsidRPr="665511F8">
        <w:rPr>
          <w:rFonts w:ascii="Arial" w:hAnsi="Arial" w:cs="Arial"/>
          <w:sz w:val="22"/>
          <w:szCs w:val="22"/>
        </w:rPr>
        <w:t>epartment</w:t>
      </w:r>
      <w:r w:rsidR="00F40AAC">
        <w:rPr>
          <w:rFonts w:ascii="Arial" w:hAnsi="Arial" w:cs="Arial"/>
          <w:sz w:val="22"/>
          <w:szCs w:val="22"/>
        </w:rPr>
        <w:t>s within the Fine and Performing Arts</w:t>
      </w:r>
      <w:r>
        <w:rPr>
          <w:rFonts w:ascii="Arial" w:hAnsi="Arial" w:cs="Arial"/>
          <w:sz w:val="22"/>
          <w:szCs w:val="22"/>
        </w:rPr>
        <w:t>, the</w:t>
      </w:r>
      <w:r w:rsidRPr="665511F8">
        <w:rPr>
          <w:rFonts w:ascii="Arial" w:hAnsi="Arial" w:cs="Arial"/>
          <w:sz w:val="22"/>
          <w:szCs w:val="22"/>
        </w:rPr>
        <w:t xml:space="preserve"> College of</w:t>
      </w:r>
      <w:r>
        <w:rPr>
          <w:rFonts w:ascii="Arial" w:hAnsi="Arial" w:cs="Arial"/>
          <w:sz w:val="22"/>
          <w:szCs w:val="22"/>
        </w:rPr>
        <w:t xml:space="preserve"> Arts &amp; Sciences, and the university.</w:t>
      </w:r>
    </w:p>
    <w:p w14:paraId="6249E26B" w14:textId="77777777" w:rsidR="00BC51D7" w:rsidRDefault="00BC51D7" w:rsidP="00BC51D7">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47800A7F" w14:textId="2D7B2F68" w:rsidR="00BC51D7" w:rsidRDefault="00BC51D7" w:rsidP="00BC51D7">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4</w:t>
      </w:r>
      <w:r w:rsidRPr="665511F8">
        <w:rPr>
          <w:rFonts w:ascii="Arial" w:hAnsi="Arial" w:cs="Arial"/>
          <w:sz w:val="22"/>
          <w:szCs w:val="22"/>
        </w:rPr>
        <w:t>000-level course.</w:t>
      </w:r>
    </w:p>
    <w:p w14:paraId="161F8BFF" w14:textId="60AF355C" w:rsidR="00BC51D7" w:rsidRDefault="00BC51D7" w:rsidP="00BC51D7">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4</w:t>
      </w:r>
      <w:r w:rsidRPr="665511F8">
        <w:rPr>
          <w:rFonts w:ascii="Arial" w:hAnsi="Arial" w:cs="Arial"/>
          <w:sz w:val="22"/>
          <w:szCs w:val="22"/>
        </w:rPr>
        <w:t>000 level.</w:t>
      </w:r>
    </w:p>
    <w:p w14:paraId="534A71A7" w14:textId="77777777" w:rsidR="00BC51D7" w:rsidRDefault="00BC51D7" w:rsidP="00BC51D7">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3</w:t>
      </w:r>
      <w:r w:rsidRPr="665511F8">
        <w:rPr>
          <w:rFonts w:ascii="Arial" w:hAnsi="Arial" w:cs="Arial"/>
          <w:sz w:val="22"/>
          <w:szCs w:val="22"/>
        </w:rPr>
        <w:t>.</w:t>
      </w:r>
    </w:p>
    <w:p w14:paraId="69F70076" w14:textId="77777777" w:rsidR="00BC51D7" w:rsidRDefault="00BC51D7" w:rsidP="00BC51D7">
      <w:pPr>
        <w:rPr>
          <w:rFonts w:ascii="Arial" w:hAnsi="Arial" w:cs="Arial"/>
          <w:sz w:val="22"/>
          <w:szCs w:val="22"/>
        </w:rPr>
      </w:pPr>
    </w:p>
    <w:p w14:paraId="43D9A52E" w14:textId="752193A7" w:rsidR="00BC51D7" w:rsidRDefault="00917F8C" w:rsidP="00BC51D7">
      <w:pPr>
        <w:rPr>
          <w:rFonts w:ascii="Arial" w:hAnsi="Arial" w:cs="Arial"/>
          <w:sz w:val="22"/>
          <w:szCs w:val="22"/>
        </w:rPr>
      </w:pPr>
      <w:r>
        <w:rPr>
          <w:rFonts w:ascii="Arial" w:hAnsi="Arial" w:cs="Arial"/>
          <w:sz w:val="22"/>
          <w:szCs w:val="22"/>
        </w:rPr>
        <w:t xml:space="preserve">Daniel Hedden </w:t>
      </w:r>
      <w:r w:rsidR="00BC51D7" w:rsidRPr="665511F8">
        <w:rPr>
          <w:rFonts w:ascii="Arial" w:hAnsi="Arial" w:cs="Arial"/>
          <w:sz w:val="22"/>
          <w:szCs w:val="22"/>
        </w:rPr>
        <w:t xml:space="preserve">motioned to approve the proposal </w:t>
      </w:r>
      <w:r w:rsidR="00BC51D7">
        <w:rPr>
          <w:rFonts w:ascii="Arial" w:hAnsi="Arial" w:cs="Arial"/>
          <w:sz w:val="22"/>
          <w:szCs w:val="22"/>
        </w:rPr>
        <w:t>as written</w:t>
      </w:r>
      <w:r w:rsidR="00BC51D7" w:rsidRPr="665511F8">
        <w:rPr>
          <w:rFonts w:ascii="Arial" w:hAnsi="Arial" w:cs="Arial"/>
          <w:sz w:val="22"/>
          <w:szCs w:val="22"/>
        </w:rPr>
        <w:t xml:space="preserve">. </w:t>
      </w:r>
      <w:r>
        <w:rPr>
          <w:rFonts w:ascii="Arial" w:hAnsi="Arial" w:cs="Arial"/>
          <w:sz w:val="22"/>
          <w:szCs w:val="22"/>
        </w:rPr>
        <w:t xml:space="preserve">Jason Davis </w:t>
      </w:r>
      <w:r w:rsidR="00BC51D7" w:rsidRPr="665511F8">
        <w:rPr>
          <w:rFonts w:ascii="Arial" w:hAnsi="Arial" w:cs="Arial"/>
          <w:sz w:val="22"/>
          <w:szCs w:val="22"/>
        </w:rPr>
        <w:t>seconded. The motion passed.</w:t>
      </w:r>
    </w:p>
    <w:p w14:paraId="2C278B1E" w14:textId="77777777" w:rsidR="00744000" w:rsidRDefault="00744000" w:rsidP="00BC075B">
      <w:pPr>
        <w:rPr>
          <w:rFonts w:ascii="Arial" w:hAnsi="Arial" w:cs="Arial"/>
          <w:b/>
          <w:sz w:val="22"/>
          <w:szCs w:val="22"/>
        </w:rPr>
      </w:pPr>
    </w:p>
    <w:p w14:paraId="462FA492" w14:textId="218F0DCA" w:rsidR="009B4048" w:rsidRDefault="00876A4A" w:rsidP="009B4048">
      <w:pPr>
        <w:spacing w:line="259" w:lineRule="auto"/>
        <w:rPr>
          <w:rFonts w:ascii="Arial" w:hAnsi="Arial" w:cs="Arial"/>
          <w:b/>
          <w:bCs/>
          <w:sz w:val="22"/>
          <w:szCs w:val="22"/>
        </w:rPr>
      </w:pPr>
      <w:r>
        <w:rPr>
          <w:rFonts w:ascii="Arial" w:hAnsi="Arial" w:cs="Arial"/>
          <w:b/>
          <w:bCs/>
          <w:sz w:val="22"/>
          <w:szCs w:val="22"/>
          <w:highlight w:val="yellow"/>
        </w:rPr>
        <w:t>-</w:t>
      </w:r>
      <w:r w:rsidR="009B4048" w:rsidRPr="00553AA3">
        <w:rPr>
          <w:rFonts w:ascii="Arial" w:hAnsi="Arial" w:cs="Arial"/>
          <w:b/>
          <w:bCs/>
          <w:sz w:val="22"/>
          <w:szCs w:val="22"/>
          <w:highlight w:val="yellow"/>
        </w:rPr>
        <w:t xml:space="preserve">Revise Academic Minor–Fine and Performing Arts Honors Studies Minor </w:t>
      </w:r>
    </w:p>
    <w:p w14:paraId="2CC94507" w14:textId="123787CD" w:rsidR="009B4048" w:rsidRDefault="009B4048" w:rsidP="009B4048">
      <w:pPr>
        <w:spacing w:line="259" w:lineRule="auto"/>
        <w:rPr>
          <w:rFonts w:ascii="Arial" w:hAnsi="Arial" w:cs="Arial"/>
          <w:sz w:val="22"/>
          <w:szCs w:val="22"/>
        </w:rPr>
      </w:pPr>
      <w:r>
        <w:rPr>
          <w:rFonts w:ascii="Arial" w:hAnsi="Arial" w:cs="Arial"/>
          <w:sz w:val="22"/>
          <w:szCs w:val="22"/>
        </w:rPr>
        <w:t xml:space="preserve">Scott Koterbay </w:t>
      </w:r>
      <w:r w:rsidRPr="665511F8">
        <w:rPr>
          <w:rFonts w:ascii="Arial" w:hAnsi="Arial" w:cs="Arial"/>
          <w:sz w:val="22"/>
          <w:szCs w:val="22"/>
        </w:rPr>
        <w:t>provided an overview of the revision</w:t>
      </w:r>
      <w:r>
        <w:rPr>
          <w:rFonts w:ascii="Arial" w:hAnsi="Arial" w:cs="Arial"/>
          <w:sz w:val="22"/>
          <w:szCs w:val="22"/>
        </w:rPr>
        <w:t>s</w:t>
      </w:r>
      <w:r w:rsidRPr="665511F8">
        <w:rPr>
          <w:rFonts w:ascii="Arial" w:hAnsi="Arial" w:cs="Arial"/>
          <w:sz w:val="22"/>
          <w:szCs w:val="22"/>
        </w:rPr>
        <w:t xml:space="preserve"> to the </w:t>
      </w:r>
      <w:r>
        <w:rPr>
          <w:rFonts w:ascii="Arial" w:hAnsi="Arial" w:cs="Arial"/>
          <w:sz w:val="22"/>
          <w:szCs w:val="22"/>
        </w:rPr>
        <w:t xml:space="preserve">minor which reflect the program being moved from the Honors College to the </w:t>
      </w:r>
      <w:r w:rsidR="00F40AAC">
        <w:rPr>
          <w:rFonts w:ascii="Arial" w:hAnsi="Arial" w:cs="Arial"/>
          <w:sz w:val="22"/>
          <w:szCs w:val="22"/>
        </w:rPr>
        <w:t>Mary B. Martin School of the Arts</w:t>
      </w:r>
      <w:r>
        <w:rPr>
          <w:rFonts w:ascii="Arial" w:hAnsi="Arial" w:cs="Arial"/>
          <w:sz w:val="22"/>
          <w:szCs w:val="22"/>
        </w:rPr>
        <w:t xml:space="preserve">. The revision </w:t>
      </w:r>
      <w:r w:rsidR="00167226">
        <w:rPr>
          <w:rFonts w:ascii="Arial" w:hAnsi="Arial" w:cs="Arial"/>
          <w:sz w:val="22"/>
          <w:szCs w:val="22"/>
        </w:rPr>
        <w:t xml:space="preserve">modifies the rubric for the minor, </w:t>
      </w:r>
      <w:r>
        <w:rPr>
          <w:rFonts w:ascii="Arial" w:hAnsi="Arial" w:cs="Arial"/>
          <w:sz w:val="22"/>
          <w:szCs w:val="22"/>
        </w:rPr>
        <w:t>increases the minor’s flexibility, decreases the minor’s core courses, and expands the minor’s interdisciplinary nature.</w:t>
      </w:r>
    </w:p>
    <w:p w14:paraId="4069E061" w14:textId="77777777" w:rsidR="009B4048" w:rsidRDefault="009B4048" w:rsidP="009B4048">
      <w:pPr>
        <w:rPr>
          <w:rFonts w:ascii="Arial" w:hAnsi="Arial" w:cs="Arial"/>
          <w:sz w:val="22"/>
          <w:szCs w:val="22"/>
        </w:rPr>
      </w:pPr>
    </w:p>
    <w:p w14:paraId="38D1C3FA" w14:textId="3E9723B9" w:rsidR="009B4048" w:rsidRDefault="009B4048" w:rsidP="009B4048">
      <w:pPr>
        <w:rPr>
          <w:rFonts w:ascii="Arial" w:hAnsi="Arial" w:cs="Arial"/>
          <w:sz w:val="22"/>
          <w:szCs w:val="22"/>
        </w:rPr>
      </w:pPr>
      <w:r w:rsidRPr="665511F8">
        <w:rPr>
          <w:rFonts w:ascii="Arial" w:hAnsi="Arial" w:cs="Arial"/>
          <w:sz w:val="22"/>
          <w:szCs w:val="22"/>
        </w:rPr>
        <w:t>Prior to the meeting, Primary Reviewer</w:t>
      </w:r>
      <w:r>
        <w:rPr>
          <w:rFonts w:ascii="Arial" w:hAnsi="Arial" w:cs="Arial"/>
          <w:sz w:val="22"/>
          <w:szCs w:val="22"/>
        </w:rPr>
        <w:t xml:space="preserve">s Daniel Hedden and Julie Bowers </w:t>
      </w:r>
      <w:r w:rsidR="00917F8C">
        <w:rPr>
          <w:rFonts w:ascii="Arial" w:hAnsi="Arial" w:cs="Arial"/>
          <w:sz w:val="22"/>
          <w:szCs w:val="22"/>
        </w:rPr>
        <w:t>found the proposal to be well written with no areas of concern.</w:t>
      </w:r>
      <w:r w:rsidR="00167226">
        <w:rPr>
          <w:rFonts w:ascii="Arial" w:hAnsi="Arial" w:cs="Arial"/>
          <w:sz w:val="22"/>
          <w:szCs w:val="22"/>
        </w:rPr>
        <w:t xml:space="preserve"> During the meeting, Daniel Hedden clarified whether the thesis option was being offered to students in the minor. The originator explained a thesis option is possible through independent study course(s).</w:t>
      </w:r>
    </w:p>
    <w:p w14:paraId="62582662" w14:textId="77777777" w:rsidR="009B4048" w:rsidRDefault="009B4048" w:rsidP="009B4048">
      <w:pPr>
        <w:rPr>
          <w:rFonts w:ascii="Arial" w:hAnsi="Arial" w:cs="Arial"/>
          <w:sz w:val="22"/>
          <w:szCs w:val="22"/>
        </w:rPr>
      </w:pPr>
    </w:p>
    <w:p w14:paraId="080E5B5D" w14:textId="05B74B90" w:rsidR="00167226" w:rsidRDefault="00167226" w:rsidP="00167226">
      <w:pPr>
        <w:rPr>
          <w:rFonts w:ascii="Arial" w:hAnsi="Arial" w:cs="Arial"/>
          <w:sz w:val="22"/>
          <w:szCs w:val="22"/>
        </w:rPr>
      </w:pPr>
      <w:r>
        <w:rPr>
          <w:rFonts w:ascii="Arial" w:hAnsi="Arial" w:cs="Arial"/>
          <w:sz w:val="22"/>
          <w:szCs w:val="22"/>
        </w:rPr>
        <w:t>The following edit w</w:t>
      </w:r>
      <w:r w:rsidR="00814DCD">
        <w:rPr>
          <w:rFonts w:ascii="Arial" w:hAnsi="Arial" w:cs="Arial"/>
          <w:sz w:val="22"/>
          <w:szCs w:val="22"/>
        </w:rPr>
        <w:t>as</w:t>
      </w:r>
      <w:r>
        <w:rPr>
          <w:rFonts w:ascii="Arial" w:hAnsi="Arial" w:cs="Arial"/>
          <w:sz w:val="22"/>
          <w:szCs w:val="22"/>
        </w:rPr>
        <w:t xml:space="preserve"> completed during the meeting:</w:t>
      </w:r>
    </w:p>
    <w:p w14:paraId="343CF6C0" w14:textId="69B1E41B" w:rsidR="00167226" w:rsidRPr="00167226" w:rsidRDefault="00167226" w:rsidP="00167226">
      <w:pPr>
        <w:pStyle w:val="ListParagraph"/>
        <w:numPr>
          <w:ilvl w:val="0"/>
          <w:numId w:val="38"/>
        </w:numPr>
        <w:rPr>
          <w:rFonts w:ascii="Arial" w:hAnsi="Arial" w:cs="Arial"/>
          <w:sz w:val="22"/>
          <w:szCs w:val="22"/>
        </w:rPr>
      </w:pPr>
      <w:r>
        <w:rPr>
          <w:rFonts w:ascii="Arial" w:hAnsi="Arial" w:cs="Arial"/>
          <w:sz w:val="22"/>
          <w:szCs w:val="22"/>
        </w:rPr>
        <w:t xml:space="preserve">Summary of Revision – Change </w:t>
      </w:r>
      <w:r w:rsidR="00814DCD">
        <w:rPr>
          <w:rFonts w:ascii="Arial" w:hAnsi="Arial" w:cs="Arial"/>
          <w:sz w:val="22"/>
          <w:szCs w:val="22"/>
        </w:rPr>
        <w:t>represent</w:t>
      </w:r>
      <w:r>
        <w:rPr>
          <w:rFonts w:ascii="Arial" w:hAnsi="Arial" w:cs="Arial"/>
          <w:sz w:val="22"/>
          <w:szCs w:val="22"/>
        </w:rPr>
        <w:t xml:space="preserve">at to </w:t>
      </w:r>
      <w:r w:rsidR="00814DCD">
        <w:rPr>
          <w:rFonts w:ascii="Arial" w:hAnsi="Arial" w:cs="Arial"/>
          <w:sz w:val="22"/>
          <w:szCs w:val="22"/>
        </w:rPr>
        <w:t>represent a deletion.</w:t>
      </w:r>
    </w:p>
    <w:p w14:paraId="3310014B" w14:textId="77777777" w:rsidR="00167226" w:rsidRDefault="00167226" w:rsidP="009B4048">
      <w:pPr>
        <w:rPr>
          <w:rFonts w:ascii="Arial" w:hAnsi="Arial" w:cs="Arial"/>
          <w:sz w:val="22"/>
          <w:szCs w:val="22"/>
        </w:rPr>
      </w:pPr>
    </w:p>
    <w:p w14:paraId="13336167" w14:textId="21D2E7B6" w:rsidR="009B4048" w:rsidRPr="00A66048" w:rsidRDefault="009B4048" w:rsidP="009B4048">
      <w:pPr>
        <w:rPr>
          <w:rFonts w:ascii="Arial" w:hAnsi="Arial" w:cs="Arial"/>
          <w:sz w:val="22"/>
          <w:szCs w:val="22"/>
        </w:rPr>
      </w:pPr>
      <w:r w:rsidRPr="665511F8">
        <w:rPr>
          <w:rFonts w:ascii="Arial" w:hAnsi="Arial" w:cs="Arial"/>
          <w:sz w:val="22"/>
          <w:szCs w:val="22"/>
        </w:rPr>
        <w:t>Confirmation from Primary Reviewer</w:t>
      </w:r>
      <w:r>
        <w:rPr>
          <w:rFonts w:ascii="Arial" w:hAnsi="Arial" w:cs="Arial"/>
          <w:sz w:val="22"/>
          <w:szCs w:val="22"/>
        </w:rPr>
        <w:t>s</w:t>
      </w:r>
      <w:r w:rsidRPr="665511F8">
        <w:rPr>
          <w:rFonts w:ascii="Arial" w:hAnsi="Arial" w:cs="Arial"/>
          <w:sz w:val="22"/>
          <w:szCs w:val="22"/>
        </w:rPr>
        <w:t xml:space="preserve"> </w:t>
      </w:r>
      <w:r>
        <w:rPr>
          <w:rFonts w:ascii="Arial" w:hAnsi="Arial" w:cs="Arial"/>
          <w:sz w:val="22"/>
          <w:szCs w:val="22"/>
        </w:rPr>
        <w:t xml:space="preserve">Daniel Hedden and </w:t>
      </w:r>
      <w:r w:rsidR="00422262">
        <w:rPr>
          <w:rFonts w:ascii="Arial" w:hAnsi="Arial" w:cs="Arial"/>
          <w:sz w:val="22"/>
          <w:szCs w:val="22"/>
        </w:rPr>
        <w:t>Julie Bowers (e-mail)</w:t>
      </w:r>
    </w:p>
    <w:p w14:paraId="352C570E" w14:textId="77777777" w:rsidR="009B4048" w:rsidRPr="00A66048" w:rsidRDefault="009B4048" w:rsidP="009B4048">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01147521" w14:textId="4EB7C757" w:rsidR="009B4048" w:rsidRDefault="009B4048" w:rsidP="009B4048">
      <w:pPr>
        <w:pStyle w:val="NoSpacing"/>
        <w:numPr>
          <w:ilvl w:val="1"/>
          <w:numId w:val="2"/>
        </w:numPr>
        <w:ind w:hanging="450"/>
        <w:rPr>
          <w:rFonts w:ascii="Arial" w:hAnsi="Arial" w:cs="Arial"/>
          <w:sz w:val="22"/>
          <w:szCs w:val="22"/>
        </w:rPr>
      </w:pPr>
      <w:r w:rsidRPr="665511F8">
        <w:rPr>
          <w:rFonts w:ascii="Arial" w:hAnsi="Arial" w:cs="Arial"/>
          <w:sz w:val="22"/>
          <w:szCs w:val="22"/>
        </w:rPr>
        <w:t>Proposal adds value to the</w:t>
      </w:r>
      <w:r w:rsidR="00167226">
        <w:rPr>
          <w:rFonts w:ascii="Arial" w:hAnsi="Arial" w:cs="Arial"/>
          <w:sz w:val="22"/>
          <w:szCs w:val="22"/>
        </w:rPr>
        <w:t xml:space="preserve"> d</w:t>
      </w:r>
      <w:r w:rsidR="00167226" w:rsidRPr="665511F8">
        <w:rPr>
          <w:rFonts w:ascii="Arial" w:hAnsi="Arial" w:cs="Arial"/>
          <w:sz w:val="22"/>
          <w:szCs w:val="22"/>
        </w:rPr>
        <w:t>epartment</w:t>
      </w:r>
      <w:r w:rsidR="00167226">
        <w:rPr>
          <w:rFonts w:ascii="Arial" w:hAnsi="Arial" w:cs="Arial"/>
          <w:sz w:val="22"/>
          <w:szCs w:val="22"/>
        </w:rPr>
        <w:t xml:space="preserve">s within the Fine and Performing Arts, the Mary B. Martin School of the Arts, </w:t>
      </w:r>
      <w:r>
        <w:rPr>
          <w:rFonts w:ascii="Arial" w:hAnsi="Arial" w:cs="Arial"/>
          <w:sz w:val="22"/>
          <w:szCs w:val="22"/>
        </w:rPr>
        <w:t>and the university.</w:t>
      </w:r>
    </w:p>
    <w:p w14:paraId="08DE1994" w14:textId="77777777" w:rsidR="009B4048" w:rsidRDefault="009B4048" w:rsidP="009B4048">
      <w:pPr>
        <w:pStyle w:val="NoSpacing"/>
        <w:numPr>
          <w:ilvl w:val="1"/>
          <w:numId w:val="2"/>
        </w:numPr>
        <w:ind w:hanging="450"/>
        <w:rPr>
          <w:rFonts w:ascii="Arial" w:hAnsi="Arial" w:cs="Arial"/>
          <w:sz w:val="22"/>
          <w:szCs w:val="22"/>
        </w:rPr>
      </w:pPr>
      <w:r>
        <w:rPr>
          <w:rFonts w:ascii="Arial" w:hAnsi="Arial" w:cs="Arial"/>
          <w:sz w:val="22"/>
          <w:szCs w:val="22"/>
        </w:rPr>
        <w:t>Justification for revision is appropriate.</w:t>
      </w:r>
    </w:p>
    <w:p w14:paraId="4B880B26" w14:textId="77777777" w:rsidR="009B4048" w:rsidRPr="00A66048" w:rsidRDefault="009B4048" w:rsidP="009B4048">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3D20819E" w14:textId="77777777" w:rsidR="009B4048" w:rsidRDefault="009B4048" w:rsidP="009B4048">
      <w:pPr>
        <w:ind w:left="1440"/>
        <w:rPr>
          <w:rFonts w:ascii="Arial" w:hAnsi="Arial" w:cs="Arial"/>
          <w:bCs/>
          <w:sz w:val="22"/>
          <w:szCs w:val="22"/>
        </w:rPr>
      </w:pPr>
    </w:p>
    <w:p w14:paraId="23194D3D" w14:textId="274F7BBC" w:rsidR="009B4048" w:rsidRPr="00A66048" w:rsidRDefault="00917F8C" w:rsidP="009B4048">
      <w:pPr>
        <w:rPr>
          <w:rFonts w:ascii="Arial" w:hAnsi="Arial" w:cs="Arial"/>
          <w:sz w:val="22"/>
          <w:szCs w:val="22"/>
        </w:rPr>
      </w:pPr>
      <w:r>
        <w:rPr>
          <w:rFonts w:ascii="Arial" w:hAnsi="Arial" w:cs="Arial"/>
          <w:sz w:val="22"/>
          <w:szCs w:val="22"/>
        </w:rPr>
        <w:t xml:space="preserve">Daniel Hedden </w:t>
      </w:r>
      <w:r w:rsidR="009B4048" w:rsidRPr="665511F8">
        <w:rPr>
          <w:rFonts w:ascii="Arial" w:hAnsi="Arial" w:cs="Arial"/>
          <w:sz w:val="22"/>
          <w:szCs w:val="22"/>
        </w:rPr>
        <w:t xml:space="preserve">motioned to approve the proposal as written. </w:t>
      </w:r>
      <w:r>
        <w:rPr>
          <w:rFonts w:ascii="Arial" w:hAnsi="Arial" w:cs="Arial"/>
          <w:sz w:val="22"/>
          <w:szCs w:val="22"/>
        </w:rPr>
        <w:t xml:space="preserve">Mathew Desjardins </w:t>
      </w:r>
      <w:r w:rsidR="009B4048" w:rsidRPr="665511F8">
        <w:rPr>
          <w:rFonts w:ascii="Arial" w:hAnsi="Arial" w:cs="Arial"/>
          <w:sz w:val="22"/>
          <w:szCs w:val="22"/>
        </w:rPr>
        <w:t xml:space="preserve">seconded. </w:t>
      </w:r>
      <w:r w:rsidR="00422262">
        <w:rPr>
          <w:rFonts w:ascii="Arial" w:hAnsi="Arial" w:cs="Arial"/>
          <w:sz w:val="22"/>
          <w:szCs w:val="22"/>
        </w:rPr>
        <w:t>The motion passed.</w:t>
      </w:r>
    </w:p>
    <w:p w14:paraId="1CB4D18A" w14:textId="77777777" w:rsidR="009B4048" w:rsidRDefault="009B4048" w:rsidP="009B4048">
      <w:pPr>
        <w:rPr>
          <w:rFonts w:ascii="Arial" w:hAnsi="Arial" w:cs="Arial"/>
          <w:sz w:val="22"/>
          <w:szCs w:val="22"/>
        </w:rPr>
      </w:pPr>
    </w:p>
    <w:p w14:paraId="19E8FC0C" w14:textId="425E768F" w:rsidR="005104FF" w:rsidRPr="00B9458C" w:rsidRDefault="005104FF" w:rsidP="005104FF">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 </w:t>
      </w:r>
      <w:r w:rsidRPr="005104FF">
        <w:rPr>
          <w:rFonts w:ascii="Arial" w:hAnsi="Arial" w:cs="Arial"/>
          <w:b/>
          <w:bCs/>
          <w:i/>
          <w:iCs/>
          <w:sz w:val="22"/>
          <w:szCs w:val="22"/>
          <w:highlight w:val="yellow"/>
        </w:rPr>
        <w:t>STEM 1050</w:t>
      </w:r>
      <w:r>
        <w:rPr>
          <w:rFonts w:ascii="Arial" w:hAnsi="Arial" w:cs="Arial"/>
          <w:b/>
          <w:bCs/>
          <w:i/>
          <w:iCs/>
          <w:sz w:val="22"/>
          <w:szCs w:val="22"/>
          <w:highlight w:val="yellow"/>
        </w:rPr>
        <w:t xml:space="preserve"> </w:t>
      </w:r>
      <w:r w:rsidRPr="005104FF">
        <w:rPr>
          <w:rFonts w:ascii="Arial" w:hAnsi="Arial" w:cs="Arial"/>
          <w:b/>
          <w:bCs/>
          <w:i/>
          <w:iCs/>
          <w:sz w:val="22"/>
          <w:szCs w:val="22"/>
          <w:highlight w:val="yellow"/>
        </w:rPr>
        <w:t>Applied STEM Foundations</w:t>
      </w:r>
    </w:p>
    <w:p w14:paraId="1A1A296F" w14:textId="6C29FA64" w:rsidR="005104FF" w:rsidRDefault="005104FF" w:rsidP="005104FF">
      <w:pPr>
        <w:rPr>
          <w:rFonts w:ascii="Arial" w:hAnsi="Arial" w:cs="Arial"/>
          <w:sz w:val="22"/>
          <w:szCs w:val="22"/>
        </w:rPr>
      </w:pPr>
      <w:r>
        <w:rPr>
          <w:rFonts w:ascii="Arial" w:hAnsi="Arial" w:cs="Arial"/>
          <w:sz w:val="22"/>
          <w:szCs w:val="22"/>
        </w:rPr>
        <w:t xml:space="preserve">Mohammad Uddin provided an overview of the proposed course which will allow high school students to earn credit while exploring STEM concepts and select majors at ETSU during a proposed summer program. </w:t>
      </w:r>
    </w:p>
    <w:p w14:paraId="78B44F54" w14:textId="77777777" w:rsidR="005104FF" w:rsidRDefault="005104FF" w:rsidP="005104FF">
      <w:pPr>
        <w:rPr>
          <w:rFonts w:ascii="Arial" w:hAnsi="Arial" w:cs="Arial"/>
          <w:sz w:val="22"/>
          <w:szCs w:val="22"/>
        </w:rPr>
      </w:pPr>
    </w:p>
    <w:p w14:paraId="3F674E2B" w14:textId="3E28FEFA" w:rsidR="005104FF" w:rsidRPr="003A633D" w:rsidRDefault="005104FF" w:rsidP="00814DCD">
      <w:pPr>
        <w:rPr>
          <w:rFonts w:ascii="Arial" w:hAnsi="Arial" w:cs="Arial"/>
          <w:sz w:val="22"/>
          <w:szCs w:val="22"/>
        </w:rPr>
      </w:pPr>
      <w:r w:rsidRPr="665511F8">
        <w:rPr>
          <w:rFonts w:ascii="Arial" w:hAnsi="Arial" w:cs="Arial"/>
          <w:sz w:val="22"/>
          <w:szCs w:val="22"/>
        </w:rPr>
        <w:t xml:space="preserve">Prior to the meeting, </w:t>
      </w:r>
      <w:r>
        <w:rPr>
          <w:rFonts w:ascii="Arial" w:hAnsi="Arial" w:cs="Arial"/>
          <w:sz w:val="22"/>
          <w:szCs w:val="22"/>
        </w:rPr>
        <w:t xml:space="preserve">Daniel Hedden and Julie Bowers contacted Mohammad Uddin to clarify </w:t>
      </w:r>
      <w:r w:rsidR="00422262">
        <w:rPr>
          <w:rFonts w:ascii="Arial" w:hAnsi="Arial" w:cs="Arial"/>
          <w:sz w:val="22"/>
          <w:szCs w:val="22"/>
        </w:rPr>
        <w:t>whether the course is restricted to high school students, whether high school students will receive dual enrollment credit, and whether the course will be on-ground or online.</w:t>
      </w:r>
      <w:r w:rsidR="00814DCD">
        <w:rPr>
          <w:rFonts w:ascii="Arial" w:hAnsi="Arial" w:cs="Arial"/>
          <w:sz w:val="22"/>
          <w:szCs w:val="22"/>
        </w:rPr>
        <w:t xml:space="preserve"> The originator answered these questions during the meeting.</w:t>
      </w:r>
    </w:p>
    <w:p w14:paraId="792E8D27" w14:textId="77777777" w:rsidR="005104FF" w:rsidRDefault="005104FF" w:rsidP="005104FF">
      <w:pPr>
        <w:rPr>
          <w:rFonts w:ascii="Arial" w:hAnsi="Arial" w:cs="Arial"/>
          <w:sz w:val="22"/>
          <w:szCs w:val="22"/>
        </w:rPr>
      </w:pPr>
    </w:p>
    <w:p w14:paraId="09EA0097" w14:textId="5567EFD8" w:rsidR="005104FF" w:rsidRDefault="005104FF" w:rsidP="005104FF">
      <w:pPr>
        <w:rPr>
          <w:rFonts w:ascii="Arial" w:hAnsi="Arial" w:cs="Arial"/>
          <w:sz w:val="22"/>
          <w:szCs w:val="22"/>
        </w:rPr>
      </w:pPr>
      <w:r w:rsidRPr="665511F8">
        <w:rPr>
          <w:rFonts w:ascii="Arial" w:hAnsi="Arial" w:cs="Arial"/>
          <w:sz w:val="22"/>
          <w:szCs w:val="22"/>
        </w:rPr>
        <w:t xml:space="preserve">Confirmation from </w:t>
      </w:r>
      <w:r w:rsidR="00497546">
        <w:rPr>
          <w:rFonts w:ascii="Arial" w:hAnsi="Arial" w:cs="Arial"/>
          <w:sz w:val="22"/>
          <w:szCs w:val="22"/>
        </w:rPr>
        <w:t xml:space="preserve">Primary Reviewers </w:t>
      </w:r>
      <w:r>
        <w:rPr>
          <w:rFonts w:ascii="Arial" w:hAnsi="Arial" w:cs="Arial"/>
          <w:sz w:val="22"/>
          <w:szCs w:val="22"/>
        </w:rPr>
        <w:t xml:space="preserve">Daniel Hedden and </w:t>
      </w:r>
      <w:r w:rsidR="00917F8C">
        <w:rPr>
          <w:rFonts w:ascii="Arial" w:hAnsi="Arial" w:cs="Arial"/>
          <w:sz w:val="22"/>
          <w:szCs w:val="22"/>
        </w:rPr>
        <w:t>Julie Bowers (e-mail)</w:t>
      </w:r>
    </w:p>
    <w:p w14:paraId="7125583A" w14:textId="77777777" w:rsidR="005104FF"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40B68BD3" w14:textId="2B01FF12" w:rsidR="005104FF"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Department of </w:t>
      </w:r>
      <w:r>
        <w:rPr>
          <w:rFonts w:ascii="Arial" w:hAnsi="Arial" w:cs="Arial"/>
          <w:sz w:val="22"/>
          <w:szCs w:val="22"/>
        </w:rPr>
        <w:t>Engineering, Engineering Technology, and Surveying, the</w:t>
      </w:r>
      <w:r w:rsidRPr="665511F8">
        <w:rPr>
          <w:rFonts w:ascii="Arial" w:hAnsi="Arial" w:cs="Arial"/>
          <w:sz w:val="22"/>
          <w:szCs w:val="22"/>
        </w:rPr>
        <w:t xml:space="preserve"> College of</w:t>
      </w:r>
      <w:r>
        <w:rPr>
          <w:rFonts w:ascii="Arial" w:hAnsi="Arial" w:cs="Arial"/>
          <w:sz w:val="22"/>
          <w:szCs w:val="22"/>
        </w:rPr>
        <w:t xml:space="preserve"> Business &amp; Technology, and the university.</w:t>
      </w:r>
    </w:p>
    <w:p w14:paraId="361F0714" w14:textId="77777777" w:rsidR="005104FF"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5F5F538B" w14:textId="3A72268A" w:rsidR="005104FF"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1</w:t>
      </w:r>
      <w:r w:rsidRPr="665511F8">
        <w:rPr>
          <w:rFonts w:ascii="Arial" w:hAnsi="Arial" w:cs="Arial"/>
          <w:sz w:val="22"/>
          <w:szCs w:val="22"/>
        </w:rPr>
        <w:t>000-level course.</w:t>
      </w:r>
    </w:p>
    <w:p w14:paraId="6714EE0F" w14:textId="72437835" w:rsidR="005104FF"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1</w:t>
      </w:r>
      <w:r w:rsidRPr="665511F8">
        <w:rPr>
          <w:rFonts w:ascii="Arial" w:hAnsi="Arial" w:cs="Arial"/>
          <w:sz w:val="22"/>
          <w:szCs w:val="22"/>
        </w:rPr>
        <w:t>000 level.</w:t>
      </w:r>
    </w:p>
    <w:p w14:paraId="28FDAB3D" w14:textId="192E6091" w:rsidR="005104FF"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appropriate at </w:t>
      </w:r>
      <w:r>
        <w:rPr>
          <w:rFonts w:ascii="Arial" w:hAnsi="Arial" w:cs="Arial"/>
          <w:sz w:val="22"/>
          <w:szCs w:val="22"/>
        </w:rPr>
        <w:t>2</w:t>
      </w:r>
      <w:r w:rsidRPr="665511F8">
        <w:rPr>
          <w:rFonts w:ascii="Arial" w:hAnsi="Arial" w:cs="Arial"/>
          <w:sz w:val="22"/>
          <w:szCs w:val="22"/>
        </w:rPr>
        <w:t>.</w:t>
      </w:r>
    </w:p>
    <w:p w14:paraId="269F0B51" w14:textId="77777777" w:rsidR="005104FF" w:rsidRDefault="005104FF" w:rsidP="005104FF">
      <w:pPr>
        <w:rPr>
          <w:rFonts w:ascii="Arial" w:hAnsi="Arial" w:cs="Arial"/>
          <w:sz w:val="22"/>
          <w:szCs w:val="22"/>
        </w:rPr>
      </w:pPr>
    </w:p>
    <w:p w14:paraId="3E81F931" w14:textId="30054ECE" w:rsidR="005104FF" w:rsidRDefault="00422262" w:rsidP="005104FF">
      <w:pPr>
        <w:rPr>
          <w:rFonts w:ascii="Arial" w:hAnsi="Arial" w:cs="Arial"/>
          <w:sz w:val="22"/>
          <w:szCs w:val="22"/>
        </w:rPr>
      </w:pPr>
      <w:r>
        <w:rPr>
          <w:rFonts w:ascii="Arial" w:hAnsi="Arial" w:cs="Arial"/>
          <w:sz w:val="22"/>
          <w:szCs w:val="22"/>
        </w:rPr>
        <w:lastRenderedPageBreak/>
        <w:t xml:space="preserve">Daniel Hedden </w:t>
      </w:r>
      <w:r w:rsidR="005104FF" w:rsidRPr="665511F8">
        <w:rPr>
          <w:rFonts w:ascii="Arial" w:hAnsi="Arial" w:cs="Arial"/>
          <w:sz w:val="22"/>
          <w:szCs w:val="22"/>
        </w:rPr>
        <w:t xml:space="preserve">motioned to approve the proposal </w:t>
      </w:r>
      <w:r w:rsidR="005104FF">
        <w:rPr>
          <w:rFonts w:ascii="Arial" w:hAnsi="Arial" w:cs="Arial"/>
          <w:sz w:val="22"/>
          <w:szCs w:val="22"/>
        </w:rPr>
        <w:t>as written</w:t>
      </w:r>
      <w:r w:rsidR="005104FF" w:rsidRPr="665511F8">
        <w:rPr>
          <w:rFonts w:ascii="Arial" w:hAnsi="Arial" w:cs="Arial"/>
          <w:sz w:val="22"/>
          <w:szCs w:val="22"/>
        </w:rPr>
        <w:t xml:space="preserve">. </w:t>
      </w:r>
      <w:r>
        <w:rPr>
          <w:rFonts w:ascii="Arial" w:hAnsi="Arial" w:cs="Arial"/>
          <w:sz w:val="22"/>
          <w:szCs w:val="22"/>
        </w:rPr>
        <w:t xml:space="preserve">Jason Davis </w:t>
      </w:r>
      <w:r w:rsidR="005104FF" w:rsidRPr="665511F8">
        <w:rPr>
          <w:rFonts w:ascii="Arial" w:hAnsi="Arial" w:cs="Arial"/>
          <w:sz w:val="22"/>
          <w:szCs w:val="22"/>
        </w:rPr>
        <w:t>seconded. The motion passed.</w:t>
      </w:r>
    </w:p>
    <w:p w14:paraId="5FD74D55" w14:textId="77777777" w:rsidR="009B4048" w:rsidRDefault="009B4048" w:rsidP="009B4048">
      <w:pPr>
        <w:rPr>
          <w:rFonts w:ascii="Arial" w:hAnsi="Arial" w:cs="Arial"/>
          <w:sz w:val="22"/>
          <w:szCs w:val="22"/>
        </w:rPr>
      </w:pPr>
    </w:p>
    <w:p w14:paraId="7EA7ACA2" w14:textId="5C8626E5" w:rsidR="005104FF" w:rsidRDefault="00876A4A" w:rsidP="005104FF">
      <w:pPr>
        <w:spacing w:line="259" w:lineRule="auto"/>
        <w:rPr>
          <w:rFonts w:ascii="Arial" w:hAnsi="Arial" w:cs="Arial"/>
          <w:b/>
          <w:bCs/>
          <w:sz w:val="22"/>
          <w:szCs w:val="22"/>
        </w:rPr>
      </w:pPr>
      <w:r>
        <w:rPr>
          <w:rFonts w:ascii="Arial" w:hAnsi="Arial" w:cs="Arial"/>
          <w:b/>
          <w:bCs/>
          <w:sz w:val="22"/>
          <w:szCs w:val="22"/>
          <w:highlight w:val="yellow"/>
        </w:rPr>
        <w:t>-</w:t>
      </w:r>
      <w:r w:rsidR="005104FF" w:rsidRPr="005104FF">
        <w:rPr>
          <w:rFonts w:ascii="Arial" w:hAnsi="Arial" w:cs="Arial"/>
          <w:b/>
          <w:bCs/>
          <w:sz w:val="22"/>
          <w:szCs w:val="22"/>
          <w:highlight w:val="yellow"/>
        </w:rPr>
        <w:t xml:space="preserve">Revise Program Policy–B.B.A. Accountancy </w:t>
      </w:r>
    </w:p>
    <w:p w14:paraId="5EBA9060" w14:textId="42969F79" w:rsidR="005104FF" w:rsidRDefault="005104FF" w:rsidP="005104FF">
      <w:pPr>
        <w:spacing w:line="259" w:lineRule="auto"/>
        <w:rPr>
          <w:rFonts w:ascii="Arial" w:hAnsi="Arial" w:cs="Arial"/>
          <w:sz w:val="22"/>
          <w:szCs w:val="22"/>
        </w:rPr>
      </w:pPr>
      <w:r>
        <w:rPr>
          <w:rFonts w:ascii="Arial" w:hAnsi="Arial" w:cs="Arial"/>
          <w:sz w:val="22"/>
          <w:szCs w:val="22"/>
        </w:rPr>
        <w:t xml:space="preserve">Michelle Freeman </w:t>
      </w:r>
      <w:r w:rsidRPr="665511F8">
        <w:rPr>
          <w:rFonts w:ascii="Arial" w:hAnsi="Arial" w:cs="Arial"/>
          <w:sz w:val="22"/>
          <w:szCs w:val="22"/>
        </w:rPr>
        <w:t xml:space="preserve">provided an overview of the </w:t>
      </w:r>
      <w:r>
        <w:rPr>
          <w:rFonts w:ascii="Arial" w:hAnsi="Arial" w:cs="Arial"/>
          <w:sz w:val="22"/>
          <w:szCs w:val="22"/>
        </w:rPr>
        <w:t xml:space="preserve">proposed </w:t>
      </w:r>
      <w:r w:rsidRPr="665511F8">
        <w:rPr>
          <w:rFonts w:ascii="Arial" w:hAnsi="Arial" w:cs="Arial"/>
          <w:sz w:val="22"/>
          <w:szCs w:val="22"/>
        </w:rPr>
        <w:t xml:space="preserve">revision </w:t>
      </w:r>
      <w:r>
        <w:rPr>
          <w:rFonts w:ascii="Arial" w:hAnsi="Arial" w:cs="Arial"/>
          <w:sz w:val="22"/>
          <w:szCs w:val="22"/>
        </w:rPr>
        <w:t>which removes the requirement for a B- or higher in ACCT 2010 Principles of Accounting I and ACCT 2020 Principles of Accounting II.</w:t>
      </w:r>
      <w:r w:rsidR="00CB191F">
        <w:rPr>
          <w:rFonts w:ascii="Arial" w:hAnsi="Arial" w:cs="Arial"/>
          <w:sz w:val="22"/>
          <w:szCs w:val="22"/>
        </w:rPr>
        <w:t xml:space="preserve"> This would return the policy to a C or better in all accounting courses.</w:t>
      </w:r>
    </w:p>
    <w:p w14:paraId="36419B40" w14:textId="77777777" w:rsidR="005104FF" w:rsidRDefault="005104FF" w:rsidP="005104FF">
      <w:pPr>
        <w:rPr>
          <w:rFonts w:ascii="Arial" w:hAnsi="Arial" w:cs="Arial"/>
          <w:sz w:val="22"/>
          <w:szCs w:val="22"/>
        </w:rPr>
      </w:pPr>
    </w:p>
    <w:p w14:paraId="0DEDC111" w14:textId="2B8DE732" w:rsidR="005104FF" w:rsidRDefault="005104FF" w:rsidP="005104FF">
      <w:pPr>
        <w:rPr>
          <w:rFonts w:ascii="Arial" w:hAnsi="Arial" w:cs="Arial"/>
          <w:sz w:val="22"/>
          <w:szCs w:val="22"/>
        </w:rPr>
      </w:pPr>
      <w:r w:rsidRPr="665511F8">
        <w:rPr>
          <w:rFonts w:ascii="Arial" w:hAnsi="Arial" w:cs="Arial"/>
          <w:sz w:val="22"/>
          <w:szCs w:val="22"/>
        </w:rPr>
        <w:t>Prior to the meeting, Primary Reviewer</w:t>
      </w:r>
      <w:r>
        <w:rPr>
          <w:rFonts w:ascii="Arial" w:hAnsi="Arial" w:cs="Arial"/>
          <w:sz w:val="22"/>
          <w:szCs w:val="22"/>
        </w:rPr>
        <w:t xml:space="preserve"> </w:t>
      </w:r>
      <w:r w:rsidR="00497546">
        <w:rPr>
          <w:rFonts w:ascii="Arial" w:hAnsi="Arial" w:cs="Arial"/>
          <w:sz w:val="22"/>
          <w:szCs w:val="22"/>
        </w:rPr>
        <w:t xml:space="preserve">Jennifer Young </w:t>
      </w:r>
      <w:r w:rsidR="00422262">
        <w:rPr>
          <w:rFonts w:ascii="Arial" w:hAnsi="Arial" w:cs="Arial"/>
          <w:sz w:val="22"/>
          <w:szCs w:val="22"/>
        </w:rPr>
        <w:t>found the proposal to be well written with no areas of concern.</w:t>
      </w:r>
    </w:p>
    <w:p w14:paraId="75146258" w14:textId="77777777" w:rsidR="005104FF" w:rsidRDefault="005104FF" w:rsidP="005104FF">
      <w:pPr>
        <w:rPr>
          <w:rFonts w:ascii="Arial" w:hAnsi="Arial" w:cs="Arial"/>
          <w:sz w:val="22"/>
          <w:szCs w:val="22"/>
        </w:rPr>
      </w:pPr>
    </w:p>
    <w:p w14:paraId="4BE7E803" w14:textId="448A99A4" w:rsidR="005104FF" w:rsidRPr="00A66048" w:rsidRDefault="005104FF" w:rsidP="005104FF">
      <w:pPr>
        <w:rPr>
          <w:rFonts w:ascii="Arial" w:hAnsi="Arial" w:cs="Arial"/>
          <w:sz w:val="22"/>
          <w:szCs w:val="22"/>
        </w:rPr>
      </w:pPr>
      <w:r w:rsidRPr="665511F8">
        <w:rPr>
          <w:rFonts w:ascii="Arial" w:hAnsi="Arial" w:cs="Arial"/>
          <w:sz w:val="22"/>
          <w:szCs w:val="22"/>
        </w:rPr>
        <w:t>Confirmation from Primary Reviewer</w:t>
      </w:r>
      <w:r>
        <w:rPr>
          <w:rFonts w:ascii="Arial" w:hAnsi="Arial" w:cs="Arial"/>
          <w:sz w:val="22"/>
          <w:szCs w:val="22"/>
        </w:rPr>
        <w:t>s</w:t>
      </w:r>
      <w:r w:rsidRPr="665511F8">
        <w:rPr>
          <w:rFonts w:ascii="Arial" w:hAnsi="Arial" w:cs="Arial"/>
          <w:sz w:val="22"/>
          <w:szCs w:val="22"/>
        </w:rPr>
        <w:t xml:space="preserve"> </w:t>
      </w:r>
      <w:r w:rsidR="00497546">
        <w:rPr>
          <w:rFonts w:ascii="Arial" w:hAnsi="Arial" w:cs="Arial"/>
          <w:sz w:val="22"/>
          <w:szCs w:val="22"/>
        </w:rPr>
        <w:t>Jennifer Young</w:t>
      </w:r>
    </w:p>
    <w:p w14:paraId="1ABC9CA6" w14:textId="77777777" w:rsidR="005104FF" w:rsidRPr="00A66048"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50D252D0" w14:textId="21CD91E9" w:rsidR="005104FF"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Proposal adds value to the</w:t>
      </w:r>
      <w:r>
        <w:rPr>
          <w:rFonts w:ascii="Arial" w:hAnsi="Arial" w:cs="Arial"/>
          <w:sz w:val="22"/>
          <w:szCs w:val="22"/>
        </w:rPr>
        <w:t xml:space="preserve"> Department of Accountancy, the College of Business &amp; Technology, and the university.</w:t>
      </w:r>
    </w:p>
    <w:p w14:paraId="2FBFCC7B" w14:textId="77777777" w:rsidR="005104FF" w:rsidRDefault="005104FF" w:rsidP="005104FF">
      <w:pPr>
        <w:pStyle w:val="NoSpacing"/>
        <w:numPr>
          <w:ilvl w:val="1"/>
          <w:numId w:val="2"/>
        </w:numPr>
        <w:ind w:hanging="450"/>
        <w:rPr>
          <w:rFonts w:ascii="Arial" w:hAnsi="Arial" w:cs="Arial"/>
          <w:sz w:val="22"/>
          <w:szCs w:val="22"/>
        </w:rPr>
      </w:pPr>
      <w:r>
        <w:rPr>
          <w:rFonts w:ascii="Arial" w:hAnsi="Arial" w:cs="Arial"/>
          <w:sz w:val="22"/>
          <w:szCs w:val="22"/>
        </w:rPr>
        <w:t>Justification for revision is appropriate.</w:t>
      </w:r>
    </w:p>
    <w:p w14:paraId="63AC4E02" w14:textId="77777777" w:rsidR="005104FF" w:rsidRDefault="005104FF" w:rsidP="005104FF">
      <w:pPr>
        <w:ind w:left="1440"/>
        <w:rPr>
          <w:rFonts w:ascii="Arial" w:hAnsi="Arial" w:cs="Arial"/>
          <w:bCs/>
          <w:sz w:val="22"/>
          <w:szCs w:val="22"/>
        </w:rPr>
      </w:pPr>
    </w:p>
    <w:p w14:paraId="643988DA" w14:textId="3E7478CD" w:rsidR="005104FF" w:rsidRPr="00A66048" w:rsidRDefault="00422262" w:rsidP="005104FF">
      <w:pPr>
        <w:rPr>
          <w:rFonts w:ascii="Arial" w:hAnsi="Arial" w:cs="Arial"/>
          <w:sz w:val="22"/>
          <w:szCs w:val="22"/>
        </w:rPr>
      </w:pPr>
      <w:r>
        <w:rPr>
          <w:rFonts w:ascii="Arial" w:hAnsi="Arial" w:cs="Arial"/>
          <w:sz w:val="22"/>
          <w:szCs w:val="22"/>
        </w:rPr>
        <w:t xml:space="preserve">Jason Davis </w:t>
      </w:r>
      <w:r w:rsidR="005104FF" w:rsidRPr="665511F8">
        <w:rPr>
          <w:rFonts w:ascii="Arial" w:hAnsi="Arial" w:cs="Arial"/>
          <w:sz w:val="22"/>
          <w:szCs w:val="22"/>
        </w:rPr>
        <w:t xml:space="preserve">motioned to approve the proposal as written. </w:t>
      </w:r>
      <w:r>
        <w:rPr>
          <w:rFonts w:ascii="Arial" w:hAnsi="Arial" w:cs="Arial"/>
          <w:sz w:val="22"/>
          <w:szCs w:val="22"/>
        </w:rPr>
        <w:t xml:space="preserve">Mathew Desjardins </w:t>
      </w:r>
      <w:r w:rsidR="005104FF" w:rsidRPr="665511F8">
        <w:rPr>
          <w:rFonts w:ascii="Arial" w:hAnsi="Arial" w:cs="Arial"/>
          <w:sz w:val="22"/>
          <w:szCs w:val="22"/>
        </w:rPr>
        <w:t xml:space="preserve">seconded. </w:t>
      </w:r>
      <w:r>
        <w:rPr>
          <w:rFonts w:ascii="Arial" w:hAnsi="Arial" w:cs="Arial"/>
          <w:sz w:val="22"/>
          <w:szCs w:val="22"/>
        </w:rPr>
        <w:t>The motion passed.</w:t>
      </w:r>
    </w:p>
    <w:p w14:paraId="61BEAA8A" w14:textId="77777777" w:rsidR="009B4048" w:rsidRDefault="009B4048" w:rsidP="009B4048">
      <w:pPr>
        <w:rPr>
          <w:rFonts w:ascii="Arial" w:hAnsi="Arial" w:cs="Arial"/>
          <w:b/>
          <w:sz w:val="22"/>
          <w:szCs w:val="22"/>
        </w:rPr>
      </w:pPr>
    </w:p>
    <w:p w14:paraId="1C5BABFC" w14:textId="29271CBC" w:rsidR="00EB5060" w:rsidRDefault="00876A4A" w:rsidP="005104FF">
      <w:pPr>
        <w:spacing w:line="259" w:lineRule="auto"/>
        <w:rPr>
          <w:rFonts w:ascii="Arial" w:hAnsi="Arial" w:cs="Arial"/>
          <w:b/>
          <w:bCs/>
          <w:sz w:val="22"/>
          <w:szCs w:val="22"/>
        </w:rPr>
      </w:pPr>
      <w:r>
        <w:rPr>
          <w:rFonts w:ascii="Arial" w:hAnsi="Arial" w:cs="Arial"/>
          <w:b/>
          <w:bCs/>
          <w:sz w:val="22"/>
          <w:szCs w:val="22"/>
          <w:highlight w:val="yellow"/>
        </w:rPr>
        <w:t>-</w:t>
      </w:r>
      <w:r w:rsidR="00EB5060" w:rsidRPr="00EB5060">
        <w:rPr>
          <w:rFonts w:ascii="Arial" w:hAnsi="Arial" w:cs="Arial"/>
          <w:b/>
          <w:bCs/>
          <w:sz w:val="22"/>
          <w:szCs w:val="22"/>
          <w:highlight w:val="yellow"/>
        </w:rPr>
        <w:t xml:space="preserve">Revise Curriculum: Non-Substantive–B.S. Allied Health Leadership </w:t>
      </w:r>
    </w:p>
    <w:p w14:paraId="134290BF" w14:textId="55989CA9" w:rsidR="005104FF" w:rsidRDefault="00EB5060" w:rsidP="005104FF">
      <w:pPr>
        <w:spacing w:line="259" w:lineRule="auto"/>
        <w:rPr>
          <w:rFonts w:ascii="Arial" w:hAnsi="Arial" w:cs="Arial"/>
          <w:sz w:val="22"/>
          <w:szCs w:val="22"/>
        </w:rPr>
      </w:pPr>
      <w:r>
        <w:rPr>
          <w:rFonts w:ascii="Arial" w:hAnsi="Arial" w:cs="Arial"/>
          <w:sz w:val="22"/>
          <w:szCs w:val="22"/>
        </w:rPr>
        <w:t>Ester Verhovsek Hughes</w:t>
      </w:r>
      <w:r w:rsidR="005104FF">
        <w:rPr>
          <w:rFonts w:ascii="Arial" w:hAnsi="Arial" w:cs="Arial"/>
          <w:sz w:val="22"/>
          <w:szCs w:val="22"/>
        </w:rPr>
        <w:t xml:space="preserve"> </w:t>
      </w:r>
      <w:r w:rsidR="005104FF" w:rsidRPr="665511F8">
        <w:rPr>
          <w:rFonts w:ascii="Arial" w:hAnsi="Arial" w:cs="Arial"/>
          <w:sz w:val="22"/>
          <w:szCs w:val="22"/>
        </w:rPr>
        <w:t xml:space="preserve">provided an overview of the </w:t>
      </w:r>
      <w:r w:rsidR="005104FF">
        <w:rPr>
          <w:rFonts w:ascii="Arial" w:hAnsi="Arial" w:cs="Arial"/>
          <w:sz w:val="22"/>
          <w:szCs w:val="22"/>
        </w:rPr>
        <w:t xml:space="preserve">proposed </w:t>
      </w:r>
      <w:r w:rsidR="005104FF" w:rsidRPr="665511F8">
        <w:rPr>
          <w:rFonts w:ascii="Arial" w:hAnsi="Arial" w:cs="Arial"/>
          <w:sz w:val="22"/>
          <w:szCs w:val="22"/>
        </w:rPr>
        <w:t xml:space="preserve">revision </w:t>
      </w:r>
      <w:r>
        <w:rPr>
          <w:rFonts w:ascii="Arial" w:hAnsi="Arial" w:cs="Arial"/>
          <w:sz w:val="22"/>
          <w:szCs w:val="22"/>
        </w:rPr>
        <w:t>which replaces MGMT 3610 Principles of Management and Organizational Behavior (no longer offered) with MGMT 3000 Organizational Behavior and Management. Both are 3 credit courses.</w:t>
      </w:r>
    </w:p>
    <w:p w14:paraId="7BB79A8B" w14:textId="77777777" w:rsidR="005104FF" w:rsidRDefault="005104FF" w:rsidP="005104FF">
      <w:pPr>
        <w:rPr>
          <w:rFonts w:ascii="Arial" w:hAnsi="Arial" w:cs="Arial"/>
          <w:sz w:val="22"/>
          <w:szCs w:val="22"/>
        </w:rPr>
      </w:pPr>
    </w:p>
    <w:p w14:paraId="4DB0B850" w14:textId="666497CB" w:rsidR="005104FF" w:rsidRDefault="005104FF" w:rsidP="005104FF">
      <w:pPr>
        <w:rPr>
          <w:rFonts w:ascii="Arial" w:hAnsi="Arial" w:cs="Arial"/>
          <w:sz w:val="22"/>
          <w:szCs w:val="22"/>
        </w:rPr>
      </w:pPr>
      <w:r w:rsidRPr="665511F8">
        <w:rPr>
          <w:rFonts w:ascii="Arial" w:hAnsi="Arial" w:cs="Arial"/>
          <w:sz w:val="22"/>
          <w:szCs w:val="22"/>
        </w:rPr>
        <w:t>Prior to the meeting, Primary Reviewer</w:t>
      </w:r>
      <w:r>
        <w:rPr>
          <w:rFonts w:ascii="Arial" w:hAnsi="Arial" w:cs="Arial"/>
          <w:sz w:val="22"/>
          <w:szCs w:val="22"/>
        </w:rPr>
        <w:t xml:space="preserve"> </w:t>
      </w:r>
      <w:r w:rsidR="00497546">
        <w:rPr>
          <w:rFonts w:ascii="Arial" w:hAnsi="Arial" w:cs="Arial"/>
          <w:sz w:val="22"/>
          <w:szCs w:val="22"/>
        </w:rPr>
        <w:t xml:space="preserve">Jennifer </w:t>
      </w:r>
      <w:r w:rsidR="00CB191F">
        <w:rPr>
          <w:rFonts w:ascii="Arial" w:hAnsi="Arial" w:cs="Arial"/>
          <w:sz w:val="22"/>
          <w:szCs w:val="22"/>
        </w:rPr>
        <w:t xml:space="preserve">Young </w:t>
      </w:r>
      <w:r>
        <w:rPr>
          <w:rFonts w:ascii="Arial" w:hAnsi="Arial" w:cs="Arial"/>
          <w:sz w:val="22"/>
          <w:szCs w:val="22"/>
        </w:rPr>
        <w:t xml:space="preserve">contacted </w:t>
      </w:r>
      <w:r w:rsidR="00EB5060">
        <w:rPr>
          <w:rFonts w:ascii="Arial" w:hAnsi="Arial" w:cs="Arial"/>
          <w:sz w:val="22"/>
          <w:szCs w:val="22"/>
        </w:rPr>
        <w:t>Ester Verhovsek Hughes</w:t>
      </w:r>
      <w:r>
        <w:rPr>
          <w:rFonts w:ascii="Arial" w:hAnsi="Arial" w:cs="Arial"/>
          <w:sz w:val="22"/>
          <w:szCs w:val="22"/>
        </w:rPr>
        <w:t xml:space="preserve"> to clarify information related to </w:t>
      </w:r>
      <w:r w:rsidR="00422262">
        <w:rPr>
          <w:rFonts w:ascii="Arial" w:hAnsi="Arial" w:cs="Arial"/>
          <w:sz w:val="22"/>
          <w:szCs w:val="22"/>
        </w:rPr>
        <w:t>the course title of MGMT 3000. With permission of the originator, the course title was corrected prior to the meeting.</w:t>
      </w:r>
    </w:p>
    <w:p w14:paraId="0F9BAB9C" w14:textId="77777777" w:rsidR="005104FF" w:rsidRDefault="005104FF" w:rsidP="005104FF">
      <w:pPr>
        <w:rPr>
          <w:rFonts w:ascii="Arial" w:hAnsi="Arial" w:cs="Arial"/>
          <w:sz w:val="22"/>
          <w:szCs w:val="22"/>
        </w:rPr>
      </w:pPr>
    </w:p>
    <w:p w14:paraId="5688060D" w14:textId="77B3CFB7" w:rsidR="005104FF" w:rsidRPr="00A66048" w:rsidRDefault="005104FF" w:rsidP="005104FF">
      <w:pPr>
        <w:rPr>
          <w:rFonts w:ascii="Arial" w:hAnsi="Arial" w:cs="Arial"/>
          <w:sz w:val="22"/>
          <w:szCs w:val="22"/>
        </w:rPr>
      </w:pPr>
      <w:r w:rsidRPr="665511F8">
        <w:rPr>
          <w:rFonts w:ascii="Arial" w:hAnsi="Arial" w:cs="Arial"/>
          <w:sz w:val="22"/>
          <w:szCs w:val="22"/>
        </w:rPr>
        <w:t xml:space="preserve">Confirmation from Primary Reviewer </w:t>
      </w:r>
      <w:r w:rsidR="00497546">
        <w:rPr>
          <w:rFonts w:ascii="Arial" w:hAnsi="Arial" w:cs="Arial"/>
          <w:sz w:val="22"/>
          <w:szCs w:val="22"/>
        </w:rPr>
        <w:t>Jennifer Young</w:t>
      </w:r>
    </w:p>
    <w:p w14:paraId="3B5D04FA" w14:textId="77777777" w:rsidR="005104FF" w:rsidRPr="00A66048"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7A94C601" w14:textId="6A2803F2" w:rsidR="005104FF" w:rsidRDefault="005104FF" w:rsidP="005104FF">
      <w:pPr>
        <w:pStyle w:val="NoSpacing"/>
        <w:numPr>
          <w:ilvl w:val="1"/>
          <w:numId w:val="2"/>
        </w:numPr>
        <w:ind w:hanging="450"/>
        <w:rPr>
          <w:rFonts w:ascii="Arial" w:hAnsi="Arial" w:cs="Arial"/>
          <w:sz w:val="22"/>
          <w:szCs w:val="22"/>
        </w:rPr>
      </w:pPr>
      <w:r w:rsidRPr="665511F8">
        <w:rPr>
          <w:rFonts w:ascii="Arial" w:hAnsi="Arial" w:cs="Arial"/>
          <w:sz w:val="22"/>
          <w:szCs w:val="22"/>
        </w:rPr>
        <w:t>Proposal adds value to the</w:t>
      </w:r>
      <w:r>
        <w:rPr>
          <w:rFonts w:ascii="Arial" w:hAnsi="Arial" w:cs="Arial"/>
          <w:sz w:val="22"/>
          <w:szCs w:val="22"/>
        </w:rPr>
        <w:t xml:space="preserve"> Department of </w:t>
      </w:r>
      <w:r w:rsidR="00497546">
        <w:rPr>
          <w:rFonts w:ascii="Arial" w:hAnsi="Arial" w:cs="Arial"/>
          <w:sz w:val="22"/>
          <w:szCs w:val="22"/>
        </w:rPr>
        <w:t>Allied Health Sciences</w:t>
      </w:r>
      <w:r>
        <w:rPr>
          <w:rFonts w:ascii="Arial" w:hAnsi="Arial" w:cs="Arial"/>
          <w:sz w:val="22"/>
          <w:szCs w:val="22"/>
        </w:rPr>
        <w:t xml:space="preserve">, the College of </w:t>
      </w:r>
      <w:r w:rsidR="00497546">
        <w:rPr>
          <w:rFonts w:ascii="Arial" w:hAnsi="Arial" w:cs="Arial"/>
          <w:sz w:val="22"/>
          <w:szCs w:val="22"/>
        </w:rPr>
        <w:t>Clinical &amp; Rehabilitative Sciences</w:t>
      </w:r>
      <w:r>
        <w:rPr>
          <w:rFonts w:ascii="Arial" w:hAnsi="Arial" w:cs="Arial"/>
          <w:sz w:val="22"/>
          <w:szCs w:val="22"/>
        </w:rPr>
        <w:t>, and the university.</w:t>
      </w:r>
    </w:p>
    <w:p w14:paraId="387D16BD" w14:textId="77777777" w:rsidR="005104FF" w:rsidRDefault="005104FF" w:rsidP="005104FF">
      <w:pPr>
        <w:pStyle w:val="NoSpacing"/>
        <w:numPr>
          <w:ilvl w:val="1"/>
          <w:numId w:val="2"/>
        </w:numPr>
        <w:ind w:hanging="450"/>
        <w:rPr>
          <w:rFonts w:ascii="Arial" w:hAnsi="Arial" w:cs="Arial"/>
          <w:sz w:val="22"/>
          <w:szCs w:val="22"/>
        </w:rPr>
      </w:pPr>
      <w:r>
        <w:rPr>
          <w:rFonts w:ascii="Arial" w:hAnsi="Arial" w:cs="Arial"/>
          <w:sz w:val="22"/>
          <w:szCs w:val="22"/>
        </w:rPr>
        <w:t>Justification for revision is appropriate.</w:t>
      </w:r>
    </w:p>
    <w:p w14:paraId="48A013B4" w14:textId="322B37AF" w:rsidR="00EB5060" w:rsidRPr="00EB5060" w:rsidRDefault="00497546" w:rsidP="00EB5060">
      <w:pPr>
        <w:pStyle w:val="NoSpacing"/>
        <w:numPr>
          <w:ilvl w:val="1"/>
          <w:numId w:val="2"/>
        </w:numPr>
        <w:ind w:hanging="450"/>
        <w:rPr>
          <w:rFonts w:ascii="Arial" w:hAnsi="Arial" w:cs="Arial"/>
          <w:sz w:val="22"/>
          <w:szCs w:val="22"/>
        </w:rPr>
      </w:pPr>
      <w:r>
        <w:rPr>
          <w:rFonts w:ascii="Arial" w:hAnsi="Arial" w:cs="Arial"/>
          <w:sz w:val="22"/>
          <w:szCs w:val="22"/>
        </w:rPr>
        <w:t>The courses</w:t>
      </w:r>
      <w:r w:rsidR="00EB5060">
        <w:rPr>
          <w:rFonts w:ascii="Arial" w:hAnsi="Arial" w:cs="Arial"/>
          <w:sz w:val="22"/>
          <w:szCs w:val="22"/>
        </w:rPr>
        <w:t xml:space="preserve"> are appropriate.</w:t>
      </w:r>
    </w:p>
    <w:p w14:paraId="31DE2C99" w14:textId="77777777" w:rsidR="005104FF" w:rsidRDefault="005104FF" w:rsidP="005104FF">
      <w:pPr>
        <w:ind w:left="1440"/>
        <w:rPr>
          <w:rFonts w:ascii="Arial" w:hAnsi="Arial" w:cs="Arial"/>
          <w:bCs/>
          <w:sz w:val="22"/>
          <w:szCs w:val="22"/>
        </w:rPr>
      </w:pPr>
    </w:p>
    <w:p w14:paraId="3361BE8D" w14:textId="49ED5241" w:rsidR="005104FF" w:rsidRPr="00A66048" w:rsidRDefault="00422262" w:rsidP="005104FF">
      <w:pPr>
        <w:rPr>
          <w:rFonts w:ascii="Arial" w:hAnsi="Arial" w:cs="Arial"/>
          <w:sz w:val="22"/>
          <w:szCs w:val="22"/>
        </w:rPr>
      </w:pPr>
      <w:r>
        <w:rPr>
          <w:rFonts w:ascii="Arial" w:hAnsi="Arial" w:cs="Arial"/>
          <w:sz w:val="22"/>
          <w:szCs w:val="22"/>
        </w:rPr>
        <w:t xml:space="preserve">Mathew Desjardins </w:t>
      </w:r>
      <w:r w:rsidR="005104FF" w:rsidRPr="665511F8">
        <w:rPr>
          <w:rFonts w:ascii="Arial" w:hAnsi="Arial" w:cs="Arial"/>
          <w:sz w:val="22"/>
          <w:szCs w:val="22"/>
        </w:rPr>
        <w:t xml:space="preserve">motioned to approve the proposal as written. </w:t>
      </w:r>
      <w:r>
        <w:rPr>
          <w:rFonts w:ascii="Arial" w:hAnsi="Arial" w:cs="Arial"/>
          <w:sz w:val="22"/>
          <w:szCs w:val="22"/>
        </w:rPr>
        <w:t xml:space="preserve">Jason Davis </w:t>
      </w:r>
      <w:r w:rsidR="005104FF" w:rsidRPr="665511F8">
        <w:rPr>
          <w:rFonts w:ascii="Arial" w:hAnsi="Arial" w:cs="Arial"/>
          <w:sz w:val="22"/>
          <w:szCs w:val="22"/>
        </w:rPr>
        <w:t xml:space="preserve">seconded. </w:t>
      </w:r>
      <w:r>
        <w:rPr>
          <w:rFonts w:ascii="Arial" w:hAnsi="Arial" w:cs="Arial"/>
          <w:sz w:val="22"/>
          <w:szCs w:val="22"/>
        </w:rPr>
        <w:t>The motion passed.</w:t>
      </w:r>
    </w:p>
    <w:p w14:paraId="7371FFF7" w14:textId="77777777" w:rsidR="00744000" w:rsidRDefault="00744000" w:rsidP="00BC075B">
      <w:pPr>
        <w:rPr>
          <w:rFonts w:ascii="Arial" w:hAnsi="Arial" w:cs="Arial"/>
          <w:b/>
          <w:sz w:val="22"/>
          <w:szCs w:val="22"/>
        </w:rPr>
      </w:pPr>
    </w:p>
    <w:p w14:paraId="28B451AD" w14:textId="136F1FE4" w:rsidR="00EB5060" w:rsidRPr="00EB5060" w:rsidRDefault="00876A4A" w:rsidP="00EB5060">
      <w:pPr>
        <w:spacing w:line="259" w:lineRule="auto"/>
        <w:rPr>
          <w:rFonts w:ascii="Arial" w:hAnsi="Arial" w:cs="Arial"/>
          <w:b/>
          <w:bCs/>
          <w:sz w:val="22"/>
          <w:szCs w:val="22"/>
          <w:highlight w:val="yellow"/>
        </w:rPr>
      </w:pPr>
      <w:r>
        <w:rPr>
          <w:rFonts w:ascii="Arial" w:hAnsi="Arial" w:cs="Arial"/>
          <w:b/>
          <w:bCs/>
          <w:sz w:val="22"/>
          <w:szCs w:val="22"/>
          <w:highlight w:val="yellow"/>
        </w:rPr>
        <w:t>-</w:t>
      </w:r>
      <w:r w:rsidR="00EB5060" w:rsidRPr="00EB5060">
        <w:rPr>
          <w:rFonts w:ascii="Arial" w:hAnsi="Arial" w:cs="Arial"/>
          <w:b/>
          <w:bCs/>
          <w:sz w:val="22"/>
          <w:szCs w:val="22"/>
          <w:highlight w:val="yellow"/>
        </w:rPr>
        <w:t>Revise Program Policy–B.S.N. Nursing–Admission</w:t>
      </w:r>
    </w:p>
    <w:p w14:paraId="5B6C2581" w14:textId="54FB30A0" w:rsidR="00EB5060" w:rsidRDefault="00EB5060" w:rsidP="00EB5060">
      <w:pPr>
        <w:spacing w:line="259" w:lineRule="auto"/>
        <w:rPr>
          <w:rFonts w:ascii="Arial" w:hAnsi="Arial" w:cs="Arial"/>
          <w:sz w:val="22"/>
          <w:szCs w:val="22"/>
        </w:rPr>
      </w:pPr>
      <w:r>
        <w:rPr>
          <w:rFonts w:ascii="Arial" w:hAnsi="Arial" w:cs="Arial"/>
          <w:sz w:val="22"/>
          <w:szCs w:val="22"/>
        </w:rPr>
        <w:t xml:space="preserve">Tabitha Quillen </w:t>
      </w:r>
      <w:r w:rsidRPr="665511F8">
        <w:rPr>
          <w:rFonts w:ascii="Arial" w:hAnsi="Arial" w:cs="Arial"/>
          <w:sz w:val="22"/>
          <w:szCs w:val="22"/>
        </w:rPr>
        <w:t xml:space="preserve">provided an overview of the </w:t>
      </w:r>
      <w:r>
        <w:rPr>
          <w:rFonts w:ascii="Arial" w:hAnsi="Arial" w:cs="Arial"/>
          <w:sz w:val="22"/>
          <w:szCs w:val="22"/>
        </w:rPr>
        <w:t xml:space="preserve">proposed policy </w:t>
      </w:r>
      <w:r w:rsidRPr="665511F8">
        <w:rPr>
          <w:rFonts w:ascii="Arial" w:hAnsi="Arial" w:cs="Arial"/>
          <w:sz w:val="22"/>
          <w:szCs w:val="22"/>
        </w:rPr>
        <w:t xml:space="preserve">revision </w:t>
      </w:r>
      <w:r>
        <w:rPr>
          <w:rFonts w:ascii="Arial" w:hAnsi="Arial" w:cs="Arial"/>
          <w:sz w:val="22"/>
          <w:szCs w:val="22"/>
        </w:rPr>
        <w:t xml:space="preserve">which standardizes admission processes across BSN tracks and creates a admission criteria equivalent to those of peer institutions. </w:t>
      </w:r>
    </w:p>
    <w:p w14:paraId="5EE7BFFF" w14:textId="77777777" w:rsidR="00EB5060" w:rsidRDefault="00EB5060" w:rsidP="00EB5060">
      <w:pPr>
        <w:rPr>
          <w:rFonts w:ascii="Arial" w:hAnsi="Arial" w:cs="Arial"/>
          <w:sz w:val="22"/>
          <w:szCs w:val="22"/>
        </w:rPr>
      </w:pPr>
    </w:p>
    <w:p w14:paraId="7BBD7652" w14:textId="382A252E" w:rsidR="00EB5060" w:rsidRDefault="00EB5060" w:rsidP="00EB5060">
      <w:pPr>
        <w:rPr>
          <w:rFonts w:ascii="Arial" w:hAnsi="Arial" w:cs="Arial"/>
          <w:sz w:val="22"/>
          <w:szCs w:val="22"/>
        </w:rPr>
      </w:pPr>
      <w:r w:rsidRPr="665511F8">
        <w:rPr>
          <w:rFonts w:ascii="Arial" w:hAnsi="Arial" w:cs="Arial"/>
          <w:sz w:val="22"/>
          <w:szCs w:val="22"/>
        </w:rPr>
        <w:t>Prior to the meeting, Primary Reviewer</w:t>
      </w:r>
      <w:r>
        <w:rPr>
          <w:rFonts w:ascii="Arial" w:hAnsi="Arial" w:cs="Arial"/>
          <w:sz w:val="22"/>
          <w:szCs w:val="22"/>
        </w:rPr>
        <w:t xml:space="preserve"> </w:t>
      </w:r>
      <w:r w:rsidR="00497546">
        <w:rPr>
          <w:rFonts w:ascii="Arial" w:hAnsi="Arial" w:cs="Arial"/>
          <w:sz w:val="22"/>
          <w:szCs w:val="22"/>
        </w:rPr>
        <w:t xml:space="preserve">Jennifer Young </w:t>
      </w:r>
      <w:r w:rsidR="00422262">
        <w:rPr>
          <w:rFonts w:ascii="Arial" w:hAnsi="Arial" w:cs="Arial"/>
          <w:sz w:val="22"/>
          <w:szCs w:val="22"/>
        </w:rPr>
        <w:t>found the proposal to be well written with no areas of concern.</w:t>
      </w:r>
    </w:p>
    <w:p w14:paraId="2E711C14" w14:textId="77777777" w:rsidR="00EB5060" w:rsidRDefault="00EB5060" w:rsidP="00EB5060">
      <w:pPr>
        <w:rPr>
          <w:rFonts w:ascii="Arial" w:hAnsi="Arial" w:cs="Arial"/>
          <w:sz w:val="22"/>
          <w:szCs w:val="22"/>
        </w:rPr>
      </w:pPr>
    </w:p>
    <w:p w14:paraId="42A76365" w14:textId="37A1A48D" w:rsidR="00EB5060" w:rsidRPr="00A66048" w:rsidRDefault="00EB5060" w:rsidP="00EB5060">
      <w:pPr>
        <w:rPr>
          <w:rFonts w:ascii="Arial" w:hAnsi="Arial" w:cs="Arial"/>
          <w:sz w:val="22"/>
          <w:szCs w:val="22"/>
        </w:rPr>
      </w:pPr>
      <w:r w:rsidRPr="665511F8">
        <w:rPr>
          <w:rFonts w:ascii="Arial" w:hAnsi="Arial" w:cs="Arial"/>
          <w:sz w:val="22"/>
          <w:szCs w:val="22"/>
        </w:rPr>
        <w:t>Confirmation from Primary Reviewer</w:t>
      </w:r>
      <w:r>
        <w:rPr>
          <w:rFonts w:ascii="Arial" w:hAnsi="Arial" w:cs="Arial"/>
          <w:sz w:val="22"/>
          <w:szCs w:val="22"/>
        </w:rPr>
        <w:t>s</w:t>
      </w:r>
      <w:r w:rsidRPr="665511F8">
        <w:rPr>
          <w:rFonts w:ascii="Arial" w:hAnsi="Arial" w:cs="Arial"/>
          <w:sz w:val="22"/>
          <w:szCs w:val="22"/>
        </w:rPr>
        <w:t xml:space="preserve"> </w:t>
      </w:r>
      <w:r w:rsidR="00497546">
        <w:rPr>
          <w:rFonts w:ascii="Arial" w:hAnsi="Arial" w:cs="Arial"/>
          <w:sz w:val="22"/>
          <w:szCs w:val="22"/>
        </w:rPr>
        <w:t>Jennifer Young and Paul Baggett</w:t>
      </w:r>
    </w:p>
    <w:p w14:paraId="2A9CF508" w14:textId="77777777" w:rsidR="00EB5060" w:rsidRPr="00A66048" w:rsidRDefault="00EB5060" w:rsidP="00EB5060">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6270F77D" w14:textId="7472CA4A" w:rsidR="00EB5060" w:rsidRDefault="00EB5060" w:rsidP="00EB5060">
      <w:pPr>
        <w:pStyle w:val="NoSpacing"/>
        <w:numPr>
          <w:ilvl w:val="1"/>
          <w:numId w:val="2"/>
        </w:numPr>
        <w:ind w:hanging="450"/>
        <w:rPr>
          <w:rFonts w:ascii="Arial" w:hAnsi="Arial" w:cs="Arial"/>
          <w:sz w:val="22"/>
          <w:szCs w:val="22"/>
        </w:rPr>
      </w:pPr>
      <w:r w:rsidRPr="665511F8">
        <w:rPr>
          <w:rFonts w:ascii="Arial" w:hAnsi="Arial" w:cs="Arial"/>
          <w:sz w:val="22"/>
          <w:szCs w:val="22"/>
        </w:rPr>
        <w:t>Proposal adds value to the</w:t>
      </w:r>
      <w:r>
        <w:rPr>
          <w:rFonts w:ascii="Arial" w:hAnsi="Arial" w:cs="Arial"/>
          <w:sz w:val="22"/>
          <w:szCs w:val="22"/>
        </w:rPr>
        <w:t xml:space="preserve"> Department of Undergraduate Programs, the College of Nursing, and the university.</w:t>
      </w:r>
    </w:p>
    <w:p w14:paraId="22D37078" w14:textId="77777777" w:rsidR="00EB5060" w:rsidRDefault="00EB5060" w:rsidP="00EB5060">
      <w:pPr>
        <w:pStyle w:val="NoSpacing"/>
        <w:numPr>
          <w:ilvl w:val="1"/>
          <w:numId w:val="2"/>
        </w:numPr>
        <w:ind w:hanging="450"/>
        <w:rPr>
          <w:rFonts w:ascii="Arial" w:hAnsi="Arial" w:cs="Arial"/>
          <w:sz w:val="22"/>
          <w:szCs w:val="22"/>
        </w:rPr>
      </w:pPr>
      <w:r>
        <w:rPr>
          <w:rFonts w:ascii="Arial" w:hAnsi="Arial" w:cs="Arial"/>
          <w:sz w:val="22"/>
          <w:szCs w:val="22"/>
        </w:rPr>
        <w:lastRenderedPageBreak/>
        <w:t>Justification for revision is appropriate.</w:t>
      </w:r>
    </w:p>
    <w:p w14:paraId="0A03AC1D" w14:textId="77777777" w:rsidR="00EB5060" w:rsidRDefault="00EB5060" w:rsidP="00EB5060">
      <w:pPr>
        <w:ind w:left="1440"/>
        <w:rPr>
          <w:rFonts w:ascii="Arial" w:hAnsi="Arial" w:cs="Arial"/>
          <w:bCs/>
          <w:sz w:val="22"/>
          <w:szCs w:val="22"/>
        </w:rPr>
      </w:pPr>
    </w:p>
    <w:p w14:paraId="49EE840A" w14:textId="7BA8F5D1" w:rsidR="00EB5060" w:rsidRPr="00A66048" w:rsidRDefault="005F29A1" w:rsidP="00EB5060">
      <w:pPr>
        <w:rPr>
          <w:rFonts w:ascii="Arial" w:hAnsi="Arial" w:cs="Arial"/>
          <w:sz w:val="22"/>
          <w:szCs w:val="22"/>
        </w:rPr>
      </w:pPr>
      <w:r>
        <w:rPr>
          <w:rFonts w:ascii="Arial" w:hAnsi="Arial" w:cs="Arial"/>
          <w:sz w:val="22"/>
          <w:szCs w:val="22"/>
        </w:rPr>
        <w:t xml:space="preserve">Mathew Desjardins </w:t>
      </w:r>
      <w:r w:rsidR="00EB5060" w:rsidRPr="00CB191F">
        <w:rPr>
          <w:rFonts w:ascii="Arial" w:hAnsi="Arial" w:cs="Arial"/>
          <w:sz w:val="22"/>
          <w:szCs w:val="22"/>
        </w:rPr>
        <w:t>motioned to approve the proposal as written</w:t>
      </w:r>
      <w:r>
        <w:rPr>
          <w:rFonts w:ascii="Arial" w:hAnsi="Arial" w:cs="Arial"/>
          <w:sz w:val="22"/>
          <w:szCs w:val="22"/>
        </w:rPr>
        <w:t xml:space="preserve">. Jason Davis </w:t>
      </w:r>
      <w:r w:rsidR="00EB5060" w:rsidRPr="00CB191F">
        <w:rPr>
          <w:rFonts w:ascii="Arial" w:hAnsi="Arial" w:cs="Arial"/>
          <w:sz w:val="22"/>
          <w:szCs w:val="22"/>
        </w:rPr>
        <w:t xml:space="preserve">seconded. </w:t>
      </w:r>
      <w:r w:rsidR="00422262" w:rsidRPr="00CB191F">
        <w:rPr>
          <w:rFonts w:ascii="Arial" w:hAnsi="Arial" w:cs="Arial"/>
          <w:sz w:val="22"/>
          <w:szCs w:val="22"/>
        </w:rPr>
        <w:t>The motion passed.</w:t>
      </w:r>
    </w:p>
    <w:p w14:paraId="7838A911" w14:textId="77777777" w:rsidR="00744000" w:rsidRDefault="00744000" w:rsidP="00BC075B">
      <w:pPr>
        <w:rPr>
          <w:rFonts w:ascii="Arial" w:hAnsi="Arial" w:cs="Arial"/>
          <w:b/>
          <w:sz w:val="22"/>
          <w:szCs w:val="22"/>
        </w:rPr>
      </w:pPr>
    </w:p>
    <w:p w14:paraId="0EBE0EEB" w14:textId="787F44FB" w:rsidR="00EB5060" w:rsidRPr="00B9458C" w:rsidRDefault="00EB5060" w:rsidP="00EB5060">
      <w:pPr>
        <w:rPr>
          <w:rFonts w:ascii="Arial" w:hAnsi="Arial" w:cs="Arial"/>
          <w:b/>
          <w:bCs/>
          <w:i/>
          <w:iCs/>
          <w:sz w:val="22"/>
          <w:szCs w:val="22"/>
          <w:highlight w:val="yellow"/>
        </w:rPr>
      </w:pPr>
      <w:r w:rsidRPr="665511F8">
        <w:rPr>
          <w:rFonts w:ascii="Arial" w:hAnsi="Arial" w:cs="Arial"/>
          <w:b/>
          <w:bCs/>
          <w:i/>
          <w:iCs/>
          <w:sz w:val="22"/>
          <w:szCs w:val="22"/>
          <w:highlight w:val="yellow"/>
        </w:rPr>
        <w:t>-</w:t>
      </w:r>
      <w:r w:rsidRPr="665511F8">
        <w:rPr>
          <w:rFonts w:ascii="Arial" w:hAnsi="Arial" w:cs="Arial"/>
          <w:b/>
          <w:bCs/>
          <w:sz w:val="22"/>
          <w:szCs w:val="22"/>
          <w:highlight w:val="yellow"/>
        </w:rPr>
        <w:t xml:space="preserve"> </w:t>
      </w:r>
      <w:r w:rsidRPr="008D59F7">
        <w:rPr>
          <w:rFonts w:ascii="Arial" w:hAnsi="Arial" w:cs="Arial"/>
          <w:b/>
          <w:bCs/>
          <w:i/>
          <w:iCs/>
          <w:sz w:val="22"/>
          <w:szCs w:val="22"/>
          <w:highlight w:val="yellow"/>
        </w:rPr>
        <w:t>New Course</w:t>
      </w:r>
      <w:r>
        <w:rPr>
          <w:rFonts w:ascii="Arial" w:hAnsi="Arial" w:cs="Arial"/>
          <w:b/>
          <w:bCs/>
          <w:i/>
          <w:iCs/>
          <w:sz w:val="22"/>
          <w:szCs w:val="22"/>
          <w:highlight w:val="yellow"/>
        </w:rPr>
        <w:t xml:space="preserve"> – </w:t>
      </w:r>
      <w:r w:rsidRPr="00EB5060">
        <w:rPr>
          <w:rFonts w:ascii="Arial" w:hAnsi="Arial" w:cs="Arial"/>
          <w:b/>
          <w:bCs/>
          <w:i/>
          <w:iCs/>
          <w:sz w:val="22"/>
          <w:szCs w:val="22"/>
          <w:highlight w:val="yellow"/>
        </w:rPr>
        <w:t>ARTA 3956</w:t>
      </w:r>
      <w:r>
        <w:rPr>
          <w:rFonts w:ascii="Arial" w:hAnsi="Arial" w:cs="Arial"/>
          <w:b/>
          <w:bCs/>
          <w:i/>
          <w:iCs/>
          <w:sz w:val="22"/>
          <w:szCs w:val="22"/>
          <w:highlight w:val="yellow"/>
        </w:rPr>
        <w:t xml:space="preserve"> </w:t>
      </w:r>
      <w:r w:rsidRPr="00EB5060">
        <w:rPr>
          <w:rFonts w:ascii="Arial" w:hAnsi="Arial" w:cs="Arial"/>
          <w:b/>
          <w:bCs/>
          <w:i/>
          <w:iCs/>
          <w:sz w:val="22"/>
          <w:szCs w:val="22"/>
          <w:highlight w:val="yellow"/>
        </w:rPr>
        <w:t>Topics in Art</w:t>
      </w:r>
    </w:p>
    <w:p w14:paraId="2C4F08DE" w14:textId="1CDBA779" w:rsidR="00EB5060" w:rsidRDefault="00EB5060" w:rsidP="00EB5060">
      <w:pPr>
        <w:rPr>
          <w:rFonts w:ascii="Arial" w:hAnsi="Arial" w:cs="Arial"/>
          <w:sz w:val="22"/>
          <w:szCs w:val="22"/>
        </w:rPr>
      </w:pPr>
      <w:r>
        <w:rPr>
          <w:rFonts w:ascii="Arial" w:hAnsi="Arial" w:cs="Arial"/>
          <w:sz w:val="22"/>
          <w:szCs w:val="22"/>
        </w:rPr>
        <w:t>Tao Huang provided an overview of the proposed seminar course</w:t>
      </w:r>
      <w:r w:rsidR="005F29A1">
        <w:rPr>
          <w:rFonts w:ascii="Arial" w:hAnsi="Arial" w:cs="Arial"/>
          <w:sz w:val="22"/>
          <w:szCs w:val="22"/>
        </w:rPr>
        <w:t xml:space="preserve"> taught on a rotating basis by faculty. The course </w:t>
      </w:r>
      <w:r>
        <w:rPr>
          <w:rFonts w:ascii="Arial" w:hAnsi="Arial" w:cs="Arial"/>
          <w:sz w:val="22"/>
          <w:szCs w:val="22"/>
        </w:rPr>
        <w:t>will vary according to the instructor’s expertise and interests. The course is repeatable for credit and will give students opportunities to explore types of art not covered in other art and design courses.</w:t>
      </w:r>
    </w:p>
    <w:p w14:paraId="6F13E8AA" w14:textId="77777777" w:rsidR="00EB5060" w:rsidRDefault="00EB5060" w:rsidP="00EB5060">
      <w:pPr>
        <w:rPr>
          <w:rFonts w:ascii="Arial" w:hAnsi="Arial" w:cs="Arial"/>
          <w:sz w:val="22"/>
          <w:szCs w:val="22"/>
        </w:rPr>
      </w:pPr>
    </w:p>
    <w:p w14:paraId="69D1AE8D" w14:textId="5E30A964" w:rsidR="00EB5060" w:rsidRDefault="00EB5060" w:rsidP="00EB5060">
      <w:pPr>
        <w:rPr>
          <w:rFonts w:ascii="Arial" w:hAnsi="Arial" w:cs="Arial"/>
          <w:sz w:val="22"/>
          <w:szCs w:val="22"/>
        </w:rPr>
      </w:pPr>
      <w:r w:rsidRPr="665511F8">
        <w:rPr>
          <w:rFonts w:ascii="Arial" w:hAnsi="Arial" w:cs="Arial"/>
          <w:sz w:val="22"/>
          <w:szCs w:val="22"/>
        </w:rPr>
        <w:t xml:space="preserve">Prior to the meeting, </w:t>
      </w:r>
      <w:r w:rsidR="00497546">
        <w:rPr>
          <w:rFonts w:ascii="Arial" w:hAnsi="Arial" w:cs="Arial"/>
          <w:sz w:val="22"/>
          <w:szCs w:val="22"/>
        </w:rPr>
        <w:t>Mathew Desjardins and Brad Edwards</w:t>
      </w:r>
      <w:r>
        <w:rPr>
          <w:rFonts w:ascii="Arial" w:hAnsi="Arial" w:cs="Arial"/>
          <w:sz w:val="22"/>
          <w:szCs w:val="22"/>
        </w:rPr>
        <w:t xml:space="preserve"> </w:t>
      </w:r>
      <w:r w:rsidR="00422262">
        <w:rPr>
          <w:rFonts w:ascii="Arial" w:hAnsi="Arial" w:cs="Arial"/>
          <w:sz w:val="22"/>
          <w:szCs w:val="22"/>
        </w:rPr>
        <w:t>found the proposal to be well written with no areas of concern.</w:t>
      </w:r>
    </w:p>
    <w:p w14:paraId="2C224D89" w14:textId="77777777" w:rsidR="00EB5060" w:rsidRDefault="00EB5060" w:rsidP="00EB5060">
      <w:pPr>
        <w:rPr>
          <w:rFonts w:ascii="Arial" w:hAnsi="Arial" w:cs="Arial"/>
          <w:sz w:val="22"/>
          <w:szCs w:val="22"/>
        </w:rPr>
      </w:pPr>
    </w:p>
    <w:p w14:paraId="3B055357" w14:textId="77777777" w:rsidR="00EB5060" w:rsidRDefault="00EB5060" w:rsidP="00EB5060">
      <w:pPr>
        <w:rPr>
          <w:rFonts w:ascii="Arial" w:hAnsi="Arial" w:cs="Arial"/>
          <w:sz w:val="22"/>
          <w:szCs w:val="22"/>
        </w:rPr>
      </w:pPr>
      <w:r>
        <w:rPr>
          <w:rFonts w:ascii="Arial" w:hAnsi="Arial" w:cs="Arial"/>
          <w:sz w:val="22"/>
          <w:szCs w:val="22"/>
        </w:rPr>
        <w:t>The following edits were completed during the meeting:</w:t>
      </w:r>
    </w:p>
    <w:p w14:paraId="05A4CDB9" w14:textId="77777777" w:rsidR="005F29A1" w:rsidRDefault="005F29A1" w:rsidP="00EB5060">
      <w:pPr>
        <w:pStyle w:val="ListParagraph"/>
        <w:numPr>
          <w:ilvl w:val="0"/>
          <w:numId w:val="37"/>
        </w:numPr>
        <w:rPr>
          <w:rFonts w:ascii="Arial" w:hAnsi="Arial" w:cs="Arial"/>
          <w:sz w:val="22"/>
          <w:szCs w:val="22"/>
        </w:rPr>
      </w:pPr>
      <w:r>
        <w:rPr>
          <w:rFonts w:ascii="Arial" w:hAnsi="Arial" w:cs="Arial"/>
          <w:sz w:val="22"/>
          <w:szCs w:val="22"/>
        </w:rPr>
        <w:t>Course Objectives – change furthers to further</w:t>
      </w:r>
    </w:p>
    <w:p w14:paraId="565B10E3" w14:textId="1BA0DF57" w:rsidR="00EB5060" w:rsidRPr="003A633D" w:rsidRDefault="005F29A1" w:rsidP="00EB5060">
      <w:pPr>
        <w:pStyle w:val="ListParagraph"/>
        <w:numPr>
          <w:ilvl w:val="0"/>
          <w:numId w:val="37"/>
        </w:numPr>
        <w:rPr>
          <w:rFonts w:ascii="Arial" w:hAnsi="Arial" w:cs="Arial"/>
          <w:sz w:val="22"/>
          <w:szCs w:val="22"/>
        </w:rPr>
      </w:pPr>
      <w:r>
        <w:rPr>
          <w:rFonts w:ascii="Arial" w:hAnsi="Arial" w:cs="Arial"/>
          <w:sz w:val="22"/>
          <w:szCs w:val="22"/>
        </w:rPr>
        <w:t>Expected Learning Outcomes – change furthers to further</w:t>
      </w:r>
    </w:p>
    <w:p w14:paraId="7EA3BDF6" w14:textId="77777777" w:rsidR="00EB5060" w:rsidRDefault="00EB5060" w:rsidP="00EB5060">
      <w:pPr>
        <w:rPr>
          <w:rFonts w:ascii="Arial" w:hAnsi="Arial" w:cs="Arial"/>
          <w:sz w:val="22"/>
          <w:szCs w:val="22"/>
        </w:rPr>
      </w:pPr>
    </w:p>
    <w:p w14:paraId="6ABB7CFA" w14:textId="6CCFB1FB" w:rsidR="00EB5060" w:rsidRDefault="00EB5060" w:rsidP="00EB5060">
      <w:pPr>
        <w:rPr>
          <w:rFonts w:ascii="Arial" w:hAnsi="Arial" w:cs="Arial"/>
          <w:sz w:val="22"/>
          <w:szCs w:val="22"/>
        </w:rPr>
      </w:pPr>
      <w:r w:rsidRPr="665511F8">
        <w:rPr>
          <w:rFonts w:ascii="Arial" w:hAnsi="Arial" w:cs="Arial"/>
          <w:sz w:val="22"/>
          <w:szCs w:val="22"/>
        </w:rPr>
        <w:t xml:space="preserve">Confirmation from </w:t>
      </w:r>
      <w:r w:rsidR="00497546">
        <w:rPr>
          <w:rFonts w:ascii="Arial" w:hAnsi="Arial" w:cs="Arial"/>
          <w:sz w:val="22"/>
          <w:szCs w:val="22"/>
        </w:rPr>
        <w:t>Mathew Desjardins and Brad Edwards</w:t>
      </w:r>
    </w:p>
    <w:p w14:paraId="35B67157" w14:textId="77777777" w:rsidR="00EB5060" w:rsidRDefault="00EB5060" w:rsidP="00EB5060">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3326ED60" w14:textId="7EC294B6" w:rsidR="00EB5060" w:rsidRDefault="00EB5060" w:rsidP="00EB5060">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w:t>
      </w:r>
      <w:r w:rsidR="009F074D">
        <w:rPr>
          <w:rFonts w:ascii="Arial" w:hAnsi="Arial" w:cs="Arial"/>
          <w:sz w:val="22"/>
          <w:szCs w:val="22"/>
        </w:rPr>
        <w:t>D</w:t>
      </w:r>
      <w:r w:rsidR="00497546">
        <w:rPr>
          <w:rFonts w:ascii="Arial" w:hAnsi="Arial" w:cs="Arial"/>
          <w:sz w:val="22"/>
          <w:szCs w:val="22"/>
        </w:rPr>
        <w:t xml:space="preserve">epartment of </w:t>
      </w:r>
      <w:r>
        <w:rPr>
          <w:rFonts w:ascii="Arial" w:hAnsi="Arial" w:cs="Arial"/>
          <w:sz w:val="22"/>
          <w:szCs w:val="22"/>
        </w:rPr>
        <w:t>Art &amp; Design, the</w:t>
      </w:r>
      <w:r w:rsidRPr="665511F8">
        <w:rPr>
          <w:rFonts w:ascii="Arial" w:hAnsi="Arial" w:cs="Arial"/>
          <w:sz w:val="22"/>
          <w:szCs w:val="22"/>
        </w:rPr>
        <w:t xml:space="preserve"> College of</w:t>
      </w:r>
      <w:r>
        <w:rPr>
          <w:rFonts w:ascii="Arial" w:hAnsi="Arial" w:cs="Arial"/>
          <w:sz w:val="22"/>
          <w:szCs w:val="22"/>
        </w:rPr>
        <w:t xml:space="preserve"> Art &amp; Sciences, and the university.</w:t>
      </w:r>
    </w:p>
    <w:p w14:paraId="776D3C63" w14:textId="77777777" w:rsidR="00EB5060" w:rsidRDefault="00EB5060" w:rsidP="00EB5060">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34B28ADE" w14:textId="3B5B4F0F" w:rsidR="00EB5060" w:rsidRDefault="00EB5060" w:rsidP="00EB5060">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3</w:t>
      </w:r>
      <w:r w:rsidRPr="665511F8">
        <w:rPr>
          <w:rFonts w:ascii="Arial" w:hAnsi="Arial" w:cs="Arial"/>
          <w:sz w:val="22"/>
          <w:szCs w:val="22"/>
        </w:rPr>
        <w:t>000-level course.</w:t>
      </w:r>
    </w:p>
    <w:p w14:paraId="40862583" w14:textId="23ACB4C7" w:rsidR="00EB5060" w:rsidRDefault="00EB5060" w:rsidP="00EB5060">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3</w:t>
      </w:r>
      <w:r w:rsidRPr="665511F8">
        <w:rPr>
          <w:rFonts w:ascii="Arial" w:hAnsi="Arial" w:cs="Arial"/>
          <w:sz w:val="22"/>
          <w:szCs w:val="22"/>
        </w:rPr>
        <w:t>000 level.</w:t>
      </w:r>
    </w:p>
    <w:p w14:paraId="7559FBA3" w14:textId="4B855DED" w:rsidR="00EB5060" w:rsidRDefault="00EB5060" w:rsidP="00EB5060">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w:t>
      </w:r>
      <w:r w:rsidR="00A60B88">
        <w:rPr>
          <w:rFonts w:ascii="Arial" w:hAnsi="Arial" w:cs="Arial"/>
          <w:sz w:val="22"/>
          <w:szCs w:val="22"/>
        </w:rPr>
        <w:t>are appropriate in terms of range and repeatability.</w:t>
      </w:r>
    </w:p>
    <w:p w14:paraId="18178F62" w14:textId="77777777" w:rsidR="00EB5060" w:rsidRDefault="00EB5060" w:rsidP="00EB5060">
      <w:pPr>
        <w:rPr>
          <w:rFonts w:ascii="Arial" w:hAnsi="Arial" w:cs="Arial"/>
          <w:sz w:val="22"/>
          <w:szCs w:val="22"/>
        </w:rPr>
      </w:pPr>
    </w:p>
    <w:p w14:paraId="5AE45D1F" w14:textId="74A83E29" w:rsidR="00EB5060" w:rsidRDefault="00422262" w:rsidP="00EB5060">
      <w:pPr>
        <w:rPr>
          <w:rFonts w:ascii="Arial" w:hAnsi="Arial" w:cs="Arial"/>
          <w:sz w:val="22"/>
          <w:szCs w:val="22"/>
        </w:rPr>
      </w:pPr>
      <w:r>
        <w:rPr>
          <w:rFonts w:ascii="Arial" w:hAnsi="Arial" w:cs="Arial"/>
          <w:sz w:val="22"/>
          <w:szCs w:val="22"/>
        </w:rPr>
        <w:t xml:space="preserve">Mathew Desjardins </w:t>
      </w:r>
      <w:r w:rsidR="00EB5060" w:rsidRPr="665511F8">
        <w:rPr>
          <w:rFonts w:ascii="Arial" w:hAnsi="Arial" w:cs="Arial"/>
          <w:sz w:val="22"/>
          <w:szCs w:val="22"/>
        </w:rPr>
        <w:t xml:space="preserve">motioned to approve the proposal </w:t>
      </w:r>
      <w:r w:rsidR="005F29A1">
        <w:rPr>
          <w:rFonts w:ascii="Arial" w:hAnsi="Arial" w:cs="Arial"/>
          <w:sz w:val="22"/>
          <w:szCs w:val="22"/>
        </w:rPr>
        <w:t>with the edits completed during the meeting</w:t>
      </w:r>
      <w:r w:rsidR="00EB5060" w:rsidRPr="665511F8">
        <w:rPr>
          <w:rFonts w:ascii="Arial" w:hAnsi="Arial" w:cs="Arial"/>
          <w:sz w:val="22"/>
          <w:szCs w:val="22"/>
        </w:rPr>
        <w:t xml:space="preserve">. </w:t>
      </w:r>
      <w:r>
        <w:rPr>
          <w:rFonts w:ascii="Arial" w:hAnsi="Arial" w:cs="Arial"/>
          <w:sz w:val="22"/>
          <w:szCs w:val="22"/>
        </w:rPr>
        <w:t xml:space="preserve">Jason Davis </w:t>
      </w:r>
      <w:r w:rsidR="00EB5060" w:rsidRPr="665511F8">
        <w:rPr>
          <w:rFonts w:ascii="Arial" w:hAnsi="Arial" w:cs="Arial"/>
          <w:sz w:val="22"/>
          <w:szCs w:val="22"/>
        </w:rPr>
        <w:t xml:space="preserve">seconded. </w:t>
      </w:r>
      <w:r>
        <w:rPr>
          <w:rFonts w:ascii="Arial" w:hAnsi="Arial" w:cs="Arial"/>
          <w:sz w:val="22"/>
          <w:szCs w:val="22"/>
        </w:rPr>
        <w:t>The motion passed.</w:t>
      </w:r>
    </w:p>
    <w:p w14:paraId="0E74ABDE" w14:textId="77777777" w:rsidR="00744000" w:rsidRDefault="00744000" w:rsidP="00BC075B">
      <w:pPr>
        <w:rPr>
          <w:rFonts w:ascii="Arial" w:hAnsi="Arial" w:cs="Arial"/>
          <w:b/>
          <w:sz w:val="22"/>
          <w:szCs w:val="22"/>
        </w:rPr>
      </w:pPr>
    </w:p>
    <w:p w14:paraId="30455064" w14:textId="18EE924C" w:rsidR="00A60B88" w:rsidRPr="00B9458C" w:rsidRDefault="00876A4A" w:rsidP="00A60B88">
      <w:pPr>
        <w:rPr>
          <w:rFonts w:ascii="Arial" w:hAnsi="Arial" w:cs="Arial"/>
          <w:b/>
          <w:bCs/>
          <w:i/>
          <w:iCs/>
          <w:sz w:val="22"/>
          <w:szCs w:val="22"/>
          <w:highlight w:val="yellow"/>
        </w:rPr>
      </w:pPr>
      <w:r>
        <w:rPr>
          <w:rFonts w:ascii="Arial" w:hAnsi="Arial" w:cs="Arial"/>
          <w:b/>
          <w:bCs/>
          <w:i/>
          <w:iCs/>
          <w:sz w:val="22"/>
          <w:szCs w:val="22"/>
          <w:highlight w:val="yellow"/>
        </w:rPr>
        <w:t xml:space="preserve">New Course </w:t>
      </w:r>
      <w:r w:rsidR="00A60B88" w:rsidRPr="665511F8">
        <w:rPr>
          <w:rFonts w:ascii="Arial" w:hAnsi="Arial" w:cs="Arial"/>
          <w:b/>
          <w:bCs/>
          <w:i/>
          <w:iCs/>
          <w:sz w:val="22"/>
          <w:szCs w:val="22"/>
          <w:highlight w:val="yellow"/>
        </w:rPr>
        <w:t>-</w:t>
      </w:r>
      <w:r w:rsidR="00A60B88" w:rsidRPr="665511F8">
        <w:rPr>
          <w:rFonts w:ascii="Arial" w:hAnsi="Arial" w:cs="Arial"/>
          <w:b/>
          <w:bCs/>
          <w:sz w:val="22"/>
          <w:szCs w:val="22"/>
          <w:highlight w:val="yellow"/>
        </w:rPr>
        <w:t xml:space="preserve"> </w:t>
      </w:r>
      <w:r w:rsidR="00A60B88" w:rsidRPr="00A60B88">
        <w:rPr>
          <w:rFonts w:ascii="Arial" w:hAnsi="Arial" w:cs="Arial"/>
          <w:b/>
          <w:bCs/>
          <w:i/>
          <w:iCs/>
          <w:sz w:val="22"/>
          <w:szCs w:val="22"/>
          <w:highlight w:val="yellow"/>
        </w:rPr>
        <w:t>BIOL 4057</w:t>
      </w:r>
      <w:r w:rsidR="00A60B88">
        <w:rPr>
          <w:rFonts w:ascii="Arial" w:hAnsi="Arial" w:cs="Arial"/>
          <w:b/>
          <w:bCs/>
          <w:i/>
          <w:iCs/>
          <w:sz w:val="22"/>
          <w:szCs w:val="22"/>
          <w:highlight w:val="yellow"/>
        </w:rPr>
        <w:t xml:space="preserve"> </w:t>
      </w:r>
      <w:r w:rsidR="00A60B88" w:rsidRPr="00A60B88">
        <w:rPr>
          <w:rFonts w:ascii="Arial" w:hAnsi="Arial" w:cs="Arial"/>
          <w:b/>
          <w:bCs/>
          <w:i/>
          <w:iCs/>
          <w:sz w:val="22"/>
          <w:szCs w:val="22"/>
          <w:highlight w:val="yellow"/>
        </w:rPr>
        <w:t>Fundamentals of Molecular Medicine</w:t>
      </w:r>
    </w:p>
    <w:p w14:paraId="6E29D9BA" w14:textId="1AAF2CBB" w:rsidR="00A60B88" w:rsidRDefault="00422262" w:rsidP="00A60B88">
      <w:pPr>
        <w:rPr>
          <w:rFonts w:ascii="Arial" w:hAnsi="Arial" w:cs="Arial"/>
          <w:sz w:val="22"/>
          <w:szCs w:val="22"/>
        </w:rPr>
      </w:pPr>
      <w:r>
        <w:rPr>
          <w:rFonts w:ascii="Arial" w:hAnsi="Arial" w:cs="Arial"/>
          <w:sz w:val="22"/>
          <w:szCs w:val="22"/>
        </w:rPr>
        <w:t>Alan Holmes</w:t>
      </w:r>
      <w:r w:rsidR="00A60B88">
        <w:rPr>
          <w:rFonts w:ascii="Arial" w:hAnsi="Arial" w:cs="Arial"/>
          <w:sz w:val="22"/>
          <w:szCs w:val="22"/>
        </w:rPr>
        <w:t xml:space="preserve"> provided an overview of the proposed elective course for the Biomedical Sciences Concentration. This course completes an in-depth review of 15 major topics and provides opportunities for real world application.</w:t>
      </w:r>
    </w:p>
    <w:p w14:paraId="5692A6C3" w14:textId="77777777" w:rsidR="00A60B88" w:rsidRDefault="00A60B88" w:rsidP="00A60B88">
      <w:pPr>
        <w:rPr>
          <w:rFonts w:ascii="Arial" w:hAnsi="Arial" w:cs="Arial"/>
          <w:sz w:val="22"/>
          <w:szCs w:val="22"/>
        </w:rPr>
      </w:pPr>
    </w:p>
    <w:p w14:paraId="531459C9" w14:textId="66338386" w:rsidR="00A60B88" w:rsidRDefault="005F29A1" w:rsidP="00A60B88">
      <w:pPr>
        <w:rPr>
          <w:rFonts w:ascii="Arial" w:hAnsi="Arial" w:cs="Arial"/>
          <w:sz w:val="22"/>
          <w:szCs w:val="22"/>
        </w:rPr>
      </w:pPr>
      <w:r>
        <w:rPr>
          <w:rFonts w:ascii="Arial" w:hAnsi="Arial" w:cs="Arial"/>
          <w:sz w:val="22"/>
          <w:szCs w:val="22"/>
        </w:rPr>
        <w:t xml:space="preserve">With permission of the originator, </w:t>
      </w:r>
      <w:r w:rsidR="00497546">
        <w:rPr>
          <w:rFonts w:ascii="Arial" w:hAnsi="Arial" w:cs="Arial"/>
          <w:sz w:val="22"/>
          <w:szCs w:val="22"/>
        </w:rPr>
        <w:t>Mathew Desjardins</w:t>
      </w:r>
      <w:r>
        <w:rPr>
          <w:rFonts w:ascii="Arial" w:hAnsi="Arial" w:cs="Arial"/>
          <w:sz w:val="22"/>
          <w:szCs w:val="22"/>
        </w:rPr>
        <w:t xml:space="preserve"> made minor edits prior to the meeting. </w:t>
      </w:r>
      <w:r w:rsidR="00497546">
        <w:rPr>
          <w:rFonts w:ascii="Arial" w:hAnsi="Arial" w:cs="Arial"/>
          <w:sz w:val="22"/>
          <w:szCs w:val="22"/>
        </w:rPr>
        <w:t xml:space="preserve">Brad Edwards </w:t>
      </w:r>
      <w:r w:rsidR="009648FC">
        <w:rPr>
          <w:rFonts w:ascii="Arial" w:hAnsi="Arial" w:cs="Arial"/>
          <w:sz w:val="22"/>
          <w:szCs w:val="22"/>
        </w:rPr>
        <w:t>found the proposal to be well written with no areas of concern.</w:t>
      </w:r>
      <w:r w:rsidR="00A60B88">
        <w:rPr>
          <w:rFonts w:ascii="Arial" w:hAnsi="Arial" w:cs="Arial"/>
          <w:sz w:val="22"/>
          <w:szCs w:val="22"/>
        </w:rPr>
        <w:t xml:space="preserve"> </w:t>
      </w:r>
    </w:p>
    <w:p w14:paraId="4EC550C8" w14:textId="77777777" w:rsidR="00A60B88" w:rsidRDefault="00A60B88" w:rsidP="00A60B88">
      <w:pPr>
        <w:rPr>
          <w:rFonts w:ascii="Arial" w:hAnsi="Arial" w:cs="Arial"/>
          <w:sz w:val="22"/>
          <w:szCs w:val="22"/>
        </w:rPr>
      </w:pPr>
    </w:p>
    <w:p w14:paraId="02B8DD8E" w14:textId="77777777" w:rsidR="00A60B88" w:rsidRDefault="00A60B88" w:rsidP="00A60B88">
      <w:pPr>
        <w:rPr>
          <w:rFonts w:ascii="Arial" w:hAnsi="Arial" w:cs="Arial"/>
          <w:sz w:val="22"/>
          <w:szCs w:val="22"/>
        </w:rPr>
      </w:pPr>
      <w:r>
        <w:rPr>
          <w:rFonts w:ascii="Arial" w:hAnsi="Arial" w:cs="Arial"/>
          <w:sz w:val="22"/>
          <w:szCs w:val="22"/>
        </w:rPr>
        <w:t>The following edits were completed during the meeting:</w:t>
      </w:r>
    </w:p>
    <w:p w14:paraId="09183C59" w14:textId="21E6E26F" w:rsidR="00A60B88" w:rsidRPr="003A633D" w:rsidRDefault="005F29A1" w:rsidP="00A60B88">
      <w:pPr>
        <w:pStyle w:val="ListParagraph"/>
        <w:numPr>
          <w:ilvl w:val="0"/>
          <w:numId w:val="37"/>
        </w:numPr>
        <w:rPr>
          <w:rFonts w:ascii="Arial" w:hAnsi="Arial" w:cs="Arial"/>
          <w:sz w:val="22"/>
          <w:szCs w:val="22"/>
        </w:rPr>
      </w:pPr>
      <w:r>
        <w:rPr>
          <w:rFonts w:ascii="Arial" w:hAnsi="Arial" w:cs="Arial"/>
          <w:sz w:val="22"/>
          <w:szCs w:val="22"/>
        </w:rPr>
        <w:t>Grading Scale – Change to read Below 60 = F</w:t>
      </w:r>
    </w:p>
    <w:p w14:paraId="01CFD8D0" w14:textId="77777777" w:rsidR="00A60B88" w:rsidRDefault="00A60B88" w:rsidP="00A60B88">
      <w:pPr>
        <w:rPr>
          <w:rFonts w:ascii="Arial" w:hAnsi="Arial" w:cs="Arial"/>
          <w:sz w:val="22"/>
          <w:szCs w:val="22"/>
        </w:rPr>
      </w:pPr>
    </w:p>
    <w:p w14:paraId="1DBD49B2" w14:textId="148731AA" w:rsidR="00A60B88" w:rsidRDefault="00A60B88" w:rsidP="00A60B88">
      <w:pPr>
        <w:rPr>
          <w:rFonts w:ascii="Arial" w:hAnsi="Arial" w:cs="Arial"/>
          <w:sz w:val="22"/>
          <w:szCs w:val="22"/>
        </w:rPr>
      </w:pPr>
      <w:r w:rsidRPr="665511F8">
        <w:rPr>
          <w:rFonts w:ascii="Arial" w:hAnsi="Arial" w:cs="Arial"/>
          <w:sz w:val="22"/>
          <w:szCs w:val="22"/>
        </w:rPr>
        <w:t xml:space="preserve">Confirmation from </w:t>
      </w:r>
      <w:r w:rsidR="00497546">
        <w:rPr>
          <w:rFonts w:ascii="Arial" w:hAnsi="Arial" w:cs="Arial"/>
          <w:sz w:val="22"/>
          <w:szCs w:val="22"/>
        </w:rPr>
        <w:t>Mathew Desjardins and Brad Edwards</w:t>
      </w:r>
    </w:p>
    <w:p w14:paraId="01C0E759" w14:textId="77777777" w:rsidR="00A60B88" w:rsidRDefault="00A60B88" w:rsidP="00A60B88">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6077EEF6" w14:textId="0A939B49" w:rsidR="00A60B88" w:rsidRDefault="00A60B88" w:rsidP="00A60B8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w:t>
      </w:r>
      <w:r w:rsidR="009F074D">
        <w:rPr>
          <w:rFonts w:ascii="Arial" w:hAnsi="Arial" w:cs="Arial"/>
          <w:sz w:val="22"/>
          <w:szCs w:val="22"/>
        </w:rPr>
        <w:t xml:space="preserve">Department of </w:t>
      </w:r>
      <w:r>
        <w:rPr>
          <w:rFonts w:ascii="Arial" w:hAnsi="Arial" w:cs="Arial"/>
          <w:sz w:val="22"/>
          <w:szCs w:val="22"/>
        </w:rPr>
        <w:t>Biological Sciences, the</w:t>
      </w:r>
      <w:r w:rsidRPr="665511F8">
        <w:rPr>
          <w:rFonts w:ascii="Arial" w:hAnsi="Arial" w:cs="Arial"/>
          <w:sz w:val="22"/>
          <w:szCs w:val="22"/>
        </w:rPr>
        <w:t xml:space="preserve"> College of</w:t>
      </w:r>
      <w:r>
        <w:rPr>
          <w:rFonts w:ascii="Arial" w:hAnsi="Arial" w:cs="Arial"/>
          <w:sz w:val="22"/>
          <w:szCs w:val="22"/>
        </w:rPr>
        <w:t xml:space="preserve"> Art &amp; Sciences, and the university.</w:t>
      </w:r>
    </w:p>
    <w:p w14:paraId="741744F5" w14:textId="77777777" w:rsidR="00A60B88" w:rsidRDefault="00A60B88" w:rsidP="00A60B88">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3BBD69EF" w14:textId="1857DA59" w:rsidR="00A60B88" w:rsidRDefault="00A60B88" w:rsidP="00A60B88">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4</w:t>
      </w:r>
      <w:r w:rsidRPr="665511F8">
        <w:rPr>
          <w:rFonts w:ascii="Arial" w:hAnsi="Arial" w:cs="Arial"/>
          <w:sz w:val="22"/>
          <w:szCs w:val="22"/>
        </w:rPr>
        <w:t>000-level course.</w:t>
      </w:r>
    </w:p>
    <w:p w14:paraId="6C95C446" w14:textId="7075DF46" w:rsidR="00A60B88" w:rsidRDefault="00A60B88" w:rsidP="00A60B8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4</w:t>
      </w:r>
      <w:r w:rsidRPr="665511F8">
        <w:rPr>
          <w:rFonts w:ascii="Arial" w:hAnsi="Arial" w:cs="Arial"/>
          <w:sz w:val="22"/>
          <w:szCs w:val="22"/>
        </w:rPr>
        <w:t>000 level.</w:t>
      </w:r>
    </w:p>
    <w:p w14:paraId="48979216" w14:textId="2A3CD3F2" w:rsidR="00A60B88" w:rsidRDefault="00A60B88" w:rsidP="00A60B8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w:t>
      </w:r>
      <w:r>
        <w:rPr>
          <w:rFonts w:ascii="Arial" w:hAnsi="Arial" w:cs="Arial"/>
          <w:sz w:val="22"/>
          <w:szCs w:val="22"/>
        </w:rPr>
        <w:t>are appropriate at 3.</w:t>
      </w:r>
    </w:p>
    <w:p w14:paraId="79CC3C1E" w14:textId="77777777" w:rsidR="00A60B88" w:rsidRDefault="00A60B88" w:rsidP="00A60B88">
      <w:pPr>
        <w:rPr>
          <w:rFonts w:ascii="Arial" w:hAnsi="Arial" w:cs="Arial"/>
          <w:sz w:val="22"/>
          <w:szCs w:val="22"/>
        </w:rPr>
      </w:pPr>
    </w:p>
    <w:p w14:paraId="2B2B3AD8" w14:textId="2860A438" w:rsidR="00A60B88" w:rsidRDefault="005F29A1" w:rsidP="00A60B88">
      <w:pPr>
        <w:rPr>
          <w:rFonts w:ascii="Arial" w:hAnsi="Arial" w:cs="Arial"/>
          <w:sz w:val="22"/>
          <w:szCs w:val="22"/>
        </w:rPr>
      </w:pPr>
      <w:r w:rsidRPr="005F29A1">
        <w:rPr>
          <w:rFonts w:ascii="Arial" w:hAnsi="Arial" w:cs="Arial"/>
          <w:sz w:val="22"/>
          <w:szCs w:val="22"/>
        </w:rPr>
        <w:t xml:space="preserve">Mathew Desjardins </w:t>
      </w:r>
      <w:r w:rsidR="00A60B88" w:rsidRPr="005F29A1">
        <w:rPr>
          <w:rFonts w:ascii="Arial" w:hAnsi="Arial" w:cs="Arial"/>
          <w:sz w:val="22"/>
          <w:szCs w:val="22"/>
        </w:rPr>
        <w:t xml:space="preserve">motioned to approve the proposal </w:t>
      </w:r>
      <w:r w:rsidRPr="005F29A1">
        <w:rPr>
          <w:rFonts w:ascii="Arial" w:hAnsi="Arial" w:cs="Arial"/>
          <w:sz w:val="22"/>
          <w:szCs w:val="22"/>
        </w:rPr>
        <w:t>with the edit completed during the meeting</w:t>
      </w:r>
      <w:r w:rsidR="00A60B88" w:rsidRPr="005F29A1">
        <w:rPr>
          <w:rFonts w:ascii="Arial" w:hAnsi="Arial" w:cs="Arial"/>
          <w:sz w:val="22"/>
          <w:szCs w:val="22"/>
        </w:rPr>
        <w:t xml:space="preserve">. </w:t>
      </w:r>
      <w:r w:rsidRPr="005F29A1">
        <w:rPr>
          <w:rFonts w:ascii="Arial" w:hAnsi="Arial" w:cs="Arial"/>
          <w:sz w:val="22"/>
          <w:szCs w:val="22"/>
        </w:rPr>
        <w:t xml:space="preserve">Jason Davis </w:t>
      </w:r>
      <w:r w:rsidR="00A60B88" w:rsidRPr="005F29A1">
        <w:rPr>
          <w:rFonts w:ascii="Arial" w:hAnsi="Arial" w:cs="Arial"/>
          <w:sz w:val="22"/>
          <w:szCs w:val="22"/>
        </w:rPr>
        <w:t xml:space="preserve">seconded. </w:t>
      </w:r>
      <w:r w:rsidR="00422262" w:rsidRPr="005F29A1">
        <w:rPr>
          <w:rFonts w:ascii="Arial" w:hAnsi="Arial" w:cs="Arial"/>
          <w:sz w:val="22"/>
          <w:szCs w:val="22"/>
        </w:rPr>
        <w:t>The motion passed.</w:t>
      </w:r>
    </w:p>
    <w:p w14:paraId="428EB5A9" w14:textId="77777777" w:rsidR="00EB5060" w:rsidRDefault="00EB5060" w:rsidP="00BC075B">
      <w:pPr>
        <w:rPr>
          <w:rFonts w:ascii="Arial" w:hAnsi="Arial" w:cs="Arial"/>
          <w:b/>
          <w:sz w:val="22"/>
          <w:szCs w:val="22"/>
        </w:rPr>
      </w:pPr>
    </w:p>
    <w:p w14:paraId="3072DB15" w14:textId="580CF536" w:rsidR="00A60B88" w:rsidRPr="00B9458C" w:rsidRDefault="00876A4A" w:rsidP="00A60B88">
      <w:pPr>
        <w:rPr>
          <w:rFonts w:ascii="Arial" w:hAnsi="Arial" w:cs="Arial"/>
          <w:b/>
          <w:bCs/>
          <w:i/>
          <w:iCs/>
          <w:sz w:val="22"/>
          <w:szCs w:val="22"/>
          <w:highlight w:val="yellow"/>
        </w:rPr>
      </w:pPr>
      <w:r>
        <w:rPr>
          <w:rFonts w:ascii="Arial" w:hAnsi="Arial" w:cs="Arial"/>
          <w:b/>
          <w:bCs/>
          <w:i/>
          <w:iCs/>
          <w:sz w:val="22"/>
          <w:szCs w:val="22"/>
          <w:highlight w:val="yellow"/>
        </w:rPr>
        <w:lastRenderedPageBreak/>
        <w:t xml:space="preserve">New Course </w:t>
      </w:r>
      <w:r w:rsidR="00A60B88" w:rsidRPr="665511F8">
        <w:rPr>
          <w:rFonts w:ascii="Arial" w:hAnsi="Arial" w:cs="Arial"/>
          <w:b/>
          <w:bCs/>
          <w:i/>
          <w:iCs/>
          <w:sz w:val="22"/>
          <w:szCs w:val="22"/>
          <w:highlight w:val="yellow"/>
        </w:rPr>
        <w:t>-</w:t>
      </w:r>
      <w:r w:rsidR="00A60B88" w:rsidRPr="665511F8">
        <w:rPr>
          <w:rFonts w:ascii="Arial" w:hAnsi="Arial" w:cs="Arial"/>
          <w:b/>
          <w:bCs/>
          <w:sz w:val="22"/>
          <w:szCs w:val="22"/>
          <w:highlight w:val="yellow"/>
        </w:rPr>
        <w:t xml:space="preserve"> </w:t>
      </w:r>
      <w:r w:rsidR="00A60B88" w:rsidRPr="00A60B88">
        <w:rPr>
          <w:rFonts w:ascii="Arial" w:hAnsi="Arial" w:cs="Arial"/>
          <w:b/>
          <w:bCs/>
          <w:i/>
          <w:iCs/>
          <w:sz w:val="22"/>
          <w:szCs w:val="22"/>
          <w:highlight w:val="yellow"/>
        </w:rPr>
        <w:t>BIOL 4297</w:t>
      </w:r>
      <w:r w:rsidR="00A60B88">
        <w:rPr>
          <w:rFonts w:ascii="Arial" w:hAnsi="Arial" w:cs="Arial"/>
          <w:b/>
          <w:bCs/>
          <w:i/>
          <w:iCs/>
          <w:sz w:val="22"/>
          <w:szCs w:val="22"/>
          <w:highlight w:val="yellow"/>
        </w:rPr>
        <w:t xml:space="preserve"> </w:t>
      </w:r>
      <w:r w:rsidR="00A60B88" w:rsidRPr="00A60B88">
        <w:rPr>
          <w:rFonts w:ascii="Arial" w:hAnsi="Arial" w:cs="Arial"/>
          <w:b/>
          <w:bCs/>
          <w:i/>
          <w:iCs/>
          <w:sz w:val="22"/>
          <w:szCs w:val="22"/>
          <w:highlight w:val="yellow"/>
        </w:rPr>
        <w:t>Molecular Evolution and Evolutionary Genetics</w:t>
      </w:r>
    </w:p>
    <w:p w14:paraId="414B7C69" w14:textId="3CD2C542" w:rsidR="00A60B88" w:rsidRDefault="00A60B88" w:rsidP="00A60B88">
      <w:pPr>
        <w:rPr>
          <w:rFonts w:ascii="Arial" w:hAnsi="Arial" w:cs="Arial"/>
          <w:sz w:val="22"/>
          <w:szCs w:val="22"/>
        </w:rPr>
      </w:pPr>
      <w:r>
        <w:rPr>
          <w:rFonts w:ascii="Arial" w:hAnsi="Arial" w:cs="Arial"/>
          <w:sz w:val="22"/>
          <w:szCs w:val="22"/>
        </w:rPr>
        <w:t>Lev Yamposky</w:t>
      </w:r>
      <w:r w:rsidR="009648FC">
        <w:rPr>
          <w:rFonts w:ascii="Arial" w:hAnsi="Arial" w:cs="Arial"/>
          <w:sz w:val="22"/>
          <w:szCs w:val="22"/>
        </w:rPr>
        <w:t xml:space="preserve"> did not attend the meeting.</w:t>
      </w:r>
      <w:r>
        <w:rPr>
          <w:rFonts w:ascii="Arial" w:hAnsi="Arial" w:cs="Arial"/>
          <w:sz w:val="22"/>
          <w:szCs w:val="22"/>
        </w:rPr>
        <w:t xml:space="preserve"> </w:t>
      </w:r>
      <w:r w:rsidR="009648FC">
        <w:rPr>
          <w:rFonts w:ascii="Arial" w:hAnsi="Arial" w:cs="Arial"/>
          <w:sz w:val="22"/>
          <w:szCs w:val="22"/>
        </w:rPr>
        <w:t xml:space="preserve">As presented in Curriculog, </w:t>
      </w:r>
      <w:r>
        <w:rPr>
          <w:rFonts w:ascii="Arial" w:hAnsi="Arial" w:cs="Arial"/>
          <w:sz w:val="22"/>
          <w:szCs w:val="22"/>
        </w:rPr>
        <w:t>the proposed course</w:t>
      </w:r>
      <w:r w:rsidR="009648FC">
        <w:rPr>
          <w:rFonts w:ascii="Arial" w:hAnsi="Arial" w:cs="Arial"/>
          <w:sz w:val="22"/>
          <w:szCs w:val="22"/>
        </w:rPr>
        <w:t xml:space="preserve"> is</w:t>
      </w:r>
      <w:r>
        <w:rPr>
          <w:rFonts w:ascii="Arial" w:hAnsi="Arial" w:cs="Arial"/>
          <w:sz w:val="22"/>
          <w:szCs w:val="22"/>
        </w:rPr>
        <w:t xml:space="preserve"> designed to cover a knowledge gap </w:t>
      </w:r>
      <w:r w:rsidR="009648FC">
        <w:rPr>
          <w:rFonts w:ascii="Arial" w:hAnsi="Arial" w:cs="Arial"/>
          <w:sz w:val="22"/>
          <w:szCs w:val="22"/>
        </w:rPr>
        <w:t xml:space="preserve">created </w:t>
      </w:r>
      <w:r>
        <w:rPr>
          <w:rFonts w:ascii="Arial" w:hAnsi="Arial" w:cs="Arial"/>
          <w:sz w:val="22"/>
          <w:szCs w:val="22"/>
        </w:rPr>
        <w:t>when the traditional evolution course was shelved. This course focuses on molecular and genetic foundations of evolutionary processes.</w:t>
      </w:r>
    </w:p>
    <w:p w14:paraId="07F0A270" w14:textId="77777777" w:rsidR="00A60B88" w:rsidRDefault="00A60B88" w:rsidP="00A60B88">
      <w:pPr>
        <w:rPr>
          <w:rFonts w:ascii="Arial" w:hAnsi="Arial" w:cs="Arial"/>
          <w:sz w:val="22"/>
          <w:szCs w:val="22"/>
        </w:rPr>
      </w:pPr>
    </w:p>
    <w:p w14:paraId="35945172" w14:textId="0BCB8F3C" w:rsidR="00A60B88" w:rsidRDefault="00A60B88" w:rsidP="00A60B88">
      <w:pPr>
        <w:rPr>
          <w:rFonts w:ascii="Arial" w:hAnsi="Arial" w:cs="Arial"/>
          <w:sz w:val="22"/>
          <w:szCs w:val="22"/>
        </w:rPr>
      </w:pPr>
      <w:r w:rsidRPr="665511F8">
        <w:rPr>
          <w:rFonts w:ascii="Arial" w:hAnsi="Arial" w:cs="Arial"/>
          <w:sz w:val="22"/>
          <w:szCs w:val="22"/>
        </w:rPr>
        <w:t xml:space="preserve">Prior to the meeting, </w:t>
      </w:r>
      <w:r>
        <w:rPr>
          <w:rFonts w:ascii="Arial" w:hAnsi="Arial" w:cs="Arial"/>
          <w:sz w:val="22"/>
          <w:szCs w:val="22"/>
        </w:rPr>
        <w:t>Mathew Desjardins</w:t>
      </w:r>
      <w:r w:rsidR="009F074D">
        <w:rPr>
          <w:rFonts w:ascii="Arial" w:hAnsi="Arial" w:cs="Arial"/>
          <w:sz w:val="22"/>
          <w:szCs w:val="22"/>
        </w:rPr>
        <w:t xml:space="preserve"> and Brad Edwards</w:t>
      </w:r>
      <w:r>
        <w:rPr>
          <w:rFonts w:ascii="Arial" w:hAnsi="Arial" w:cs="Arial"/>
          <w:sz w:val="22"/>
          <w:szCs w:val="22"/>
        </w:rPr>
        <w:t xml:space="preserve"> contacted Lev Yamposky to clarify </w:t>
      </w:r>
      <w:r w:rsidR="009648FC">
        <w:rPr>
          <w:rFonts w:ascii="Arial" w:hAnsi="Arial" w:cs="Arial"/>
          <w:sz w:val="22"/>
          <w:szCs w:val="22"/>
        </w:rPr>
        <w:t>the grading scale. Edits were not possible during the meeting because the originator was not present.</w:t>
      </w:r>
    </w:p>
    <w:p w14:paraId="16054314" w14:textId="77777777" w:rsidR="00A60B88" w:rsidRDefault="00A60B88" w:rsidP="00A60B88">
      <w:pPr>
        <w:rPr>
          <w:rFonts w:ascii="Arial" w:hAnsi="Arial" w:cs="Arial"/>
          <w:sz w:val="22"/>
          <w:szCs w:val="22"/>
        </w:rPr>
      </w:pPr>
    </w:p>
    <w:p w14:paraId="50581AC8" w14:textId="0BD2F81C" w:rsidR="00A60B88" w:rsidRDefault="00A60B88" w:rsidP="00A60B88">
      <w:pPr>
        <w:rPr>
          <w:rFonts w:ascii="Arial" w:hAnsi="Arial" w:cs="Arial"/>
          <w:sz w:val="22"/>
          <w:szCs w:val="22"/>
        </w:rPr>
      </w:pPr>
      <w:r w:rsidRPr="665511F8">
        <w:rPr>
          <w:rFonts w:ascii="Arial" w:hAnsi="Arial" w:cs="Arial"/>
          <w:sz w:val="22"/>
          <w:szCs w:val="22"/>
        </w:rPr>
        <w:t xml:space="preserve">Confirmation from </w:t>
      </w:r>
      <w:r>
        <w:rPr>
          <w:rFonts w:ascii="Arial" w:hAnsi="Arial" w:cs="Arial"/>
          <w:sz w:val="22"/>
          <w:szCs w:val="22"/>
        </w:rPr>
        <w:t>Mathew Desjardins</w:t>
      </w:r>
      <w:r w:rsidR="009F074D">
        <w:rPr>
          <w:rFonts w:ascii="Arial" w:hAnsi="Arial" w:cs="Arial"/>
          <w:sz w:val="22"/>
          <w:szCs w:val="22"/>
        </w:rPr>
        <w:t xml:space="preserve"> and Brad Edwards</w:t>
      </w:r>
    </w:p>
    <w:p w14:paraId="5F08489D" w14:textId="77777777" w:rsidR="00A60B88" w:rsidRDefault="00A60B88" w:rsidP="00A60B88">
      <w:pPr>
        <w:pStyle w:val="NoSpacing"/>
        <w:numPr>
          <w:ilvl w:val="1"/>
          <w:numId w:val="2"/>
        </w:numPr>
        <w:ind w:hanging="450"/>
        <w:rPr>
          <w:rFonts w:ascii="Arial" w:hAnsi="Arial" w:cs="Arial"/>
          <w:sz w:val="22"/>
          <w:szCs w:val="22"/>
        </w:rPr>
      </w:pPr>
      <w:r w:rsidRPr="665511F8">
        <w:rPr>
          <w:rFonts w:ascii="Arial" w:hAnsi="Arial" w:cs="Arial"/>
          <w:sz w:val="22"/>
          <w:szCs w:val="22"/>
        </w:rPr>
        <w:t>Course consistent with university goals</w:t>
      </w:r>
    </w:p>
    <w:p w14:paraId="5BD6A6B2" w14:textId="190C17E0" w:rsidR="00A60B88" w:rsidRDefault="00A60B88" w:rsidP="00A60B8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adds value to the </w:t>
      </w:r>
      <w:r w:rsidR="009F074D">
        <w:rPr>
          <w:rFonts w:ascii="Arial" w:hAnsi="Arial" w:cs="Arial"/>
          <w:sz w:val="22"/>
          <w:szCs w:val="22"/>
        </w:rPr>
        <w:t xml:space="preserve">Department of </w:t>
      </w:r>
      <w:r>
        <w:rPr>
          <w:rFonts w:ascii="Arial" w:hAnsi="Arial" w:cs="Arial"/>
          <w:sz w:val="22"/>
          <w:szCs w:val="22"/>
        </w:rPr>
        <w:t>Biological Sciences, the</w:t>
      </w:r>
      <w:r w:rsidRPr="665511F8">
        <w:rPr>
          <w:rFonts w:ascii="Arial" w:hAnsi="Arial" w:cs="Arial"/>
          <w:sz w:val="22"/>
          <w:szCs w:val="22"/>
        </w:rPr>
        <w:t xml:space="preserve"> College of</w:t>
      </w:r>
      <w:r>
        <w:rPr>
          <w:rFonts w:ascii="Arial" w:hAnsi="Arial" w:cs="Arial"/>
          <w:sz w:val="22"/>
          <w:szCs w:val="22"/>
        </w:rPr>
        <w:t xml:space="preserve"> Art &amp; Sciences, and the university.</w:t>
      </w:r>
    </w:p>
    <w:p w14:paraId="54C5D793" w14:textId="77777777" w:rsidR="00A60B88" w:rsidRDefault="00A60B88" w:rsidP="00A60B88">
      <w:pPr>
        <w:pStyle w:val="NoSpacing"/>
        <w:numPr>
          <w:ilvl w:val="1"/>
          <w:numId w:val="2"/>
        </w:numPr>
        <w:ind w:hanging="450"/>
        <w:rPr>
          <w:rFonts w:ascii="Arial" w:hAnsi="Arial" w:cs="Arial"/>
          <w:sz w:val="22"/>
          <w:szCs w:val="22"/>
        </w:rPr>
      </w:pPr>
      <w:r w:rsidRPr="665511F8">
        <w:rPr>
          <w:rFonts w:ascii="Arial" w:hAnsi="Arial" w:cs="Arial"/>
          <w:sz w:val="22"/>
          <w:szCs w:val="22"/>
        </w:rPr>
        <w:t>Course objectives are appropriate.</w:t>
      </w:r>
    </w:p>
    <w:p w14:paraId="44EC053C" w14:textId="77777777" w:rsidR="00A60B88" w:rsidRDefault="00A60B88" w:rsidP="00A60B88">
      <w:pPr>
        <w:pStyle w:val="NoSpacing"/>
        <w:numPr>
          <w:ilvl w:val="1"/>
          <w:numId w:val="2"/>
        </w:numPr>
        <w:ind w:hanging="450"/>
        <w:rPr>
          <w:rFonts w:ascii="Arial" w:hAnsi="Arial" w:cs="Arial"/>
          <w:sz w:val="22"/>
          <w:szCs w:val="22"/>
        </w:rPr>
      </w:pPr>
      <w:r w:rsidRPr="665511F8">
        <w:rPr>
          <w:rFonts w:ascii="Arial" w:hAnsi="Arial" w:cs="Arial"/>
          <w:sz w:val="22"/>
          <w:szCs w:val="22"/>
        </w:rPr>
        <w:t xml:space="preserve">Learning outcomes are evaluated to be of appropriate rigor for a </w:t>
      </w:r>
      <w:r>
        <w:rPr>
          <w:rFonts w:ascii="Arial" w:hAnsi="Arial" w:cs="Arial"/>
          <w:sz w:val="22"/>
          <w:szCs w:val="22"/>
        </w:rPr>
        <w:t>4</w:t>
      </w:r>
      <w:r w:rsidRPr="665511F8">
        <w:rPr>
          <w:rFonts w:ascii="Arial" w:hAnsi="Arial" w:cs="Arial"/>
          <w:sz w:val="22"/>
          <w:szCs w:val="22"/>
        </w:rPr>
        <w:t>000-level course.</w:t>
      </w:r>
    </w:p>
    <w:p w14:paraId="2D9198AD" w14:textId="77777777" w:rsidR="00A60B88" w:rsidRDefault="00A60B88" w:rsidP="00A60B8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Course appropriate at </w:t>
      </w:r>
      <w:r>
        <w:rPr>
          <w:rFonts w:ascii="Arial" w:hAnsi="Arial" w:cs="Arial"/>
          <w:sz w:val="22"/>
          <w:szCs w:val="22"/>
        </w:rPr>
        <w:t>4</w:t>
      </w:r>
      <w:r w:rsidRPr="665511F8">
        <w:rPr>
          <w:rFonts w:ascii="Arial" w:hAnsi="Arial" w:cs="Arial"/>
          <w:sz w:val="22"/>
          <w:szCs w:val="22"/>
        </w:rPr>
        <w:t>000 level.</w:t>
      </w:r>
    </w:p>
    <w:p w14:paraId="459B026F" w14:textId="29D6FE29" w:rsidR="00A60B88" w:rsidRDefault="00A60B88" w:rsidP="00A60B88">
      <w:pPr>
        <w:pStyle w:val="NoSpacing"/>
        <w:numPr>
          <w:ilvl w:val="1"/>
          <w:numId w:val="2"/>
        </w:numPr>
        <w:ind w:hanging="450"/>
        <w:rPr>
          <w:rFonts w:ascii="Arial" w:hAnsi="Arial" w:cs="Arial"/>
          <w:sz w:val="22"/>
          <w:szCs w:val="22"/>
        </w:rPr>
      </w:pPr>
      <w:r w:rsidRPr="665511F8">
        <w:rPr>
          <w:rFonts w:ascii="Arial" w:hAnsi="Arial" w:cs="Arial"/>
          <w:sz w:val="22"/>
          <w:szCs w:val="22"/>
        </w:rPr>
        <w:t xml:space="preserve">Credit hours </w:t>
      </w:r>
      <w:r>
        <w:rPr>
          <w:rFonts w:ascii="Arial" w:hAnsi="Arial" w:cs="Arial"/>
          <w:sz w:val="22"/>
          <w:szCs w:val="22"/>
        </w:rPr>
        <w:t>are appropriate at 4.</w:t>
      </w:r>
    </w:p>
    <w:p w14:paraId="66B93124" w14:textId="77777777" w:rsidR="00A60B88" w:rsidRDefault="00A60B88" w:rsidP="00A60B88">
      <w:pPr>
        <w:rPr>
          <w:rFonts w:ascii="Arial" w:hAnsi="Arial" w:cs="Arial"/>
          <w:sz w:val="22"/>
          <w:szCs w:val="22"/>
        </w:rPr>
      </w:pPr>
    </w:p>
    <w:p w14:paraId="699F2398" w14:textId="311803C3" w:rsidR="00A60B88" w:rsidRDefault="009648FC" w:rsidP="00A60B88">
      <w:pPr>
        <w:rPr>
          <w:rFonts w:ascii="Arial" w:hAnsi="Arial" w:cs="Arial"/>
          <w:sz w:val="22"/>
          <w:szCs w:val="22"/>
        </w:rPr>
      </w:pPr>
      <w:r>
        <w:rPr>
          <w:rFonts w:ascii="Arial" w:hAnsi="Arial" w:cs="Arial"/>
          <w:sz w:val="22"/>
          <w:szCs w:val="22"/>
        </w:rPr>
        <w:t xml:space="preserve">Mathew Desjardins </w:t>
      </w:r>
      <w:r w:rsidR="00A60B88" w:rsidRPr="665511F8">
        <w:rPr>
          <w:rFonts w:ascii="Arial" w:hAnsi="Arial" w:cs="Arial"/>
          <w:sz w:val="22"/>
          <w:szCs w:val="22"/>
        </w:rPr>
        <w:t xml:space="preserve">motioned to approve the proposal </w:t>
      </w:r>
      <w:r>
        <w:rPr>
          <w:rFonts w:ascii="Arial" w:hAnsi="Arial" w:cs="Arial"/>
          <w:sz w:val="22"/>
          <w:szCs w:val="22"/>
        </w:rPr>
        <w:t xml:space="preserve">with the </w:t>
      </w:r>
      <w:r w:rsidR="00C64D2C">
        <w:rPr>
          <w:rFonts w:ascii="Arial" w:hAnsi="Arial" w:cs="Arial"/>
          <w:sz w:val="22"/>
          <w:szCs w:val="22"/>
        </w:rPr>
        <w:t>provision that</w:t>
      </w:r>
      <w:r>
        <w:rPr>
          <w:rFonts w:ascii="Arial" w:hAnsi="Arial" w:cs="Arial"/>
          <w:sz w:val="22"/>
          <w:szCs w:val="22"/>
        </w:rPr>
        <w:t xml:space="preserve"> the originator correct/clarify the grading scale. The committee requested Julie Fox-Horton work with the originator to fix the grading scale then approve the proposal</w:t>
      </w:r>
      <w:r w:rsidR="00A60B88" w:rsidRPr="665511F8">
        <w:rPr>
          <w:rFonts w:ascii="Arial" w:hAnsi="Arial" w:cs="Arial"/>
          <w:sz w:val="22"/>
          <w:szCs w:val="22"/>
        </w:rPr>
        <w:t xml:space="preserve">. </w:t>
      </w:r>
      <w:r w:rsidR="00BD7B6A">
        <w:rPr>
          <w:rFonts w:ascii="Arial" w:hAnsi="Arial" w:cs="Arial"/>
          <w:sz w:val="22"/>
          <w:szCs w:val="22"/>
        </w:rPr>
        <w:t>Jason Davis</w:t>
      </w:r>
      <w:r w:rsidR="00A60B88">
        <w:rPr>
          <w:rFonts w:ascii="Arial" w:hAnsi="Arial" w:cs="Arial"/>
          <w:sz w:val="22"/>
          <w:szCs w:val="22"/>
        </w:rPr>
        <w:tab/>
      </w:r>
      <w:r w:rsidR="00A60B88" w:rsidRPr="665511F8">
        <w:rPr>
          <w:rFonts w:ascii="Arial" w:hAnsi="Arial" w:cs="Arial"/>
          <w:sz w:val="22"/>
          <w:szCs w:val="22"/>
        </w:rPr>
        <w:t xml:space="preserve">seconded. </w:t>
      </w:r>
      <w:r w:rsidR="00422262">
        <w:rPr>
          <w:rFonts w:ascii="Arial" w:hAnsi="Arial" w:cs="Arial"/>
          <w:sz w:val="22"/>
          <w:szCs w:val="22"/>
        </w:rPr>
        <w:t>The motion passed.</w:t>
      </w:r>
    </w:p>
    <w:p w14:paraId="4AD68AE6" w14:textId="77777777" w:rsidR="00EB5060" w:rsidRDefault="00EB5060" w:rsidP="00BC075B">
      <w:pPr>
        <w:rPr>
          <w:rFonts w:ascii="Arial" w:hAnsi="Arial" w:cs="Arial"/>
          <w:b/>
          <w:sz w:val="22"/>
          <w:szCs w:val="22"/>
        </w:rPr>
      </w:pPr>
    </w:p>
    <w:p w14:paraId="59FF0004" w14:textId="39D68B23" w:rsidR="00A60B88" w:rsidRDefault="00A60B88" w:rsidP="00A60B88">
      <w:pPr>
        <w:spacing w:line="259" w:lineRule="auto"/>
        <w:rPr>
          <w:rFonts w:ascii="Arial" w:hAnsi="Arial" w:cs="Arial"/>
          <w:b/>
          <w:bCs/>
          <w:sz w:val="22"/>
          <w:szCs w:val="22"/>
        </w:rPr>
      </w:pPr>
      <w:r w:rsidRPr="00A60B88">
        <w:rPr>
          <w:rFonts w:ascii="Arial" w:hAnsi="Arial" w:cs="Arial"/>
          <w:b/>
          <w:bCs/>
          <w:sz w:val="22"/>
          <w:szCs w:val="22"/>
          <w:highlight w:val="yellow"/>
        </w:rPr>
        <w:t>Revise Articulation Agreement</w:t>
      </w:r>
      <w:r w:rsidR="00427707">
        <w:rPr>
          <w:rFonts w:ascii="Arial" w:hAnsi="Arial" w:cs="Arial"/>
          <w:b/>
          <w:bCs/>
          <w:sz w:val="22"/>
          <w:szCs w:val="22"/>
          <w:highlight w:val="yellow"/>
        </w:rPr>
        <w:t xml:space="preserve"> </w:t>
      </w:r>
      <w:r w:rsidRPr="00A60B88">
        <w:rPr>
          <w:rFonts w:ascii="Arial" w:hAnsi="Arial" w:cs="Arial"/>
          <w:b/>
          <w:bCs/>
          <w:sz w:val="22"/>
          <w:szCs w:val="22"/>
          <w:highlight w:val="yellow"/>
        </w:rPr>
        <w:t>–</w:t>
      </w:r>
      <w:r w:rsidR="00427707">
        <w:rPr>
          <w:rFonts w:ascii="Arial" w:hAnsi="Arial" w:cs="Arial"/>
          <w:b/>
          <w:bCs/>
          <w:sz w:val="22"/>
          <w:szCs w:val="22"/>
          <w:highlight w:val="yellow"/>
        </w:rPr>
        <w:t xml:space="preserve"> </w:t>
      </w:r>
      <w:r w:rsidRPr="00A60B88">
        <w:rPr>
          <w:rFonts w:ascii="Arial" w:hAnsi="Arial" w:cs="Arial"/>
          <w:b/>
          <w:bCs/>
          <w:sz w:val="22"/>
          <w:szCs w:val="22"/>
          <w:highlight w:val="yellow"/>
        </w:rPr>
        <w:t xml:space="preserve">Chemistry and Pharmacy 3+1 Program </w:t>
      </w:r>
    </w:p>
    <w:p w14:paraId="2353C446" w14:textId="02435E47" w:rsidR="00A60B88" w:rsidRDefault="00A60B88" w:rsidP="00A60B88">
      <w:pPr>
        <w:spacing w:line="259" w:lineRule="auto"/>
        <w:rPr>
          <w:rFonts w:ascii="Arial" w:hAnsi="Arial" w:cs="Arial"/>
          <w:sz w:val="22"/>
          <w:szCs w:val="22"/>
        </w:rPr>
      </w:pPr>
      <w:r>
        <w:rPr>
          <w:rFonts w:ascii="Arial" w:hAnsi="Arial" w:cs="Arial"/>
          <w:sz w:val="22"/>
          <w:szCs w:val="22"/>
        </w:rPr>
        <w:t xml:space="preserve">Robert Standaert </w:t>
      </w:r>
      <w:r w:rsidRPr="665511F8">
        <w:rPr>
          <w:rFonts w:ascii="Arial" w:hAnsi="Arial" w:cs="Arial"/>
          <w:sz w:val="22"/>
          <w:szCs w:val="22"/>
        </w:rPr>
        <w:t xml:space="preserve">provided an overview of the </w:t>
      </w:r>
      <w:r>
        <w:rPr>
          <w:rFonts w:ascii="Arial" w:hAnsi="Arial" w:cs="Arial"/>
          <w:sz w:val="22"/>
          <w:szCs w:val="22"/>
        </w:rPr>
        <w:t xml:space="preserve">proposed policy </w:t>
      </w:r>
      <w:r w:rsidRPr="665511F8">
        <w:rPr>
          <w:rFonts w:ascii="Arial" w:hAnsi="Arial" w:cs="Arial"/>
          <w:sz w:val="22"/>
          <w:szCs w:val="22"/>
        </w:rPr>
        <w:t xml:space="preserve">revision </w:t>
      </w:r>
      <w:r>
        <w:rPr>
          <w:rFonts w:ascii="Arial" w:hAnsi="Arial" w:cs="Arial"/>
          <w:sz w:val="22"/>
          <w:szCs w:val="22"/>
        </w:rPr>
        <w:t>which addresses changes in College of Pharmacy admission requirements. The changes include:</w:t>
      </w:r>
    </w:p>
    <w:p w14:paraId="0D84A03A" w14:textId="4D228EE5" w:rsidR="00A60B88" w:rsidRDefault="00A60B88" w:rsidP="00A60B88">
      <w:pPr>
        <w:pStyle w:val="ListParagraph"/>
        <w:numPr>
          <w:ilvl w:val="0"/>
          <w:numId w:val="37"/>
        </w:numPr>
        <w:spacing w:line="259" w:lineRule="auto"/>
        <w:rPr>
          <w:rFonts w:ascii="Arial" w:hAnsi="Arial" w:cs="Arial"/>
          <w:sz w:val="22"/>
          <w:szCs w:val="22"/>
        </w:rPr>
      </w:pPr>
      <w:r>
        <w:rPr>
          <w:rFonts w:ascii="Arial" w:hAnsi="Arial" w:cs="Arial"/>
          <w:sz w:val="22"/>
          <w:szCs w:val="22"/>
        </w:rPr>
        <w:t>Adding HSCI 3020 Human Physiology</w:t>
      </w:r>
    </w:p>
    <w:p w14:paraId="0102DC27" w14:textId="0659CB3C" w:rsidR="00A60B88" w:rsidRDefault="00A60B88" w:rsidP="00A60B88">
      <w:pPr>
        <w:pStyle w:val="ListParagraph"/>
        <w:numPr>
          <w:ilvl w:val="0"/>
          <w:numId w:val="37"/>
        </w:numPr>
        <w:spacing w:line="259" w:lineRule="auto"/>
        <w:rPr>
          <w:rFonts w:ascii="Arial" w:hAnsi="Arial" w:cs="Arial"/>
          <w:sz w:val="22"/>
          <w:szCs w:val="22"/>
        </w:rPr>
      </w:pPr>
      <w:r>
        <w:rPr>
          <w:rFonts w:ascii="Arial" w:hAnsi="Arial" w:cs="Arial"/>
          <w:sz w:val="22"/>
          <w:szCs w:val="22"/>
        </w:rPr>
        <w:t>Decreasing biology requirements from 8 credits to 4 credits by dropping BIOL 1120/1121 Biology for Science Majors Lecture/Lab</w:t>
      </w:r>
    </w:p>
    <w:p w14:paraId="680DEE8C" w14:textId="6AD82337" w:rsidR="00A60B88" w:rsidRDefault="00A60B88" w:rsidP="00A60B88">
      <w:pPr>
        <w:pStyle w:val="ListParagraph"/>
        <w:numPr>
          <w:ilvl w:val="0"/>
          <w:numId w:val="37"/>
        </w:numPr>
        <w:spacing w:line="259" w:lineRule="auto"/>
        <w:rPr>
          <w:rFonts w:ascii="Arial" w:hAnsi="Arial" w:cs="Arial"/>
          <w:sz w:val="22"/>
          <w:szCs w:val="22"/>
        </w:rPr>
      </w:pPr>
      <w:r>
        <w:rPr>
          <w:rFonts w:ascii="Arial" w:hAnsi="Arial" w:cs="Arial"/>
          <w:sz w:val="22"/>
          <w:szCs w:val="22"/>
        </w:rPr>
        <w:t>Eliminating the ECON requirement</w:t>
      </w:r>
    </w:p>
    <w:p w14:paraId="008CB6D1" w14:textId="7EA58055" w:rsidR="00F43969" w:rsidRDefault="00F43969" w:rsidP="00A60B88">
      <w:pPr>
        <w:pStyle w:val="ListParagraph"/>
        <w:numPr>
          <w:ilvl w:val="0"/>
          <w:numId w:val="37"/>
        </w:numPr>
        <w:spacing w:line="259" w:lineRule="auto"/>
        <w:rPr>
          <w:rFonts w:ascii="Arial" w:hAnsi="Arial" w:cs="Arial"/>
          <w:sz w:val="22"/>
          <w:szCs w:val="22"/>
        </w:rPr>
      </w:pPr>
      <w:r>
        <w:rPr>
          <w:rFonts w:ascii="Arial" w:hAnsi="Arial" w:cs="Arial"/>
          <w:sz w:val="22"/>
          <w:szCs w:val="22"/>
        </w:rPr>
        <w:t xml:space="preserve">Increasing flexibility in the Biochemistry requirement by </w:t>
      </w:r>
      <w:r w:rsidR="00333EBB">
        <w:rPr>
          <w:rFonts w:ascii="Arial" w:hAnsi="Arial" w:cs="Arial"/>
          <w:sz w:val="22"/>
          <w:szCs w:val="22"/>
        </w:rPr>
        <w:t xml:space="preserve">adding </w:t>
      </w:r>
      <w:r>
        <w:rPr>
          <w:rFonts w:ascii="Arial" w:hAnsi="Arial" w:cs="Arial"/>
          <w:sz w:val="22"/>
          <w:szCs w:val="22"/>
        </w:rPr>
        <w:t>BIOL 4647/4657 Biochemistry of Macromolecules Lecture/Lab or HSCI 3030/3031 Introductory Biochemistry Lecture/Lab</w:t>
      </w:r>
    </w:p>
    <w:p w14:paraId="299449EF" w14:textId="3BB601AE" w:rsidR="00F43969" w:rsidRPr="00A60B88" w:rsidRDefault="00F43969" w:rsidP="00A60B88">
      <w:pPr>
        <w:pStyle w:val="ListParagraph"/>
        <w:numPr>
          <w:ilvl w:val="0"/>
          <w:numId w:val="37"/>
        </w:numPr>
        <w:spacing w:line="259" w:lineRule="auto"/>
        <w:rPr>
          <w:rFonts w:ascii="Arial" w:hAnsi="Arial" w:cs="Arial"/>
          <w:sz w:val="22"/>
          <w:szCs w:val="22"/>
        </w:rPr>
      </w:pPr>
      <w:r>
        <w:rPr>
          <w:rFonts w:ascii="Arial" w:hAnsi="Arial" w:cs="Arial"/>
          <w:sz w:val="22"/>
          <w:szCs w:val="22"/>
        </w:rPr>
        <w:t>Updating P1 courses to the proposed 2028 COP curriculum</w:t>
      </w:r>
    </w:p>
    <w:p w14:paraId="5F9D655A" w14:textId="77777777" w:rsidR="00A60B88" w:rsidRDefault="00A60B88" w:rsidP="00A60B88">
      <w:pPr>
        <w:rPr>
          <w:rFonts w:ascii="Arial" w:hAnsi="Arial" w:cs="Arial"/>
          <w:sz w:val="22"/>
          <w:szCs w:val="22"/>
        </w:rPr>
      </w:pPr>
    </w:p>
    <w:p w14:paraId="3446292E" w14:textId="20A19CE5" w:rsidR="00A60B88" w:rsidRDefault="00A60B88" w:rsidP="00A60B88">
      <w:pPr>
        <w:rPr>
          <w:rFonts w:ascii="Arial" w:hAnsi="Arial" w:cs="Arial"/>
          <w:sz w:val="22"/>
          <w:szCs w:val="22"/>
        </w:rPr>
      </w:pPr>
      <w:r w:rsidRPr="665511F8">
        <w:rPr>
          <w:rFonts w:ascii="Arial" w:hAnsi="Arial" w:cs="Arial"/>
          <w:sz w:val="22"/>
          <w:szCs w:val="22"/>
        </w:rPr>
        <w:t>Prior to the meeting, Primary Reviewer</w:t>
      </w:r>
      <w:r>
        <w:rPr>
          <w:rFonts w:ascii="Arial" w:hAnsi="Arial" w:cs="Arial"/>
          <w:sz w:val="22"/>
          <w:szCs w:val="22"/>
        </w:rPr>
        <w:t xml:space="preserve">s </w:t>
      </w:r>
      <w:r w:rsidR="00F43969">
        <w:rPr>
          <w:rFonts w:ascii="Arial" w:hAnsi="Arial" w:cs="Arial"/>
          <w:sz w:val="22"/>
          <w:szCs w:val="22"/>
        </w:rPr>
        <w:t>Jason Davis</w:t>
      </w:r>
      <w:r w:rsidR="009F074D">
        <w:rPr>
          <w:rFonts w:ascii="Arial" w:hAnsi="Arial" w:cs="Arial"/>
          <w:sz w:val="22"/>
          <w:szCs w:val="22"/>
        </w:rPr>
        <w:t xml:space="preserve"> and </w:t>
      </w:r>
      <w:r w:rsidR="00BD7B6A">
        <w:rPr>
          <w:rFonts w:ascii="Arial" w:hAnsi="Arial" w:cs="Arial"/>
          <w:sz w:val="22"/>
          <w:szCs w:val="22"/>
        </w:rPr>
        <w:t>Allen Coates</w:t>
      </w:r>
      <w:r>
        <w:rPr>
          <w:rFonts w:ascii="Arial" w:hAnsi="Arial" w:cs="Arial"/>
          <w:sz w:val="22"/>
          <w:szCs w:val="22"/>
        </w:rPr>
        <w:t xml:space="preserve"> </w:t>
      </w:r>
      <w:r w:rsidR="00BD7B6A">
        <w:rPr>
          <w:rFonts w:ascii="Arial" w:hAnsi="Arial" w:cs="Arial"/>
          <w:sz w:val="22"/>
          <w:szCs w:val="22"/>
        </w:rPr>
        <w:t>found the proposal to be well written with no areas of concern.</w:t>
      </w:r>
    </w:p>
    <w:p w14:paraId="02A68A61" w14:textId="77777777" w:rsidR="00A60B88" w:rsidRDefault="00A60B88" w:rsidP="00A60B88">
      <w:pPr>
        <w:rPr>
          <w:rFonts w:ascii="Arial" w:hAnsi="Arial" w:cs="Arial"/>
          <w:sz w:val="22"/>
          <w:szCs w:val="22"/>
        </w:rPr>
      </w:pPr>
    </w:p>
    <w:p w14:paraId="16A55C34" w14:textId="4E2F24C0" w:rsidR="00A60B88" w:rsidRPr="00A66048" w:rsidRDefault="00A60B88" w:rsidP="00A60B88">
      <w:pPr>
        <w:rPr>
          <w:rFonts w:ascii="Arial" w:hAnsi="Arial" w:cs="Arial"/>
          <w:sz w:val="22"/>
          <w:szCs w:val="22"/>
        </w:rPr>
      </w:pPr>
      <w:r w:rsidRPr="665511F8">
        <w:rPr>
          <w:rFonts w:ascii="Arial" w:hAnsi="Arial" w:cs="Arial"/>
          <w:sz w:val="22"/>
          <w:szCs w:val="22"/>
        </w:rPr>
        <w:t>Confirmation from Primary Reviewer</w:t>
      </w:r>
      <w:r>
        <w:rPr>
          <w:rFonts w:ascii="Arial" w:hAnsi="Arial" w:cs="Arial"/>
          <w:sz w:val="22"/>
          <w:szCs w:val="22"/>
        </w:rPr>
        <w:t>s</w:t>
      </w:r>
      <w:r w:rsidRPr="665511F8">
        <w:rPr>
          <w:rFonts w:ascii="Arial" w:hAnsi="Arial" w:cs="Arial"/>
          <w:sz w:val="22"/>
          <w:szCs w:val="22"/>
        </w:rPr>
        <w:t xml:space="preserve"> </w:t>
      </w:r>
      <w:r w:rsidR="00F43969">
        <w:rPr>
          <w:rFonts w:ascii="Arial" w:hAnsi="Arial" w:cs="Arial"/>
          <w:sz w:val="22"/>
          <w:szCs w:val="22"/>
        </w:rPr>
        <w:t>Jason Davis</w:t>
      </w:r>
      <w:r w:rsidR="009F074D">
        <w:rPr>
          <w:rFonts w:ascii="Arial" w:hAnsi="Arial" w:cs="Arial"/>
          <w:sz w:val="22"/>
          <w:szCs w:val="22"/>
        </w:rPr>
        <w:t xml:space="preserve"> and </w:t>
      </w:r>
      <w:r w:rsidR="00BD7B6A">
        <w:rPr>
          <w:rFonts w:ascii="Arial" w:hAnsi="Arial" w:cs="Arial"/>
          <w:sz w:val="22"/>
          <w:szCs w:val="22"/>
        </w:rPr>
        <w:t>Allen Coates</w:t>
      </w:r>
    </w:p>
    <w:p w14:paraId="60CEF647" w14:textId="77777777" w:rsidR="00A60B88" w:rsidRPr="00A66048" w:rsidRDefault="00A60B88" w:rsidP="00A60B88">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7ECAF541" w14:textId="76017D4D" w:rsidR="00A60B88" w:rsidRDefault="00A60B88" w:rsidP="00A60B88">
      <w:pPr>
        <w:pStyle w:val="NoSpacing"/>
        <w:numPr>
          <w:ilvl w:val="1"/>
          <w:numId w:val="2"/>
        </w:numPr>
        <w:ind w:hanging="450"/>
        <w:rPr>
          <w:rFonts w:ascii="Arial" w:hAnsi="Arial" w:cs="Arial"/>
          <w:sz w:val="22"/>
          <w:szCs w:val="22"/>
        </w:rPr>
      </w:pPr>
      <w:r w:rsidRPr="665511F8">
        <w:rPr>
          <w:rFonts w:ascii="Arial" w:hAnsi="Arial" w:cs="Arial"/>
          <w:sz w:val="22"/>
          <w:szCs w:val="22"/>
        </w:rPr>
        <w:t>Proposal adds value to the</w:t>
      </w:r>
      <w:r>
        <w:rPr>
          <w:rFonts w:ascii="Arial" w:hAnsi="Arial" w:cs="Arial"/>
          <w:sz w:val="22"/>
          <w:szCs w:val="22"/>
        </w:rPr>
        <w:t xml:space="preserve"> Department of </w:t>
      </w:r>
      <w:r w:rsidR="00F43969">
        <w:rPr>
          <w:rFonts w:ascii="Arial" w:hAnsi="Arial" w:cs="Arial"/>
          <w:sz w:val="22"/>
          <w:szCs w:val="22"/>
        </w:rPr>
        <w:t>Chemistry</w:t>
      </w:r>
      <w:r>
        <w:rPr>
          <w:rFonts w:ascii="Arial" w:hAnsi="Arial" w:cs="Arial"/>
          <w:sz w:val="22"/>
          <w:szCs w:val="22"/>
        </w:rPr>
        <w:t>, the College</w:t>
      </w:r>
      <w:r w:rsidR="00F43969">
        <w:rPr>
          <w:rFonts w:ascii="Arial" w:hAnsi="Arial" w:cs="Arial"/>
          <w:sz w:val="22"/>
          <w:szCs w:val="22"/>
        </w:rPr>
        <w:t>s</w:t>
      </w:r>
      <w:r>
        <w:rPr>
          <w:rFonts w:ascii="Arial" w:hAnsi="Arial" w:cs="Arial"/>
          <w:sz w:val="22"/>
          <w:szCs w:val="22"/>
        </w:rPr>
        <w:t xml:space="preserve"> of </w:t>
      </w:r>
      <w:r w:rsidR="00F43969">
        <w:rPr>
          <w:rFonts w:ascii="Arial" w:hAnsi="Arial" w:cs="Arial"/>
          <w:sz w:val="22"/>
          <w:szCs w:val="22"/>
        </w:rPr>
        <w:t>Arts &amp; Sciences and Pharmacy,</w:t>
      </w:r>
      <w:r>
        <w:rPr>
          <w:rFonts w:ascii="Arial" w:hAnsi="Arial" w:cs="Arial"/>
          <w:sz w:val="22"/>
          <w:szCs w:val="22"/>
        </w:rPr>
        <w:t xml:space="preserve"> and the university.</w:t>
      </w:r>
    </w:p>
    <w:p w14:paraId="4B2FBB4B" w14:textId="77777777" w:rsidR="00A60B88" w:rsidRDefault="00A60B88" w:rsidP="00A60B88">
      <w:pPr>
        <w:pStyle w:val="NoSpacing"/>
        <w:numPr>
          <w:ilvl w:val="1"/>
          <w:numId w:val="2"/>
        </w:numPr>
        <w:ind w:hanging="450"/>
        <w:rPr>
          <w:rFonts w:ascii="Arial" w:hAnsi="Arial" w:cs="Arial"/>
          <w:sz w:val="22"/>
          <w:szCs w:val="22"/>
        </w:rPr>
      </w:pPr>
      <w:r>
        <w:rPr>
          <w:rFonts w:ascii="Arial" w:hAnsi="Arial" w:cs="Arial"/>
          <w:sz w:val="22"/>
          <w:szCs w:val="22"/>
        </w:rPr>
        <w:t>Justification for revision is appropriate.</w:t>
      </w:r>
    </w:p>
    <w:p w14:paraId="01310FAE" w14:textId="537988E3" w:rsidR="00A60B88" w:rsidRDefault="00F43969" w:rsidP="00BD7B6A">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1BD7DA65" w14:textId="77777777" w:rsidR="00BD7B6A" w:rsidRPr="00BD7B6A" w:rsidRDefault="00BD7B6A" w:rsidP="00BD7B6A">
      <w:pPr>
        <w:pStyle w:val="NoSpacing"/>
        <w:ind w:left="720"/>
        <w:rPr>
          <w:rFonts w:ascii="Arial" w:hAnsi="Arial" w:cs="Arial"/>
          <w:sz w:val="22"/>
          <w:szCs w:val="22"/>
        </w:rPr>
      </w:pPr>
    </w:p>
    <w:p w14:paraId="52333B1C" w14:textId="6902D7BC" w:rsidR="00A60B88" w:rsidRPr="00A66048" w:rsidRDefault="00C64D2C" w:rsidP="00A60B88">
      <w:pPr>
        <w:rPr>
          <w:rFonts w:ascii="Arial" w:hAnsi="Arial" w:cs="Arial"/>
          <w:sz w:val="22"/>
          <w:szCs w:val="22"/>
        </w:rPr>
      </w:pPr>
      <w:r w:rsidRPr="00C64D2C">
        <w:rPr>
          <w:rFonts w:ascii="Arial" w:hAnsi="Arial" w:cs="Arial"/>
          <w:sz w:val="22"/>
          <w:szCs w:val="22"/>
        </w:rPr>
        <w:t xml:space="preserve">Jason Davis </w:t>
      </w:r>
      <w:r w:rsidR="00A60B88" w:rsidRPr="00C64D2C">
        <w:rPr>
          <w:rFonts w:ascii="Arial" w:hAnsi="Arial" w:cs="Arial"/>
          <w:sz w:val="22"/>
          <w:szCs w:val="22"/>
        </w:rPr>
        <w:t xml:space="preserve">motioned to approve the proposal as written. </w:t>
      </w:r>
      <w:r w:rsidRPr="00C64D2C">
        <w:rPr>
          <w:rFonts w:ascii="Arial" w:hAnsi="Arial" w:cs="Arial"/>
          <w:sz w:val="22"/>
          <w:szCs w:val="22"/>
        </w:rPr>
        <w:t xml:space="preserve">Allen Coates </w:t>
      </w:r>
      <w:r w:rsidR="00A60B88" w:rsidRPr="00C64D2C">
        <w:rPr>
          <w:rFonts w:ascii="Arial" w:hAnsi="Arial" w:cs="Arial"/>
          <w:sz w:val="22"/>
          <w:szCs w:val="22"/>
        </w:rPr>
        <w:t xml:space="preserve">seconded. </w:t>
      </w:r>
      <w:r w:rsidR="00422262" w:rsidRPr="00C64D2C">
        <w:rPr>
          <w:rFonts w:ascii="Arial" w:hAnsi="Arial" w:cs="Arial"/>
          <w:sz w:val="22"/>
          <w:szCs w:val="22"/>
        </w:rPr>
        <w:t>The motion passed.</w:t>
      </w:r>
    </w:p>
    <w:p w14:paraId="20869A42" w14:textId="77777777" w:rsidR="00EB5060" w:rsidRDefault="00EB5060" w:rsidP="00BC075B">
      <w:pPr>
        <w:rPr>
          <w:rFonts w:ascii="Arial" w:hAnsi="Arial" w:cs="Arial"/>
          <w:b/>
          <w:sz w:val="22"/>
          <w:szCs w:val="22"/>
        </w:rPr>
      </w:pPr>
    </w:p>
    <w:p w14:paraId="4CAC138E" w14:textId="04198FDF" w:rsidR="00F43969" w:rsidRDefault="00876A4A" w:rsidP="00F43969">
      <w:pPr>
        <w:spacing w:line="259" w:lineRule="auto"/>
        <w:rPr>
          <w:rFonts w:ascii="Arial" w:hAnsi="Arial" w:cs="Arial"/>
          <w:b/>
          <w:bCs/>
          <w:sz w:val="22"/>
          <w:szCs w:val="22"/>
        </w:rPr>
      </w:pPr>
      <w:r>
        <w:rPr>
          <w:rFonts w:ascii="Arial" w:hAnsi="Arial" w:cs="Arial"/>
          <w:b/>
          <w:bCs/>
          <w:sz w:val="22"/>
          <w:szCs w:val="22"/>
          <w:highlight w:val="yellow"/>
        </w:rPr>
        <w:t>-</w:t>
      </w:r>
      <w:r w:rsidR="00F43969" w:rsidRPr="00F43969">
        <w:rPr>
          <w:rFonts w:ascii="Arial" w:hAnsi="Arial" w:cs="Arial"/>
          <w:b/>
          <w:bCs/>
          <w:sz w:val="22"/>
          <w:szCs w:val="22"/>
          <w:highlight w:val="yellow"/>
        </w:rPr>
        <w:t>Revise Program Policy–Bachelor of Arts, All Music Concentrations: Composition, Music History, Performance, Contemporary Music Performance–Progression</w:t>
      </w:r>
    </w:p>
    <w:p w14:paraId="647C3EA3" w14:textId="67E3E047" w:rsidR="00F43969" w:rsidRPr="00A60B88" w:rsidRDefault="00F43969" w:rsidP="00F43969">
      <w:pPr>
        <w:spacing w:line="259" w:lineRule="auto"/>
        <w:rPr>
          <w:rFonts w:ascii="Arial" w:hAnsi="Arial" w:cs="Arial"/>
          <w:sz w:val="22"/>
          <w:szCs w:val="22"/>
        </w:rPr>
      </w:pPr>
      <w:r>
        <w:rPr>
          <w:rFonts w:ascii="Arial" w:hAnsi="Arial" w:cs="Arial"/>
          <w:sz w:val="22"/>
          <w:szCs w:val="22"/>
        </w:rPr>
        <w:t xml:space="preserve">Alan Stevens </w:t>
      </w:r>
      <w:r w:rsidRPr="665511F8">
        <w:rPr>
          <w:rFonts w:ascii="Arial" w:hAnsi="Arial" w:cs="Arial"/>
          <w:sz w:val="22"/>
          <w:szCs w:val="22"/>
        </w:rPr>
        <w:t xml:space="preserve">provided an overview of the </w:t>
      </w:r>
      <w:r>
        <w:rPr>
          <w:rFonts w:ascii="Arial" w:hAnsi="Arial" w:cs="Arial"/>
          <w:sz w:val="22"/>
          <w:szCs w:val="22"/>
        </w:rPr>
        <w:t xml:space="preserve">proposed policy </w:t>
      </w:r>
      <w:r w:rsidRPr="665511F8">
        <w:rPr>
          <w:rFonts w:ascii="Arial" w:hAnsi="Arial" w:cs="Arial"/>
          <w:sz w:val="22"/>
          <w:szCs w:val="22"/>
        </w:rPr>
        <w:t xml:space="preserve">revision </w:t>
      </w:r>
      <w:r>
        <w:rPr>
          <w:rFonts w:ascii="Arial" w:hAnsi="Arial" w:cs="Arial"/>
          <w:sz w:val="22"/>
          <w:szCs w:val="22"/>
        </w:rPr>
        <w:t xml:space="preserve">which clarifies the applied lesson sections of the current policy. Students are required to complete applied lessons level 1 </w:t>
      </w:r>
      <w:r>
        <w:rPr>
          <w:rFonts w:ascii="Arial" w:hAnsi="Arial" w:cs="Arial"/>
          <w:sz w:val="22"/>
          <w:szCs w:val="22"/>
        </w:rPr>
        <w:lastRenderedPageBreak/>
        <w:t xml:space="preserve">for 1 year (2 semesters/not to exceed 4 semesters) and applied lessons level 2 for 1 year (2 semesters/not to exceed 6 semesters). Upon completing level 2, applied lessons level 3 is required every semester until the degree is completed. </w:t>
      </w:r>
    </w:p>
    <w:p w14:paraId="0D7BCEC8" w14:textId="77777777" w:rsidR="00F43969" w:rsidRDefault="00F43969" w:rsidP="00F43969">
      <w:pPr>
        <w:rPr>
          <w:rFonts w:ascii="Arial" w:hAnsi="Arial" w:cs="Arial"/>
          <w:sz w:val="22"/>
          <w:szCs w:val="22"/>
        </w:rPr>
      </w:pPr>
    </w:p>
    <w:p w14:paraId="61B880C8" w14:textId="33435D0E" w:rsidR="00F43969" w:rsidRDefault="00F43969" w:rsidP="00F43969">
      <w:pPr>
        <w:rPr>
          <w:rFonts w:ascii="Arial" w:hAnsi="Arial" w:cs="Arial"/>
          <w:sz w:val="22"/>
          <w:szCs w:val="22"/>
        </w:rPr>
      </w:pPr>
      <w:r w:rsidRPr="665511F8">
        <w:rPr>
          <w:rFonts w:ascii="Arial" w:hAnsi="Arial" w:cs="Arial"/>
          <w:sz w:val="22"/>
          <w:szCs w:val="22"/>
        </w:rPr>
        <w:t>Prior to the meeting, Primary Reviewer</w:t>
      </w:r>
      <w:r>
        <w:rPr>
          <w:rFonts w:ascii="Arial" w:hAnsi="Arial" w:cs="Arial"/>
          <w:sz w:val="22"/>
          <w:szCs w:val="22"/>
        </w:rPr>
        <w:t xml:space="preserve">s </w:t>
      </w:r>
      <w:r w:rsidR="009F074D">
        <w:rPr>
          <w:rFonts w:ascii="Arial" w:hAnsi="Arial" w:cs="Arial"/>
          <w:sz w:val="22"/>
          <w:szCs w:val="22"/>
        </w:rPr>
        <w:t xml:space="preserve">Jason Davis and </w:t>
      </w:r>
      <w:r w:rsidR="00BD7B6A">
        <w:rPr>
          <w:rFonts w:ascii="Arial" w:hAnsi="Arial" w:cs="Arial"/>
          <w:sz w:val="22"/>
          <w:szCs w:val="22"/>
        </w:rPr>
        <w:t>Allen Coates</w:t>
      </w:r>
      <w:r w:rsidR="009F074D">
        <w:rPr>
          <w:rFonts w:ascii="Arial" w:hAnsi="Arial" w:cs="Arial"/>
          <w:sz w:val="22"/>
          <w:szCs w:val="22"/>
        </w:rPr>
        <w:t xml:space="preserve"> </w:t>
      </w:r>
      <w:r>
        <w:rPr>
          <w:rFonts w:ascii="Arial" w:hAnsi="Arial" w:cs="Arial"/>
          <w:sz w:val="22"/>
          <w:szCs w:val="22"/>
        </w:rPr>
        <w:t xml:space="preserve">contacted Alan Stevens to clarify </w:t>
      </w:r>
      <w:r w:rsidR="00BD7B6A">
        <w:rPr>
          <w:rFonts w:ascii="Arial" w:hAnsi="Arial" w:cs="Arial"/>
          <w:sz w:val="22"/>
          <w:szCs w:val="22"/>
        </w:rPr>
        <w:t>how the proposed changes would impact a student changing majors to music and whether students who reach the maximum number of semesters at levels 1 or 2 without being successful are out of the program.</w:t>
      </w:r>
      <w:r w:rsidR="00333EBB">
        <w:rPr>
          <w:rFonts w:ascii="Arial" w:hAnsi="Arial" w:cs="Arial"/>
          <w:sz w:val="22"/>
          <w:szCs w:val="22"/>
        </w:rPr>
        <w:t xml:space="preserve"> </w:t>
      </w:r>
    </w:p>
    <w:p w14:paraId="7E316659" w14:textId="77777777" w:rsidR="00F43969" w:rsidRDefault="00F43969" w:rsidP="00F43969">
      <w:pPr>
        <w:rPr>
          <w:rFonts w:ascii="Arial" w:hAnsi="Arial" w:cs="Arial"/>
          <w:sz w:val="22"/>
          <w:szCs w:val="22"/>
        </w:rPr>
      </w:pPr>
    </w:p>
    <w:p w14:paraId="40EF1C0F" w14:textId="5797AA48" w:rsidR="00F43969" w:rsidRPr="00A66048" w:rsidRDefault="00F43969" w:rsidP="00F43969">
      <w:pPr>
        <w:rPr>
          <w:rFonts w:ascii="Arial" w:hAnsi="Arial" w:cs="Arial"/>
          <w:sz w:val="22"/>
          <w:szCs w:val="22"/>
        </w:rPr>
      </w:pPr>
      <w:r w:rsidRPr="665511F8">
        <w:rPr>
          <w:rFonts w:ascii="Arial" w:hAnsi="Arial" w:cs="Arial"/>
          <w:sz w:val="22"/>
          <w:szCs w:val="22"/>
        </w:rPr>
        <w:t>Confirmation from Primary Reviewer</w:t>
      </w:r>
      <w:r>
        <w:rPr>
          <w:rFonts w:ascii="Arial" w:hAnsi="Arial" w:cs="Arial"/>
          <w:sz w:val="22"/>
          <w:szCs w:val="22"/>
        </w:rPr>
        <w:t>s</w:t>
      </w:r>
      <w:r w:rsidRPr="665511F8">
        <w:rPr>
          <w:rFonts w:ascii="Arial" w:hAnsi="Arial" w:cs="Arial"/>
          <w:sz w:val="22"/>
          <w:szCs w:val="22"/>
        </w:rPr>
        <w:t xml:space="preserve"> </w:t>
      </w:r>
      <w:r w:rsidR="009F074D">
        <w:rPr>
          <w:rFonts w:ascii="Arial" w:hAnsi="Arial" w:cs="Arial"/>
          <w:sz w:val="22"/>
          <w:szCs w:val="22"/>
        </w:rPr>
        <w:t>Jason Davis and A</w:t>
      </w:r>
      <w:r w:rsidR="00BD7B6A">
        <w:rPr>
          <w:rFonts w:ascii="Arial" w:hAnsi="Arial" w:cs="Arial"/>
          <w:sz w:val="22"/>
          <w:szCs w:val="22"/>
        </w:rPr>
        <w:t>lle</w:t>
      </w:r>
      <w:r w:rsidR="009F074D">
        <w:rPr>
          <w:rFonts w:ascii="Arial" w:hAnsi="Arial" w:cs="Arial"/>
          <w:sz w:val="22"/>
          <w:szCs w:val="22"/>
        </w:rPr>
        <w:t>n Coates</w:t>
      </w:r>
    </w:p>
    <w:p w14:paraId="301441FE" w14:textId="77777777" w:rsidR="00F43969" w:rsidRPr="00A66048" w:rsidRDefault="00F43969" w:rsidP="00F43969">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14347F3F" w14:textId="74F27F05" w:rsidR="00F43969" w:rsidRDefault="00F43969" w:rsidP="00F43969">
      <w:pPr>
        <w:pStyle w:val="NoSpacing"/>
        <w:numPr>
          <w:ilvl w:val="1"/>
          <w:numId w:val="2"/>
        </w:numPr>
        <w:ind w:hanging="450"/>
        <w:rPr>
          <w:rFonts w:ascii="Arial" w:hAnsi="Arial" w:cs="Arial"/>
          <w:sz w:val="22"/>
          <w:szCs w:val="22"/>
        </w:rPr>
      </w:pPr>
      <w:r w:rsidRPr="665511F8">
        <w:rPr>
          <w:rFonts w:ascii="Arial" w:hAnsi="Arial" w:cs="Arial"/>
          <w:sz w:val="22"/>
          <w:szCs w:val="22"/>
        </w:rPr>
        <w:t>Proposal adds value to the</w:t>
      </w:r>
      <w:r>
        <w:rPr>
          <w:rFonts w:ascii="Arial" w:hAnsi="Arial" w:cs="Arial"/>
          <w:sz w:val="22"/>
          <w:szCs w:val="22"/>
        </w:rPr>
        <w:t xml:space="preserve"> Department of </w:t>
      </w:r>
      <w:r w:rsidR="00876A4A">
        <w:rPr>
          <w:rFonts w:ascii="Arial" w:hAnsi="Arial" w:cs="Arial"/>
          <w:sz w:val="22"/>
          <w:szCs w:val="22"/>
        </w:rPr>
        <w:t>Music</w:t>
      </w:r>
      <w:r>
        <w:rPr>
          <w:rFonts w:ascii="Arial" w:hAnsi="Arial" w:cs="Arial"/>
          <w:sz w:val="22"/>
          <w:szCs w:val="22"/>
        </w:rPr>
        <w:t>, the College of Arts &amp; Sciences, and the university.</w:t>
      </w:r>
    </w:p>
    <w:p w14:paraId="3D0262C9" w14:textId="77777777" w:rsidR="00F43969" w:rsidRDefault="00F43969" w:rsidP="00F43969">
      <w:pPr>
        <w:pStyle w:val="NoSpacing"/>
        <w:numPr>
          <w:ilvl w:val="1"/>
          <w:numId w:val="2"/>
        </w:numPr>
        <w:ind w:hanging="450"/>
        <w:rPr>
          <w:rFonts w:ascii="Arial" w:hAnsi="Arial" w:cs="Arial"/>
          <w:sz w:val="22"/>
          <w:szCs w:val="22"/>
        </w:rPr>
      </w:pPr>
      <w:r>
        <w:rPr>
          <w:rFonts w:ascii="Arial" w:hAnsi="Arial" w:cs="Arial"/>
          <w:sz w:val="22"/>
          <w:szCs w:val="22"/>
        </w:rPr>
        <w:t>Justification for revision is appropriate.</w:t>
      </w:r>
    </w:p>
    <w:p w14:paraId="235CA1E1" w14:textId="77777777" w:rsidR="00F43969" w:rsidRDefault="00F43969" w:rsidP="00F43969">
      <w:pPr>
        <w:ind w:left="1440"/>
        <w:rPr>
          <w:rFonts w:ascii="Arial" w:hAnsi="Arial" w:cs="Arial"/>
          <w:bCs/>
          <w:sz w:val="22"/>
          <w:szCs w:val="22"/>
        </w:rPr>
      </w:pPr>
    </w:p>
    <w:p w14:paraId="33BAF2A1" w14:textId="1696D3AD" w:rsidR="00F43969" w:rsidRPr="00A66048" w:rsidRDefault="00BD7B6A" w:rsidP="00F43969">
      <w:pPr>
        <w:rPr>
          <w:rFonts w:ascii="Arial" w:hAnsi="Arial" w:cs="Arial"/>
          <w:sz w:val="22"/>
          <w:szCs w:val="22"/>
        </w:rPr>
      </w:pPr>
      <w:r>
        <w:rPr>
          <w:rFonts w:ascii="Arial" w:hAnsi="Arial" w:cs="Arial"/>
          <w:sz w:val="22"/>
          <w:szCs w:val="22"/>
        </w:rPr>
        <w:t xml:space="preserve">Jason Davis </w:t>
      </w:r>
      <w:r w:rsidR="00F43969" w:rsidRPr="665511F8">
        <w:rPr>
          <w:rFonts w:ascii="Arial" w:hAnsi="Arial" w:cs="Arial"/>
          <w:sz w:val="22"/>
          <w:szCs w:val="22"/>
        </w:rPr>
        <w:t>motioned to approve the proposal as written.</w:t>
      </w:r>
      <w:r>
        <w:rPr>
          <w:rFonts w:ascii="Arial" w:hAnsi="Arial" w:cs="Arial"/>
          <w:sz w:val="22"/>
          <w:szCs w:val="22"/>
        </w:rPr>
        <w:t xml:space="preserve"> All</w:t>
      </w:r>
      <w:r w:rsidR="00333EBB">
        <w:rPr>
          <w:rFonts w:ascii="Arial" w:hAnsi="Arial" w:cs="Arial"/>
          <w:sz w:val="22"/>
          <w:szCs w:val="22"/>
        </w:rPr>
        <w:t>e</w:t>
      </w:r>
      <w:r>
        <w:rPr>
          <w:rFonts w:ascii="Arial" w:hAnsi="Arial" w:cs="Arial"/>
          <w:sz w:val="22"/>
          <w:szCs w:val="22"/>
        </w:rPr>
        <w:t xml:space="preserve">n Coates </w:t>
      </w:r>
      <w:r w:rsidR="00F43969" w:rsidRPr="665511F8">
        <w:rPr>
          <w:rFonts w:ascii="Arial" w:hAnsi="Arial" w:cs="Arial"/>
          <w:sz w:val="22"/>
          <w:szCs w:val="22"/>
        </w:rPr>
        <w:t xml:space="preserve">seconded. </w:t>
      </w:r>
      <w:r w:rsidR="00422262">
        <w:rPr>
          <w:rFonts w:ascii="Arial" w:hAnsi="Arial" w:cs="Arial"/>
          <w:sz w:val="22"/>
          <w:szCs w:val="22"/>
        </w:rPr>
        <w:t>The motion passed.</w:t>
      </w:r>
    </w:p>
    <w:p w14:paraId="25FAE5AE" w14:textId="77777777" w:rsidR="00F43969" w:rsidRDefault="00F43969" w:rsidP="00F43969">
      <w:pPr>
        <w:rPr>
          <w:rFonts w:ascii="Arial" w:hAnsi="Arial" w:cs="Arial"/>
          <w:b/>
          <w:sz w:val="22"/>
          <w:szCs w:val="22"/>
        </w:rPr>
      </w:pPr>
    </w:p>
    <w:p w14:paraId="73D68C13" w14:textId="77777777" w:rsidR="00876A4A" w:rsidRDefault="00876A4A" w:rsidP="00876A4A">
      <w:pPr>
        <w:spacing w:line="259" w:lineRule="auto"/>
        <w:rPr>
          <w:rFonts w:ascii="Arial" w:hAnsi="Arial" w:cs="Arial"/>
          <w:b/>
          <w:bCs/>
          <w:sz w:val="22"/>
          <w:szCs w:val="22"/>
        </w:rPr>
      </w:pPr>
      <w:r>
        <w:rPr>
          <w:rFonts w:ascii="Arial" w:hAnsi="Arial" w:cs="Arial"/>
          <w:b/>
          <w:bCs/>
          <w:sz w:val="22"/>
          <w:szCs w:val="22"/>
          <w:highlight w:val="yellow"/>
        </w:rPr>
        <w:t>-</w:t>
      </w:r>
      <w:r w:rsidRPr="00876A4A">
        <w:rPr>
          <w:rFonts w:ascii="Arial" w:hAnsi="Arial" w:cs="Arial"/>
          <w:b/>
          <w:bCs/>
          <w:sz w:val="22"/>
          <w:szCs w:val="22"/>
          <w:highlight w:val="yellow"/>
        </w:rPr>
        <w:t xml:space="preserve">Revise Program Policy–Bachelor of Music and Bachelor of Arts, All Concentrations–Progression Admission </w:t>
      </w:r>
    </w:p>
    <w:p w14:paraId="390189F1" w14:textId="64A5F8AA" w:rsidR="00876A4A" w:rsidRPr="00A60B88" w:rsidRDefault="00876A4A" w:rsidP="00876A4A">
      <w:pPr>
        <w:spacing w:line="259" w:lineRule="auto"/>
        <w:rPr>
          <w:rFonts w:ascii="Arial" w:hAnsi="Arial" w:cs="Arial"/>
          <w:sz w:val="22"/>
          <w:szCs w:val="22"/>
        </w:rPr>
      </w:pPr>
      <w:r>
        <w:rPr>
          <w:rFonts w:ascii="Arial" w:hAnsi="Arial" w:cs="Arial"/>
          <w:sz w:val="22"/>
          <w:szCs w:val="22"/>
        </w:rPr>
        <w:t xml:space="preserve">Alan Stevens </w:t>
      </w:r>
      <w:r w:rsidRPr="665511F8">
        <w:rPr>
          <w:rFonts w:ascii="Arial" w:hAnsi="Arial" w:cs="Arial"/>
          <w:sz w:val="22"/>
          <w:szCs w:val="22"/>
        </w:rPr>
        <w:t xml:space="preserve">provided an overview of the </w:t>
      </w:r>
      <w:r>
        <w:rPr>
          <w:rFonts w:ascii="Arial" w:hAnsi="Arial" w:cs="Arial"/>
          <w:sz w:val="22"/>
          <w:szCs w:val="22"/>
        </w:rPr>
        <w:t xml:space="preserve">proposed policy </w:t>
      </w:r>
      <w:r w:rsidRPr="665511F8">
        <w:rPr>
          <w:rFonts w:ascii="Arial" w:hAnsi="Arial" w:cs="Arial"/>
          <w:sz w:val="22"/>
          <w:szCs w:val="22"/>
        </w:rPr>
        <w:t xml:space="preserve">revision </w:t>
      </w:r>
      <w:r>
        <w:rPr>
          <w:rFonts w:ascii="Arial" w:hAnsi="Arial" w:cs="Arial"/>
          <w:sz w:val="22"/>
          <w:szCs w:val="22"/>
        </w:rPr>
        <w:t xml:space="preserve">which clarifies the applied lesson sections of the current policy, removes wording related to financial aid, and adds a passing score of 85% for the Music </w:t>
      </w:r>
      <w:r w:rsidR="00BD7B6A">
        <w:rPr>
          <w:rFonts w:ascii="Arial" w:hAnsi="Arial" w:cs="Arial"/>
          <w:sz w:val="22"/>
          <w:szCs w:val="22"/>
        </w:rPr>
        <w:t>T</w:t>
      </w:r>
      <w:r>
        <w:rPr>
          <w:rFonts w:ascii="Arial" w:hAnsi="Arial" w:cs="Arial"/>
          <w:sz w:val="22"/>
          <w:szCs w:val="22"/>
        </w:rPr>
        <w:t xml:space="preserve">heory and Aural Skills Diagnostic Exam. </w:t>
      </w:r>
    </w:p>
    <w:p w14:paraId="0B15AEE8" w14:textId="77777777" w:rsidR="00876A4A" w:rsidRDefault="00876A4A" w:rsidP="00876A4A">
      <w:pPr>
        <w:rPr>
          <w:rFonts w:ascii="Arial" w:hAnsi="Arial" w:cs="Arial"/>
          <w:sz w:val="22"/>
          <w:szCs w:val="22"/>
        </w:rPr>
      </w:pPr>
    </w:p>
    <w:p w14:paraId="59E3B147" w14:textId="06A92220" w:rsidR="00876A4A" w:rsidRDefault="00876A4A" w:rsidP="00876A4A">
      <w:pPr>
        <w:rPr>
          <w:rFonts w:ascii="Arial" w:hAnsi="Arial" w:cs="Arial"/>
          <w:sz w:val="22"/>
          <w:szCs w:val="22"/>
        </w:rPr>
      </w:pPr>
      <w:r w:rsidRPr="665511F8">
        <w:rPr>
          <w:rFonts w:ascii="Arial" w:hAnsi="Arial" w:cs="Arial"/>
          <w:sz w:val="22"/>
          <w:szCs w:val="22"/>
        </w:rPr>
        <w:t>Prior to the meeting, Primary Reviewer</w:t>
      </w:r>
      <w:r>
        <w:rPr>
          <w:rFonts w:ascii="Arial" w:hAnsi="Arial" w:cs="Arial"/>
          <w:sz w:val="22"/>
          <w:szCs w:val="22"/>
        </w:rPr>
        <w:t xml:space="preserve">s </w:t>
      </w:r>
      <w:r w:rsidR="009F074D">
        <w:rPr>
          <w:rFonts w:ascii="Arial" w:hAnsi="Arial" w:cs="Arial"/>
          <w:sz w:val="22"/>
          <w:szCs w:val="22"/>
        </w:rPr>
        <w:t xml:space="preserve">Jason Davis and </w:t>
      </w:r>
      <w:r w:rsidR="00BD7B6A">
        <w:rPr>
          <w:rFonts w:ascii="Arial" w:hAnsi="Arial" w:cs="Arial"/>
          <w:sz w:val="22"/>
          <w:szCs w:val="22"/>
        </w:rPr>
        <w:t>Allen Coates</w:t>
      </w:r>
      <w:r w:rsidR="009F074D">
        <w:rPr>
          <w:rFonts w:ascii="Arial" w:hAnsi="Arial" w:cs="Arial"/>
          <w:sz w:val="22"/>
          <w:szCs w:val="22"/>
        </w:rPr>
        <w:t xml:space="preserve"> </w:t>
      </w:r>
      <w:r>
        <w:rPr>
          <w:rFonts w:ascii="Arial" w:hAnsi="Arial" w:cs="Arial"/>
          <w:sz w:val="22"/>
          <w:szCs w:val="22"/>
        </w:rPr>
        <w:t xml:space="preserve">contacted Alan Stevens to clarify information related to </w:t>
      </w:r>
      <w:r w:rsidR="00BD7B6A">
        <w:rPr>
          <w:rFonts w:ascii="Arial" w:hAnsi="Arial" w:cs="Arial"/>
          <w:sz w:val="22"/>
          <w:szCs w:val="22"/>
        </w:rPr>
        <w:t>whether students who are unable to reach the passing score are out of the program.</w:t>
      </w:r>
    </w:p>
    <w:p w14:paraId="0F14D713" w14:textId="77777777" w:rsidR="00876A4A" w:rsidRDefault="00876A4A" w:rsidP="00876A4A">
      <w:pPr>
        <w:rPr>
          <w:rFonts w:ascii="Arial" w:hAnsi="Arial" w:cs="Arial"/>
          <w:sz w:val="22"/>
          <w:szCs w:val="22"/>
        </w:rPr>
      </w:pPr>
    </w:p>
    <w:p w14:paraId="6F609235" w14:textId="2D249F8E" w:rsidR="00876A4A" w:rsidRPr="00A66048" w:rsidRDefault="00876A4A" w:rsidP="00876A4A">
      <w:pPr>
        <w:rPr>
          <w:rFonts w:ascii="Arial" w:hAnsi="Arial" w:cs="Arial"/>
          <w:sz w:val="22"/>
          <w:szCs w:val="22"/>
        </w:rPr>
      </w:pPr>
      <w:r w:rsidRPr="665511F8">
        <w:rPr>
          <w:rFonts w:ascii="Arial" w:hAnsi="Arial" w:cs="Arial"/>
          <w:sz w:val="22"/>
          <w:szCs w:val="22"/>
        </w:rPr>
        <w:t>Confirmation from Primary Reviewer</w:t>
      </w:r>
      <w:r>
        <w:rPr>
          <w:rFonts w:ascii="Arial" w:hAnsi="Arial" w:cs="Arial"/>
          <w:sz w:val="22"/>
          <w:szCs w:val="22"/>
        </w:rPr>
        <w:t>s</w:t>
      </w:r>
      <w:r w:rsidRPr="665511F8">
        <w:rPr>
          <w:rFonts w:ascii="Arial" w:hAnsi="Arial" w:cs="Arial"/>
          <w:sz w:val="22"/>
          <w:szCs w:val="22"/>
        </w:rPr>
        <w:t xml:space="preserve"> </w:t>
      </w:r>
      <w:r w:rsidR="009F074D">
        <w:rPr>
          <w:rFonts w:ascii="Arial" w:hAnsi="Arial" w:cs="Arial"/>
          <w:sz w:val="22"/>
          <w:szCs w:val="22"/>
        </w:rPr>
        <w:t xml:space="preserve">Jason Davis and </w:t>
      </w:r>
      <w:r w:rsidR="00BD7B6A">
        <w:rPr>
          <w:rFonts w:ascii="Arial" w:hAnsi="Arial" w:cs="Arial"/>
          <w:sz w:val="22"/>
          <w:szCs w:val="22"/>
        </w:rPr>
        <w:t>Allen Coates</w:t>
      </w:r>
    </w:p>
    <w:p w14:paraId="66D5E773" w14:textId="77777777" w:rsidR="00876A4A" w:rsidRPr="00A66048" w:rsidRDefault="00876A4A" w:rsidP="00876A4A">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371D0BB5" w14:textId="77777777" w:rsidR="00876A4A" w:rsidRDefault="00876A4A" w:rsidP="00876A4A">
      <w:pPr>
        <w:pStyle w:val="NoSpacing"/>
        <w:numPr>
          <w:ilvl w:val="1"/>
          <w:numId w:val="2"/>
        </w:numPr>
        <w:ind w:hanging="450"/>
        <w:rPr>
          <w:rFonts w:ascii="Arial" w:hAnsi="Arial" w:cs="Arial"/>
          <w:sz w:val="22"/>
          <w:szCs w:val="22"/>
        </w:rPr>
      </w:pPr>
      <w:r w:rsidRPr="665511F8">
        <w:rPr>
          <w:rFonts w:ascii="Arial" w:hAnsi="Arial" w:cs="Arial"/>
          <w:sz w:val="22"/>
          <w:szCs w:val="22"/>
        </w:rPr>
        <w:t>Proposal adds value to the</w:t>
      </w:r>
      <w:r>
        <w:rPr>
          <w:rFonts w:ascii="Arial" w:hAnsi="Arial" w:cs="Arial"/>
          <w:sz w:val="22"/>
          <w:szCs w:val="22"/>
        </w:rPr>
        <w:t xml:space="preserve"> Department of Music, the College of Arts &amp; Sciences, and the university.</w:t>
      </w:r>
    </w:p>
    <w:p w14:paraId="7056EBED" w14:textId="77777777" w:rsidR="00876A4A" w:rsidRDefault="00876A4A" w:rsidP="00876A4A">
      <w:pPr>
        <w:pStyle w:val="NoSpacing"/>
        <w:numPr>
          <w:ilvl w:val="1"/>
          <w:numId w:val="2"/>
        </w:numPr>
        <w:ind w:hanging="450"/>
        <w:rPr>
          <w:rFonts w:ascii="Arial" w:hAnsi="Arial" w:cs="Arial"/>
          <w:sz w:val="22"/>
          <w:szCs w:val="22"/>
        </w:rPr>
      </w:pPr>
      <w:r>
        <w:rPr>
          <w:rFonts w:ascii="Arial" w:hAnsi="Arial" w:cs="Arial"/>
          <w:sz w:val="22"/>
          <w:szCs w:val="22"/>
        </w:rPr>
        <w:t>Justification for revision is appropriate.</w:t>
      </w:r>
    </w:p>
    <w:p w14:paraId="51A5E6BF" w14:textId="77777777" w:rsidR="00876A4A" w:rsidRDefault="00876A4A" w:rsidP="00876A4A">
      <w:pPr>
        <w:ind w:left="1440"/>
        <w:rPr>
          <w:rFonts w:ascii="Arial" w:hAnsi="Arial" w:cs="Arial"/>
          <w:bCs/>
          <w:sz w:val="22"/>
          <w:szCs w:val="22"/>
        </w:rPr>
      </w:pPr>
    </w:p>
    <w:p w14:paraId="64920CC5" w14:textId="2A48A9CC" w:rsidR="00876A4A" w:rsidRDefault="006A0C2A" w:rsidP="00876A4A">
      <w:pPr>
        <w:rPr>
          <w:rFonts w:ascii="Arial" w:hAnsi="Arial" w:cs="Arial"/>
          <w:sz w:val="22"/>
          <w:szCs w:val="22"/>
        </w:rPr>
      </w:pPr>
      <w:r w:rsidRPr="006A0C2A">
        <w:rPr>
          <w:rFonts w:ascii="Arial" w:hAnsi="Arial" w:cs="Arial"/>
          <w:sz w:val="22"/>
          <w:szCs w:val="22"/>
        </w:rPr>
        <w:t xml:space="preserve">Jason Davis </w:t>
      </w:r>
      <w:r w:rsidR="00876A4A" w:rsidRPr="006A0C2A">
        <w:rPr>
          <w:rFonts w:ascii="Arial" w:hAnsi="Arial" w:cs="Arial"/>
          <w:sz w:val="22"/>
          <w:szCs w:val="22"/>
        </w:rPr>
        <w:t>motioned to approve the proposal as written.</w:t>
      </w:r>
      <w:r>
        <w:rPr>
          <w:rFonts w:ascii="Arial" w:hAnsi="Arial" w:cs="Arial"/>
          <w:sz w:val="22"/>
          <w:szCs w:val="22"/>
        </w:rPr>
        <w:t xml:space="preserve"> Mathew Desjardins </w:t>
      </w:r>
      <w:r w:rsidR="00876A4A" w:rsidRPr="006A0C2A">
        <w:rPr>
          <w:rFonts w:ascii="Arial" w:hAnsi="Arial" w:cs="Arial"/>
          <w:sz w:val="22"/>
          <w:szCs w:val="22"/>
        </w:rPr>
        <w:t xml:space="preserve">seconded. </w:t>
      </w:r>
      <w:r w:rsidR="00422262" w:rsidRPr="006A0C2A">
        <w:rPr>
          <w:rFonts w:ascii="Arial" w:hAnsi="Arial" w:cs="Arial"/>
          <w:sz w:val="22"/>
          <w:szCs w:val="22"/>
        </w:rPr>
        <w:t>The motion passed.</w:t>
      </w:r>
    </w:p>
    <w:p w14:paraId="042E3434" w14:textId="77777777" w:rsidR="00876A4A" w:rsidRDefault="00876A4A" w:rsidP="00876A4A">
      <w:pPr>
        <w:rPr>
          <w:rFonts w:ascii="Arial" w:hAnsi="Arial" w:cs="Arial"/>
          <w:sz w:val="22"/>
          <w:szCs w:val="22"/>
        </w:rPr>
      </w:pPr>
    </w:p>
    <w:p w14:paraId="57AE2E59" w14:textId="77777777" w:rsidR="006A0C2A" w:rsidRDefault="006A0C2A" w:rsidP="00876A4A">
      <w:pPr>
        <w:rPr>
          <w:rFonts w:ascii="Arial" w:hAnsi="Arial" w:cs="Arial"/>
          <w:sz w:val="22"/>
          <w:szCs w:val="22"/>
        </w:rPr>
      </w:pPr>
    </w:p>
    <w:p w14:paraId="6DE5266F" w14:textId="719E93D7" w:rsidR="00876A4A" w:rsidRPr="00A60B88" w:rsidRDefault="00876A4A" w:rsidP="00876A4A">
      <w:pPr>
        <w:spacing w:line="259" w:lineRule="auto"/>
        <w:rPr>
          <w:rFonts w:ascii="Arial" w:hAnsi="Arial" w:cs="Arial"/>
          <w:sz w:val="22"/>
          <w:szCs w:val="22"/>
        </w:rPr>
      </w:pPr>
      <w:r>
        <w:rPr>
          <w:rFonts w:ascii="Arial" w:hAnsi="Arial" w:cs="Arial"/>
          <w:sz w:val="22"/>
          <w:szCs w:val="22"/>
        </w:rPr>
        <w:t xml:space="preserve">Alan Stevens </w:t>
      </w:r>
      <w:r w:rsidRPr="665511F8">
        <w:rPr>
          <w:rFonts w:ascii="Arial" w:hAnsi="Arial" w:cs="Arial"/>
          <w:sz w:val="22"/>
          <w:szCs w:val="22"/>
        </w:rPr>
        <w:t>provided an overview of the</w:t>
      </w:r>
      <w:r>
        <w:rPr>
          <w:rFonts w:ascii="Arial" w:hAnsi="Arial" w:cs="Arial"/>
          <w:sz w:val="22"/>
          <w:szCs w:val="22"/>
        </w:rPr>
        <w:t xml:space="preserve"> next</w:t>
      </w:r>
      <w:r w:rsidR="007F18CF">
        <w:rPr>
          <w:rFonts w:ascii="Arial" w:hAnsi="Arial" w:cs="Arial"/>
          <w:sz w:val="22"/>
          <w:szCs w:val="22"/>
        </w:rPr>
        <w:t xml:space="preserve"> four</w:t>
      </w:r>
      <w:r>
        <w:rPr>
          <w:rFonts w:ascii="Arial" w:hAnsi="Arial" w:cs="Arial"/>
          <w:sz w:val="22"/>
          <w:szCs w:val="22"/>
        </w:rPr>
        <w:t xml:space="preserve"> proposed policy </w:t>
      </w:r>
      <w:r w:rsidRPr="665511F8">
        <w:rPr>
          <w:rFonts w:ascii="Arial" w:hAnsi="Arial" w:cs="Arial"/>
          <w:sz w:val="22"/>
          <w:szCs w:val="22"/>
        </w:rPr>
        <w:t>revision</w:t>
      </w:r>
      <w:r>
        <w:rPr>
          <w:rFonts w:ascii="Arial" w:hAnsi="Arial" w:cs="Arial"/>
          <w:sz w:val="22"/>
          <w:szCs w:val="22"/>
        </w:rPr>
        <w:t>s. Piano Proficiency Exam (PPE) is required in all Bachelor of Music concentrations except one. The exam is taken after MUSC 1020 Class P</w:t>
      </w:r>
      <w:r w:rsidR="00427707">
        <w:rPr>
          <w:rFonts w:ascii="Arial" w:hAnsi="Arial" w:cs="Arial"/>
          <w:sz w:val="22"/>
          <w:szCs w:val="22"/>
        </w:rPr>
        <w:t>ia</w:t>
      </w:r>
      <w:r>
        <w:rPr>
          <w:rFonts w:ascii="Arial" w:hAnsi="Arial" w:cs="Arial"/>
          <w:sz w:val="22"/>
          <w:szCs w:val="22"/>
        </w:rPr>
        <w:t xml:space="preserve">no 2. This policy clarifies what happens when students fail the exam by proposing students be required to add MUSC 1801 Applied Piano 1 in all subsequent semesters until they pass the PPE. </w:t>
      </w:r>
    </w:p>
    <w:p w14:paraId="76ECDD8E" w14:textId="77777777" w:rsidR="00EB5060" w:rsidRDefault="00EB5060" w:rsidP="00BC075B">
      <w:pPr>
        <w:rPr>
          <w:rFonts w:ascii="Arial" w:hAnsi="Arial" w:cs="Arial"/>
          <w:b/>
          <w:sz w:val="22"/>
          <w:szCs w:val="22"/>
        </w:rPr>
      </w:pPr>
    </w:p>
    <w:p w14:paraId="0EADB559" w14:textId="713F803F" w:rsidR="00876A4A" w:rsidRPr="00876A4A" w:rsidRDefault="00876A4A" w:rsidP="007F18CF">
      <w:pPr>
        <w:spacing w:line="259" w:lineRule="auto"/>
        <w:ind w:left="270" w:hanging="270"/>
        <w:rPr>
          <w:rFonts w:ascii="Arial" w:hAnsi="Arial" w:cs="Arial"/>
          <w:b/>
          <w:bCs/>
          <w:sz w:val="22"/>
          <w:szCs w:val="22"/>
          <w:highlight w:val="yellow"/>
        </w:rPr>
      </w:pPr>
      <w:r w:rsidRPr="00876A4A">
        <w:rPr>
          <w:rFonts w:ascii="Arial" w:hAnsi="Arial" w:cs="Arial"/>
          <w:b/>
          <w:bCs/>
          <w:sz w:val="22"/>
          <w:szCs w:val="22"/>
          <w:highlight w:val="yellow"/>
        </w:rPr>
        <w:t>-Revise Program Policy–Bachelor of Music, Instrumental Performance–Progression</w:t>
      </w:r>
    </w:p>
    <w:p w14:paraId="7004FAF6" w14:textId="6CB70586" w:rsidR="00876A4A" w:rsidRDefault="00876A4A" w:rsidP="007F18CF">
      <w:pPr>
        <w:spacing w:line="259" w:lineRule="auto"/>
        <w:ind w:left="270" w:hanging="270"/>
        <w:rPr>
          <w:rFonts w:ascii="Arial" w:hAnsi="Arial" w:cs="Arial"/>
          <w:b/>
          <w:bCs/>
          <w:sz w:val="22"/>
          <w:szCs w:val="22"/>
        </w:rPr>
      </w:pPr>
      <w:r w:rsidRPr="00876A4A">
        <w:rPr>
          <w:rFonts w:ascii="Arial" w:hAnsi="Arial" w:cs="Arial"/>
          <w:b/>
          <w:bCs/>
          <w:sz w:val="22"/>
          <w:szCs w:val="22"/>
          <w:highlight w:val="yellow"/>
        </w:rPr>
        <w:t>-Revise Program Policy–Bachelor of Music, Instrumental/General Music Education–Progression</w:t>
      </w:r>
    </w:p>
    <w:p w14:paraId="0EEF3AEF" w14:textId="25547F94" w:rsidR="00876A4A" w:rsidRDefault="00876A4A" w:rsidP="007F18CF">
      <w:pPr>
        <w:spacing w:line="259" w:lineRule="auto"/>
        <w:ind w:left="270" w:hanging="270"/>
        <w:rPr>
          <w:rFonts w:ascii="Arial" w:hAnsi="Arial" w:cs="Arial"/>
          <w:b/>
          <w:bCs/>
          <w:sz w:val="22"/>
          <w:szCs w:val="22"/>
        </w:rPr>
      </w:pPr>
      <w:r w:rsidRPr="00876A4A">
        <w:rPr>
          <w:rFonts w:ascii="Arial" w:hAnsi="Arial" w:cs="Arial"/>
          <w:b/>
          <w:bCs/>
          <w:sz w:val="22"/>
          <w:szCs w:val="22"/>
          <w:highlight w:val="yellow"/>
        </w:rPr>
        <w:t>-</w:t>
      </w:r>
      <w:r w:rsidRPr="00876A4A">
        <w:rPr>
          <w:rFonts w:ascii="Georgia" w:eastAsia="Times New Roman" w:hAnsi="Georgia" w:cs="Times New Roman"/>
          <w:b/>
          <w:color w:val="000000" w:themeColor="text1"/>
          <w:sz w:val="20"/>
          <w:szCs w:val="20"/>
          <w:highlight w:val="yellow"/>
        </w:rPr>
        <w:t xml:space="preserve"> </w:t>
      </w:r>
      <w:r w:rsidRPr="00876A4A">
        <w:rPr>
          <w:rFonts w:ascii="Arial" w:hAnsi="Arial" w:cs="Arial"/>
          <w:b/>
          <w:bCs/>
          <w:sz w:val="22"/>
          <w:szCs w:val="22"/>
          <w:highlight w:val="yellow"/>
        </w:rPr>
        <w:t>Revise Program Policy–Bachelor of Music, Vocal Performance–Progression</w:t>
      </w:r>
    </w:p>
    <w:p w14:paraId="28A78750" w14:textId="71EE9D79" w:rsidR="007F18CF" w:rsidRPr="007F18CF" w:rsidRDefault="007F18CF" w:rsidP="007F18CF">
      <w:pPr>
        <w:spacing w:line="259" w:lineRule="auto"/>
        <w:ind w:left="270" w:hanging="270"/>
        <w:rPr>
          <w:rFonts w:ascii="Arial" w:hAnsi="Arial" w:cs="Arial"/>
          <w:b/>
          <w:sz w:val="22"/>
          <w:szCs w:val="22"/>
        </w:rPr>
      </w:pPr>
      <w:r w:rsidRPr="007F18CF">
        <w:rPr>
          <w:rFonts w:ascii="Arial" w:hAnsi="Arial" w:cs="Arial"/>
          <w:b/>
          <w:bCs/>
          <w:sz w:val="22"/>
          <w:szCs w:val="22"/>
          <w:highlight w:val="yellow"/>
        </w:rPr>
        <w:t>-</w:t>
      </w:r>
      <w:r w:rsidRPr="007F18CF">
        <w:rPr>
          <w:rFonts w:ascii="Arial" w:eastAsia="Times New Roman" w:hAnsi="Arial" w:cs="Arial"/>
          <w:b/>
          <w:color w:val="000000" w:themeColor="text1"/>
          <w:sz w:val="22"/>
          <w:szCs w:val="22"/>
          <w:highlight w:val="yellow"/>
        </w:rPr>
        <w:t xml:space="preserve"> </w:t>
      </w:r>
      <w:r w:rsidRPr="007F18CF">
        <w:rPr>
          <w:rFonts w:ascii="Arial" w:hAnsi="Arial" w:cs="Arial"/>
          <w:b/>
          <w:sz w:val="22"/>
          <w:szCs w:val="22"/>
          <w:highlight w:val="yellow"/>
        </w:rPr>
        <w:t>Revise Program Policy–Bachelor of Music, Vocal/General Music Education–Progression</w:t>
      </w:r>
    </w:p>
    <w:p w14:paraId="1C7DA73F" w14:textId="77777777" w:rsidR="007F18CF" w:rsidRDefault="007F18CF" w:rsidP="00876A4A">
      <w:pPr>
        <w:rPr>
          <w:rFonts w:ascii="Arial" w:hAnsi="Arial" w:cs="Arial"/>
          <w:sz w:val="22"/>
          <w:szCs w:val="22"/>
        </w:rPr>
      </w:pPr>
    </w:p>
    <w:p w14:paraId="298ED8E7" w14:textId="2A82E9CE" w:rsidR="00876A4A" w:rsidRDefault="00876A4A" w:rsidP="00876A4A">
      <w:pPr>
        <w:rPr>
          <w:rFonts w:ascii="Arial" w:hAnsi="Arial" w:cs="Arial"/>
          <w:sz w:val="22"/>
          <w:szCs w:val="22"/>
        </w:rPr>
      </w:pPr>
      <w:r w:rsidRPr="665511F8">
        <w:rPr>
          <w:rFonts w:ascii="Arial" w:hAnsi="Arial" w:cs="Arial"/>
          <w:sz w:val="22"/>
          <w:szCs w:val="22"/>
        </w:rPr>
        <w:t>Prior to the meeting, Primary Reviewer</w:t>
      </w:r>
      <w:r>
        <w:rPr>
          <w:rFonts w:ascii="Arial" w:hAnsi="Arial" w:cs="Arial"/>
          <w:sz w:val="22"/>
          <w:szCs w:val="22"/>
        </w:rPr>
        <w:t xml:space="preserve">s </w:t>
      </w:r>
      <w:r w:rsidR="009F074D">
        <w:rPr>
          <w:rFonts w:ascii="Arial" w:hAnsi="Arial" w:cs="Arial"/>
          <w:sz w:val="22"/>
          <w:szCs w:val="22"/>
        </w:rPr>
        <w:t xml:space="preserve">Melessia Webb and </w:t>
      </w:r>
      <w:r>
        <w:rPr>
          <w:rFonts w:ascii="Arial" w:hAnsi="Arial" w:cs="Arial"/>
          <w:sz w:val="22"/>
          <w:szCs w:val="22"/>
        </w:rPr>
        <w:t xml:space="preserve">Chelsie Dubay </w:t>
      </w:r>
      <w:r w:rsidR="00BD7B6A">
        <w:rPr>
          <w:rFonts w:ascii="Arial" w:hAnsi="Arial" w:cs="Arial"/>
          <w:sz w:val="22"/>
          <w:szCs w:val="22"/>
        </w:rPr>
        <w:t>found the proposals to be well written with no areas of concern.</w:t>
      </w:r>
    </w:p>
    <w:p w14:paraId="45864F00" w14:textId="7B2DABDC" w:rsidR="00876A4A" w:rsidRPr="00A66048" w:rsidRDefault="00876A4A" w:rsidP="00876A4A">
      <w:pPr>
        <w:rPr>
          <w:rFonts w:ascii="Arial" w:hAnsi="Arial" w:cs="Arial"/>
          <w:sz w:val="22"/>
          <w:szCs w:val="22"/>
        </w:rPr>
      </w:pPr>
      <w:r w:rsidRPr="665511F8">
        <w:rPr>
          <w:rFonts w:ascii="Arial" w:hAnsi="Arial" w:cs="Arial"/>
          <w:sz w:val="22"/>
          <w:szCs w:val="22"/>
        </w:rPr>
        <w:lastRenderedPageBreak/>
        <w:t>Confirmation from Primary Reviewer</w:t>
      </w:r>
      <w:r>
        <w:rPr>
          <w:rFonts w:ascii="Arial" w:hAnsi="Arial" w:cs="Arial"/>
          <w:sz w:val="22"/>
          <w:szCs w:val="22"/>
        </w:rPr>
        <w:t>s</w:t>
      </w:r>
      <w:r w:rsidRPr="665511F8">
        <w:rPr>
          <w:rFonts w:ascii="Arial" w:hAnsi="Arial" w:cs="Arial"/>
          <w:sz w:val="22"/>
          <w:szCs w:val="22"/>
        </w:rPr>
        <w:t xml:space="preserve"> </w:t>
      </w:r>
      <w:r w:rsidR="009F074D">
        <w:rPr>
          <w:rFonts w:ascii="Arial" w:hAnsi="Arial" w:cs="Arial"/>
          <w:sz w:val="22"/>
          <w:szCs w:val="22"/>
        </w:rPr>
        <w:t>Melessia Webb and Chelsie Dubay</w:t>
      </w:r>
    </w:p>
    <w:p w14:paraId="4C919202" w14:textId="7B5055CE" w:rsidR="00876A4A" w:rsidRPr="00A66048" w:rsidRDefault="00876A4A" w:rsidP="00876A4A">
      <w:pPr>
        <w:pStyle w:val="NoSpacing"/>
        <w:numPr>
          <w:ilvl w:val="1"/>
          <w:numId w:val="2"/>
        </w:numPr>
        <w:ind w:hanging="450"/>
        <w:rPr>
          <w:rFonts w:ascii="Arial" w:hAnsi="Arial" w:cs="Arial"/>
          <w:sz w:val="22"/>
          <w:szCs w:val="22"/>
        </w:rPr>
      </w:pPr>
      <w:r w:rsidRPr="665511F8">
        <w:rPr>
          <w:rFonts w:ascii="Arial" w:hAnsi="Arial" w:cs="Arial"/>
          <w:sz w:val="22"/>
          <w:szCs w:val="22"/>
        </w:rPr>
        <w:t>Proposal</w:t>
      </w:r>
      <w:r w:rsidR="00BD7B6A">
        <w:rPr>
          <w:rFonts w:ascii="Arial" w:hAnsi="Arial" w:cs="Arial"/>
          <w:sz w:val="22"/>
          <w:szCs w:val="22"/>
        </w:rPr>
        <w:t>s</w:t>
      </w:r>
      <w:r w:rsidRPr="665511F8">
        <w:rPr>
          <w:rFonts w:ascii="Arial" w:hAnsi="Arial" w:cs="Arial"/>
          <w:sz w:val="22"/>
          <w:szCs w:val="22"/>
        </w:rPr>
        <w:t xml:space="preserve"> consistent with university goals</w:t>
      </w:r>
    </w:p>
    <w:p w14:paraId="079B3CDC" w14:textId="1D0F7816" w:rsidR="00876A4A" w:rsidRDefault="00876A4A" w:rsidP="00876A4A">
      <w:pPr>
        <w:pStyle w:val="NoSpacing"/>
        <w:numPr>
          <w:ilvl w:val="1"/>
          <w:numId w:val="2"/>
        </w:numPr>
        <w:ind w:hanging="450"/>
        <w:rPr>
          <w:rFonts w:ascii="Arial" w:hAnsi="Arial" w:cs="Arial"/>
          <w:sz w:val="22"/>
          <w:szCs w:val="22"/>
        </w:rPr>
      </w:pPr>
      <w:r w:rsidRPr="665511F8">
        <w:rPr>
          <w:rFonts w:ascii="Arial" w:hAnsi="Arial" w:cs="Arial"/>
          <w:sz w:val="22"/>
          <w:szCs w:val="22"/>
        </w:rPr>
        <w:t>Proposal</w:t>
      </w:r>
      <w:r w:rsidR="00BD7B6A">
        <w:rPr>
          <w:rFonts w:ascii="Arial" w:hAnsi="Arial" w:cs="Arial"/>
          <w:sz w:val="22"/>
          <w:szCs w:val="22"/>
        </w:rPr>
        <w:t>s</w:t>
      </w:r>
      <w:r w:rsidRPr="665511F8">
        <w:rPr>
          <w:rFonts w:ascii="Arial" w:hAnsi="Arial" w:cs="Arial"/>
          <w:sz w:val="22"/>
          <w:szCs w:val="22"/>
        </w:rPr>
        <w:t xml:space="preserve"> add value to the</w:t>
      </w:r>
      <w:r>
        <w:rPr>
          <w:rFonts w:ascii="Arial" w:hAnsi="Arial" w:cs="Arial"/>
          <w:sz w:val="22"/>
          <w:szCs w:val="22"/>
        </w:rPr>
        <w:t xml:space="preserve"> Department of Music, the College of Arts &amp; Sciences, and the university.</w:t>
      </w:r>
    </w:p>
    <w:p w14:paraId="697A6723" w14:textId="6240444D" w:rsidR="00876A4A" w:rsidRDefault="00876A4A" w:rsidP="00876A4A">
      <w:pPr>
        <w:pStyle w:val="NoSpacing"/>
        <w:numPr>
          <w:ilvl w:val="1"/>
          <w:numId w:val="2"/>
        </w:numPr>
        <w:ind w:hanging="450"/>
        <w:rPr>
          <w:rFonts w:ascii="Arial" w:hAnsi="Arial" w:cs="Arial"/>
          <w:sz w:val="22"/>
          <w:szCs w:val="22"/>
        </w:rPr>
      </w:pPr>
      <w:r>
        <w:rPr>
          <w:rFonts w:ascii="Arial" w:hAnsi="Arial" w:cs="Arial"/>
          <w:sz w:val="22"/>
          <w:szCs w:val="22"/>
        </w:rPr>
        <w:t>Justification</w:t>
      </w:r>
      <w:r w:rsidR="00BD7B6A">
        <w:rPr>
          <w:rFonts w:ascii="Arial" w:hAnsi="Arial" w:cs="Arial"/>
          <w:sz w:val="22"/>
          <w:szCs w:val="22"/>
        </w:rPr>
        <w:t>s</w:t>
      </w:r>
      <w:r>
        <w:rPr>
          <w:rFonts w:ascii="Arial" w:hAnsi="Arial" w:cs="Arial"/>
          <w:sz w:val="22"/>
          <w:szCs w:val="22"/>
        </w:rPr>
        <w:t xml:space="preserve"> for revision </w:t>
      </w:r>
      <w:r w:rsidR="00BD7B6A">
        <w:rPr>
          <w:rFonts w:ascii="Arial" w:hAnsi="Arial" w:cs="Arial"/>
          <w:sz w:val="22"/>
          <w:szCs w:val="22"/>
        </w:rPr>
        <w:t>are</w:t>
      </w:r>
      <w:r>
        <w:rPr>
          <w:rFonts w:ascii="Arial" w:hAnsi="Arial" w:cs="Arial"/>
          <w:sz w:val="22"/>
          <w:szCs w:val="22"/>
        </w:rPr>
        <w:t xml:space="preserve"> appropriate.</w:t>
      </w:r>
    </w:p>
    <w:p w14:paraId="083209EA" w14:textId="6D420A25" w:rsidR="007F18CF" w:rsidRDefault="007F18CF" w:rsidP="00876A4A">
      <w:pPr>
        <w:pStyle w:val="NoSpacing"/>
        <w:numPr>
          <w:ilvl w:val="1"/>
          <w:numId w:val="2"/>
        </w:numPr>
        <w:ind w:hanging="450"/>
        <w:rPr>
          <w:rFonts w:ascii="Arial" w:hAnsi="Arial" w:cs="Arial"/>
          <w:sz w:val="22"/>
          <w:szCs w:val="22"/>
        </w:rPr>
      </w:pPr>
      <w:r>
        <w:rPr>
          <w:rFonts w:ascii="Arial" w:hAnsi="Arial" w:cs="Arial"/>
          <w:sz w:val="22"/>
          <w:szCs w:val="22"/>
        </w:rPr>
        <w:t>Course is appropriate.</w:t>
      </w:r>
    </w:p>
    <w:p w14:paraId="17D391CB" w14:textId="77777777" w:rsidR="00876A4A" w:rsidRDefault="00876A4A" w:rsidP="00876A4A">
      <w:pPr>
        <w:ind w:left="1440"/>
        <w:rPr>
          <w:rFonts w:ascii="Arial" w:hAnsi="Arial" w:cs="Arial"/>
          <w:bCs/>
          <w:sz w:val="22"/>
          <w:szCs w:val="22"/>
        </w:rPr>
      </w:pPr>
    </w:p>
    <w:p w14:paraId="2A8CD7B0" w14:textId="1EE82F17" w:rsidR="00876A4A" w:rsidRDefault="00BD7B6A" w:rsidP="00876A4A">
      <w:pPr>
        <w:rPr>
          <w:rFonts w:ascii="Arial" w:hAnsi="Arial" w:cs="Arial"/>
          <w:sz w:val="22"/>
          <w:szCs w:val="22"/>
        </w:rPr>
      </w:pPr>
      <w:r>
        <w:rPr>
          <w:rFonts w:ascii="Arial" w:hAnsi="Arial" w:cs="Arial"/>
          <w:sz w:val="22"/>
          <w:szCs w:val="22"/>
        </w:rPr>
        <w:t xml:space="preserve">Chelsie Dubay </w:t>
      </w:r>
      <w:r w:rsidR="00876A4A" w:rsidRPr="665511F8">
        <w:rPr>
          <w:rFonts w:ascii="Arial" w:hAnsi="Arial" w:cs="Arial"/>
          <w:sz w:val="22"/>
          <w:szCs w:val="22"/>
        </w:rPr>
        <w:t xml:space="preserve">motioned to approve </w:t>
      </w:r>
      <w:r w:rsidR="006A0C2A">
        <w:rPr>
          <w:rFonts w:ascii="Arial" w:hAnsi="Arial" w:cs="Arial"/>
          <w:sz w:val="22"/>
          <w:szCs w:val="22"/>
        </w:rPr>
        <w:t>agenda items 15 - 18</w:t>
      </w:r>
      <w:r w:rsidR="00876A4A" w:rsidRPr="665511F8">
        <w:rPr>
          <w:rFonts w:ascii="Arial" w:hAnsi="Arial" w:cs="Arial"/>
          <w:sz w:val="22"/>
          <w:szCs w:val="22"/>
        </w:rPr>
        <w:t xml:space="preserve"> as written. </w:t>
      </w:r>
      <w:r>
        <w:rPr>
          <w:rFonts w:ascii="Arial" w:hAnsi="Arial" w:cs="Arial"/>
          <w:sz w:val="22"/>
          <w:szCs w:val="22"/>
        </w:rPr>
        <w:t xml:space="preserve">Melessia Webb </w:t>
      </w:r>
      <w:r w:rsidR="00876A4A" w:rsidRPr="665511F8">
        <w:rPr>
          <w:rFonts w:ascii="Arial" w:hAnsi="Arial" w:cs="Arial"/>
          <w:sz w:val="22"/>
          <w:szCs w:val="22"/>
        </w:rPr>
        <w:t xml:space="preserve">seconded. </w:t>
      </w:r>
      <w:r w:rsidR="00422262">
        <w:rPr>
          <w:rFonts w:ascii="Arial" w:hAnsi="Arial" w:cs="Arial"/>
          <w:sz w:val="22"/>
          <w:szCs w:val="22"/>
        </w:rPr>
        <w:t>The motion passed.</w:t>
      </w:r>
    </w:p>
    <w:p w14:paraId="78680526" w14:textId="77777777" w:rsidR="004E5F68" w:rsidRDefault="004E5F68" w:rsidP="00876A4A">
      <w:pPr>
        <w:rPr>
          <w:rFonts w:ascii="Arial" w:hAnsi="Arial" w:cs="Arial"/>
          <w:sz w:val="22"/>
          <w:szCs w:val="22"/>
        </w:rPr>
      </w:pPr>
    </w:p>
    <w:p w14:paraId="1B8DA6ED" w14:textId="6D264512" w:rsidR="004E5F68" w:rsidRDefault="004E5F68" w:rsidP="004E5F68">
      <w:pPr>
        <w:spacing w:line="259" w:lineRule="auto"/>
        <w:rPr>
          <w:rFonts w:ascii="Arial" w:hAnsi="Arial" w:cs="Arial"/>
          <w:b/>
          <w:bCs/>
          <w:sz w:val="22"/>
          <w:szCs w:val="22"/>
        </w:rPr>
      </w:pPr>
      <w:r>
        <w:rPr>
          <w:rFonts w:ascii="Arial" w:hAnsi="Arial" w:cs="Arial"/>
          <w:b/>
          <w:bCs/>
          <w:sz w:val="22"/>
          <w:szCs w:val="22"/>
          <w:highlight w:val="yellow"/>
        </w:rPr>
        <w:t>-</w:t>
      </w:r>
      <w:r w:rsidRPr="00876A4A">
        <w:rPr>
          <w:rFonts w:ascii="Arial" w:hAnsi="Arial" w:cs="Arial"/>
          <w:b/>
          <w:bCs/>
          <w:sz w:val="22"/>
          <w:szCs w:val="22"/>
          <w:highlight w:val="yellow"/>
        </w:rPr>
        <w:t xml:space="preserve">Revise </w:t>
      </w:r>
      <w:r>
        <w:rPr>
          <w:rFonts w:ascii="Arial" w:hAnsi="Arial" w:cs="Arial"/>
          <w:b/>
          <w:bCs/>
          <w:sz w:val="22"/>
          <w:szCs w:val="22"/>
          <w:highlight w:val="yellow"/>
        </w:rPr>
        <w:t>Academic Minor – Park and Recreation Management</w:t>
      </w:r>
      <w:r w:rsidRPr="00876A4A">
        <w:rPr>
          <w:rFonts w:ascii="Arial" w:hAnsi="Arial" w:cs="Arial"/>
          <w:b/>
          <w:bCs/>
          <w:sz w:val="22"/>
          <w:szCs w:val="22"/>
          <w:highlight w:val="yellow"/>
        </w:rPr>
        <w:t xml:space="preserve"> </w:t>
      </w:r>
    </w:p>
    <w:p w14:paraId="24498E91" w14:textId="40C7A23A" w:rsidR="004E5F68" w:rsidRPr="00A60B88" w:rsidRDefault="00B007C6" w:rsidP="004E5F68">
      <w:pPr>
        <w:spacing w:line="259" w:lineRule="auto"/>
        <w:rPr>
          <w:rFonts w:ascii="Arial" w:hAnsi="Arial" w:cs="Arial"/>
          <w:sz w:val="22"/>
          <w:szCs w:val="22"/>
        </w:rPr>
      </w:pPr>
      <w:r>
        <w:rPr>
          <w:rFonts w:ascii="Arial" w:hAnsi="Arial" w:cs="Arial"/>
          <w:sz w:val="22"/>
          <w:szCs w:val="22"/>
        </w:rPr>
        <w:t>Jason</w:t>
      </w:r>
      <w:r w:rsidR="004E5F68">
        <w:rPr>
          <w:rFonts w:ascii="Arial" w:hAnsi="Arial" w:cs="Arial"/>
          <w:sz w:val="22"/>
          <w:szCs w:val="22"/>
        </w:rPr>
        <w:t xml:space="preserve"> Davis </w:t>
      </w:r>
      <w:r w:rsidR="004E5F68" w:rsidRPr="665511F8">
        <w:rPr>
          <w:rFonts w:ascii="Arial" w:hAnsi="Arial" w:cs="Arial"/>
          <w:sz w:val="22"/>
          <w:szCs w:val="22"/>
        </w:rPr>
        <w:t xml:space="preserve">provided an overview of the </w:t>
      </w:r>
      <w:r w:rsidR="004E5F68">
        <w:rPr>
          <w:rFonts w:ascii="Arial" w:hAnsi="Arial" w:cs="Arial"/>
          <w:sz w:val="22"/>
          <w:szCs w:val="22"/>
        </w:rPr>
        <w:t xml:space="preserve">proposed </w:t>
      </w:r>
      <w:r w:rsidR="004E5F68" w:rsidRPr="665511F8">
        <w:rPr>
          <w:rFonts w:ascii="Arial" w:hAnsi="Arial" w:cs="Arial"/>
          <w:sz w:val="22"/>
          <w:szCs w:val="22"/>
        </w:rPr>
        <w:t>revision</w:t>
      </w:r>
      <w:r w:rsidR="004E5F68">
        <w:rPr>
          <w:rFonts w:ascii="Arial" w:hAnsi="Arial" w:cs="Arial"/>
          <w:sz w:val="22"/>
          <w:szCs w:val="22"/>
        </w:rPr>
        <w:t>s to the minor which removes SALM 3120 Outdoor Recreation (no longer offered) and increases minor flexibility by redistributing courses into 10 hours of required courses and 9 hours of elective courses.</w:t>
      </w:r>
    </w:p>
    <w:p w14:paraId="34EF1A8E" w14:textId="77777777" w:rsidR="004E5F68" w:rsidRDefault="004E5F68" w:rsidP="004E5F68">
      <w:pPr>
        <w:rPr>
          <w:rFonts w:ascii="Arial" w:hAnsi="Arial" w:cs="Arial"/>
          <w:sz w:val="22"/>
          <w:szCs w:val="22"/>
        </w:rPr>
      </w:pPr>
    </w:p>
    <w:p w14:paraId="53DA972C" w14:textId="4D6FB7F3" w:rsidR="004E5F68" w:rsidRDefault="004E5F68" w:rsidP="004E5F68">
      <w:pPr>
        <w:rPr>
          <w:rFonts w:ascii="Arial" w:hAnsi="Arial" w:cs="Arial"/>
          <w:sz w:val="22"/>
          <w:szCs w:val="22"/>
        </w:rPr>
      </w:pPr>
      <w:r w:rsidRPr="665511F8">
        <w:rPr>
          <w:rFonts w:ascii="Arial" w:hAnsi="Arial" w:cs="Arial"/>
          <w:sz w:val="22"/>
          <w:szCs w:val="22"/>
        </w:rPr>
        <w:t>Prior to the meeting, Primary Reviewer</w:t>
      </w:r>
      <w:r>
        <w:rPr>
          <w:rFonts w:ascii="Arial" w:hAnsi="Arial" w:cs="Arial"/>
          <w:sz w:val="22"/>
          <w:szCs w:val="22"/>
        </w:rPr>
        <w:t xml:space="preserve">s </w:t>
      </w:r>
      <w:r w:rsidRPr="009F074D">
        <w:rPr>
          <w:rFonts w:ascii="Arial" w:hAnsi="Arial" w:cs="Arial"/>
          <w:sz w:val="22"/>
          <w:szCs w:val="22"/>
        </w:rPr>
        <w:t xml:space="preserve">Chelsie Dubay and </w:t>
      </w:r>
      <w:r w:rsidR="009F074D" w:rsidRPr="009F074D">
        <w:rPr>
          <w:rFonts w:ascii="Arial" w:hAnsi="Arial" w:cs="Arial"/>
          <w:sz w:val="22"/>
          <w:szCs w:val="22"/>
        </w:rPr>
        <w:t>Melessia Webb</w:t>
      </w:r>
      <w:r>
        <w:rPr>
          <w:rFonts w:ascii="Arial" w:hAnsi="Arial" w:cs="Arial"/>
          <w:sz w:val="22"/>
          <w:szCs w:val="22"/>
        </w:rPr>
        <w:t xml:space="preserve"> contacted Jason Davis to clarify </w:t>
      </w:r>
      <w:r w:rsidR="00B007C6">
        <w:rPr>
          <w:rFonts w:ascii="Arial" w:hAnsi="Arial" w:cs="Arial"/>
          <w:sz w:val="22"/>
          <w:szCs w:val="22"/>
        </w:rPr>
        <w:t>if there was room for the additional credit within the minor.</w:t>
      </w:r>
      <w:r w:rsidR="006A0C2A">
        <w:rPr>
          <w:rFonts w:ascii="Arial" w:hAnsi="Arial" w:cs="Arial"/>
          <w:sz w:val="22"/>
          <w:szCs w:val="22"/>
        </w:rPr>
        <w:t xml:space="preserve"> No edits were required.</w:t>
      </w:r>
    </w:p>
    <w:p w14:paraId="03E647CF" w14:textId="77777777" w:rsidR="004E5F68" w:rsidRDefault="004E5F68" w:rsidP="004E5F68">
      <w:pPr>
        <w:rPr>
          <w:rFonts w:ascii="Arial" w:hAnsi="Arial" w:cs="Arial"/>
          <w:sz w:val="22"/>
          <w:szCs w:val="22"/>
        </w:rPr>
      </w:pPr>
    </w:p>
    <w:p w14:paraId="345D74FD" w14:textId="77777777" w:rsidR="004E5F68" w:rsidRDefault="004E5F68" w:rsidP="004E5F68">
      <w:pPr>
        <w:rPr>
          <w:rFonts w:ascii="Arial" w:hAnsi="Arial" w:cs="Arial"/>
          <w:sz w:val="22"/>
          <w:szCs w:val="22"/>
        </w:rPr>
      </w:pPr>
      <w:r>
        <w:rPr>
          <w:rFonts w:ascii="Arial" w:hAnsi="Arial" w:cs="Arial"/>
          <w:sz w:val="22"/>
          <w:szCs w:val="22"/>
        </w:rPr>
        <w:t>The following edits were completed during the meeting:</w:t>
      </w:r>
    </w:p>
    <w:p w14:paraId="005DEEDF" w14:textId="31A94508" w:rsidR="004E5F68" w:rsidRDefault="006A0C2A" w:rsidP="004E5F68">
      <w:pPr>
        <w:pStyle w:val="ListParagraph"/>
        <w:numPr>
          <w:ilvl w:val="0"/>
          <w:numId w:val="37"/>
        </w:numPr>
        <w:rPr>
          <w:rFonts w:ascii="Arial" w:hAnsi="Arial" w:cs="Arial"/>
          <w:sz w:val="22"/>
          <w:szCs w:val="22"/>
        </w:rPr>
      </w:pPr>
      <w:r>
        <w:rPr>
          <w:rFonts w:ascii="Arial" w:hAnsi="Arial" w:cs="Arial"/>
          <w:sz w:val="22"/>
          <w:szCs w:val="22"/>
        </w:rPr>
        <w:t>Justification for the Program Revision – correct spelling of concurrently</w:t>
      </w:r>
    </w:p>
    <w:p w14:paraId="5E94E84A" w14:textId="64CFFE23" w:rsidR="006A0C2A" w:rsidRPr="003A633D" w:rsidRDefault="006A0C2A" w:rsidP="004E5F68">
      <w:pPr>
        <w:pStyle w:val="ListParagraph"/>
        <w:numPr>
          <w:ilvl w:val="0"/>
          <w:numId w:val="37"/>
        </w:numPr>
        <w:rPr>
          <w:rFonts w:ascii="Arial" w:hAnsi="Arial" w:cs="Arial"/>
          <w:sz w:val="22"/>
          <w:szCs w:val="22"/>
        </w:rPr>
      </w:pPr>
      <w:r>
        <w:rPr>
          <w:rFonts w:ascii="Arial" w:hAnsi="Arial" w:cs="Arial"/>
          <w:sz w:val="22"/>
          <w:szCs w:val="22"/>
        </w:rPr>
        <w:t>Present the Transition Plan for Students Currently in the Minor – correct spelling of regularly</w:t>
      </w:r>
    </w:p>
    <w:p w14:paraId="2EA19623" w14:textId="77777777" w:rsidR="004E5F68" w:rsidRDefault="004E5F68" w:rsidP="004E5F68">
      <w:pPr>
        <w:rPr>
          <w:rFonts w:ascii="Arial" w:hAnsi="Arial" w:cs="Arial"/>
          <w:sz w:val="22"/>
          <w:szCs w:val="22"/>
        </w:rPr>
      </w:pPr>
    </w:p>
    <w:p w14:paraId="08098E3E" w14:textId="673014B3" w:rsidR="004E5F68" w:rsidRPr="00A66048" w:rsidRDefault="004E5F68" w:rsidP="004E5F68">
      <w:pPr>
        <w:rPr>
          <w:rFonts w:ascii="Arial" w:hAnsi="Arial" w:cs="Arial"/>
          <w:sz w:val="22"/>
          <w:szCs w:val="22"/>
        </w:rPr>
      </w:pPr>
      <w:r w:rsidRPr="665511F8">
        <w:rPr>
          <w:rFonts w:ascii="Arial" w:hAnsi="Arial" w:cs="Arial"/>
          <w:sz w:val="22"/>
          <w:szCs w:val="22"/>
        </w:rPr>
        <w:t>Confirmation from Primary Reviewer</w:t>
      </w:r>
      <w:r>
        <w:rPr>
          <w:rFonts w:ascii="Arial" w:hAnsi="Arial" w:cs="Arial"/>
          <w:sz w:val="22"/>
          <w:szCs w:val="22"/>
        </w:rPr>
        <w:t>s</w:t>
      </w:r>
      <w:r w:rsidRPr="665511F8">
        <w:rPr>
          <w:rFonts w:ascii="Arial" w:hAnsi="Arial" w:cs="Arial"/>
          <w:sz w:val="22"/>
          <w:szCs w:val="22"/>
        </w:rPr>
        <w:t xml:space="preserve"> </w:t>
      </w:r>
      <w:r w:rsidR="009F074D" w:rsidRPr="009F074D">
        <w:rPr>
          <w:rFonts w:ascii="Arial" w:hAnsi="Arial" w:cs="Arial"/>
          <w:sz w:val="22"/>
          <w:szCs w:val="22"/>
        </w:rPr>
        <w:t>Chelsie Dubay and Melessia Webb</w:t>
      </w:r>
    </w:p>
    <w:p w14:paraId="71A293FF" w14:textId="77777777" w:rsidR="004E5F68" w:rsidRPr="00A66048" w:rsidRDefault="004E5F68" w:rsidP="004E5F68">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051495AD" w14:textId="4A9BEDAE" w:rsidR="004E5F68" w:rsidRDefault="004E5F68" w:rsidP="004E5F68">
      <w:pPr>
        <w:pStyle w:val="NoSpacing"/>
        <w:numPr>
          <w:ilvl w:val="1"/>
          <w:numId w:val="2"/>
        </w:numPr>
        <w:ind w:hanging="450"/>
        <w:rPr>
          <w:rFonts w:ascii="Arial" w:hAnsi="Arial" w:cs="Arial"/>
          <w:sz w:val="22"/>
          <w:szCs w:val="22"/>
        </w:rPr>
      </w:pPr>
      <w:r w:rsidRPr="665511F8">
        <w:rPr>
          <w:rFonts w:ascii="Arial" w:hAnsi="Arial" w:cs="Arial"/>
          <w:sz w:val="22"/>
          <w:szCs w:val="22"/>
        </w:rPr>
        <w:t>Proposal adds value to the</w:t>
      </w:r>
      <w:r>
        <w:rPr>
          <w:rFonts w:ascii="Arial" w:hAnsi="Arial" w:cs="Arial"/>
          <w:sz w:val="22"/>
          <w:szCs w:val="22"/>
        </w:rPr>
        <w:t xml:space="preserve"> Department of Sport, Exercise, Recreation, and Kinesiology, the Clemmer College of Education &amp; Human Development, and the university.</w:t>
      </w:r>
    </w:p>
    <w:p w14:paraId="01BEC107" w14:textId="77777777" w:rsidR="004E5F68" w:rsidRDefault="004E5F68" w:rsidP="004E5F68">
      <w:pPr>
        <w:pStyle w:val="NoSpacing"/>
        <w:numPr>
          <w:ilvl w:val="1"/>
          <w:numId w:val="2"/>
        </w:numPr>
        <w:ind w:hanging="450"/>
        <w:rPr>
          <w:rFonts w:ascii="Arial" w:hAnsi="Arial" w:cs="Arial"/>
          <w:sz w:val="22"/>
          <w:szCs w:val="22"/>
        </w:rPr>
      </w:pPr>
      <w:r>
        <w:rPr>
          <w:rFonts w:ascii="Arial" w:hAnsi="Arial" w:cs="Arial"/>
          <w:sz w:val="22"/>
          <w:szCs w:val="22"/>
        </w:rPr>
        <w:t>Justification for revision is appropriate.</w:t>
      </w:r>
    </w:p>
    <w:p w14:paraId="0DFFDF58" w14:textId="77777777" w:rsidR="004E5F68" w:rsidRDefault="004E5F68" w:rsidP="004E5F68">
      <w:pPr>
        <w:ind w:left="1440"/>
        <w:rPr>
          <w:rFonts w:ascii="Arial" w:hAnsi="Arial" w:cs="Arial"/>
          <w:bCs/>
          <w:sz w:val="22"/>
          <w:szCs w:val="22"/>
        </w:rPr>
      </w:pPr>
    </w:p>
    <w:p w14:paraId="2C27F67C" w14:textId="1C3A1084" w:rsidR="004E5F68" w:rsidRDefault="00466AAB" w:rsidP="004E5F68">
      <w:pPr>
        <w:rPr>
          <w:rFonts w:ascii="Arial" w:hAnsi="Arial" w:cs="Arial"/>
          <w:sz w:val="22"/>
          <w:szCs w:val="22"/>
        </w:rPr>
      </w:pPr>
      <w:r>
        <w:rPr>
          <w:rFonts w:ascii="Arial" w:hAnsi="Arial" w:cs="Arial"/>
          <w:sz w:val="22"/>
          <w:szCs w:val="22"/>
        </w:rPr>
        <w:t xml:space="preserve">Chelsie Dubay </w:t>
      </w:r>
      <w:r w:rsidR="004E5F68" w:rsidRPr="006A0C2A">
        <w:rPr>
          <w:rFonts w:ascii="Arial" w:hAnsi="Arial" w:cs="Arial"/>
          <w:sz w:val="22"/>
          <w:szCs w:val="22"/>
        </w:rPr>
        <w:t xml:space="preserve">motioned to approve the proposal </w:t>
      </w:r>
      <w:r w:rsidR="006A0C2A" w:rsidRPr="006A0C2A">
        <w:rPr>
          <w:rFonts w:ascii="Arial" w:hAnsi="Arial" w:cs="Arial"/>
          <w:sz w:val="22"/>
          <w:szCs w:val="22"/>
        </w:rPr>
        <w:t>with the edits completed during the meeting</w:t>
      </w:r>
      <w:r w:rsidR="004E5F68" w:rsidRPr="006A0C2A">
        <w:rPr>
          <w:rFonts w:ascii="Arial" w:hAnsi="Arial" w:cs="Arial"/>
          <w:sz w:val="22"/>
          <w:szCs w:val="22"/>
        </w:rPr>
        <w:t xml:space="preserve">. </w:t>
      </w:r>
      <w:r>
        <w:rPr>
          <w:rFonts w:ascii="Arial" w:hAnsi="Arial" w:cs="Arial"/>
          <w:sz w:val="22"/>
          <w:szCs w:val="22"/>
        </w:rPr>
        <w:t xml:space="preserve">Allen Coates </w:t>
      </w:r>
      <w:r w:rsidR="004E5F68" w:rsidRPr="006A0C2A">
        <w:rPr>
          <w:rFonts w:ascii="Arial" w:hAnsi="Arial" w:cs="Arial"/>
          <w:sz w:val="22"/>
          <w:szCs w:val="22"/>
        </w:rPr>
        <w:t xml:space="preserve">seconded. </w:t>
      </w:r>
      <w:r w:rsidR="00422262" w:rsidRPr="006A0C2A">
        <w:rPr>
          <w:rFonts w:ascii="Arial" w:hAnsi="Arial" w:cs="Arial"/>
          <w:sz w:val="22"/>
          <w:szCs w:val="22"/>
        </w:rPr>
        <w:t>The motion passed.</w:t>
      </w:r>
    </w:p>
    <w:p w14:paraId="539041B4" w14:textId="77777777" w:rsidR="00C95D1D" w:rsidRDefault="00C95D1D" w:rsidP="004E5F68">
      <w:pPr>
        <w:rPr>
          <w:rFonts w:ascii="Arial" w:hAnsi="Arial" w:cs="Arial"/>
          <w:sz w:val="22"/>
          <w:szCs w:val="22"/>
        </w:rPr>
      </w:pPr>
    </w:p>
    <w:p w14:paraId="03A24F4A" w14:textId="5FB55C76" w:rsidR="00C95D1D" w:rsidRDefault="00C95D1D" w:rsidP="00C95D1D">
      <w:pPr>
        <w:spacing w:line="259" w:lineRule="auto"/>
        <w:rPr>
          <w:rFonts w:ascii="Arial" w:hAnsi="Arial" w:cs="Arial"/>
          <w:b/>
          <w:bCs/>
          <w:sz w:val="22"/>
          <w:szCs w:val="22"/>
        </w:rPr>
      </w:pPr>
      <w:r>
        <w:rPr>
          <w:rFonts w:ascii="Arial" w:hAnsi="Arial" w:cs="Arial"/>
          <w:b/>
          <w:bCs/>
          <w:sz w:val="22"/>
          <w:szCs w:val="22"/>
          <w:highlight w:val="yellow"/>
        </w:rPr>
        <w:t>-</w:t>
      </w:r>
      <w:r w:rsidRPr="00C95D1D">
        <w:rPr>
          <w:rFonts w:ascii="Arial" w:hAnsi="Arial" w:cs="Arial"/>
          <w:b/>
          <w:bCs/>
          <w:sz w:val="22"/>
          <w:szCs w:val="22"/>
          <w:highlight w:val="yellow"/>
        </w:rPr>
        <w:t>Revise Curriculum: Non-Substantive–Engineering Technology Major, B.S. (Electronics Engineering Technology Concentration)</w:t>
      </w:r>
    </w:p>
    <w:p w14:paraId="1A642543" w14:textId="64FE3CC5" w:rsidR="00C95D1D" w:rsidRDefault="00C95D1D" w:rsidP="00C95D1D">
      <w:pPr>
        <w:spacing w:line="259" w:lineRule="auto"/>
        <w:rPr>
          <w:rFonts w:ascii="Arial" w:hAnsi="Arial" w:cs="Arial"/>
          <w:sz w:val="22"/>
          <w:szCs w:val="22"/>
        </w:rPr>
      </w:pPr>
      <w:r>
        <w:rPr>
          <w:rFonts w:ascii="Arial" w:hAnsi="Arial" w:cs="Arial"/>
          <w:sz w:val="22"/>
          <w:szCs w:val="22"/>
        </w:rPr>
        <w:t xml:space="preserve">Mathew Desjardins </w:t>
      </w:r>
      <w:r w:rsidRPr="665511F8">
        <w:rPr>
          <w:rFonts w:ascii="Arial" w:hAnsi="Arial" w:cs="Arial"/>
          <w:sz w:val="22"/>
          <w:szCs w:val="22"/>
        </w:rPr>
        <w:t xml:space="preserve">provided an overview of the </w:t>
      </w:r>
      <w:r>
        <w:rPr>
          <w:rFonts w:ascii="Arial" w:hAnsi="Arial" w:cs="Arial"/>
          <w:sz w:val="22"/>
          <w:szCs w:val="22"/>
        </w:rPr>
        <w:t xml:space="preserve">proposed </w:t>
      </w:r>
      <w:r w:rsidRPr="665511F8">
        <w:rPr>
          <w:rFonts w:ascii="Arial" w:hAnsi="Arial" w:cs="Arial"/>
          <w:sz w:val="22"/>
          <w:szCs w:val="22"/>
        </w:rPr>
        <w:t>revision</w:t>
      </w:r>
      <w:r>
        <w:rPr>
          <w:rFonts w:ascii="Arial" w:hAnsi="Arial" w:cs="Arial"/>
          <w:sz w:val="22"/>
          <w:szCs w:val="22"/>
        </w:rPr>
        <w:t xml:space="preserve">s </w:t>
      </w:r>
      <w:r w:rsidR="00100A14">
        <w:rPr>
          <w:rFonts w:ascii="Arial" w:hAnsi="Arial" w:cs="Arial"/>
          <w:sz w:val="22"/>
          <w:szCs w:val="22"/>
        </w:rPr>
        <w:t xml:space="preserve">which </w:t>
      </w:r>
      <w:r w:rsidR="00155BBC">
        <w:rPr>
          <w:rFonts w:ascii="Arial" w:hAnsi="Arial" w:cs="Arial"/>
          <w:sz w:val="22"/>
          <w:szCs w:val="22"/>
        </w:rPr>
        <w:t xml:space="preserve">ensure the curriculum remains current and responsive to industry changes. The revision adds one elective course, ENTC 4517 Industrial Automation and Robotics, deletes two courses, ENTC 2330 Network Systems and ENTC 4307 </w:t>
      </w:r>
      <w:r w:rsidR="00B007C6">
        <w:rPr>
          <w:rFonts w:ascii="Arial" w:hAnsi="Arial" w:cs="Arial"/>
          <w:sz w:val="22"/>
          <w:szCs w:val="22"/>
        </w:rPr>
        <w:t>Telecommunications</w:t>
      </w:r>
      <w:r w:rsidR="00466AAB">
        <w:rPr>
          <w:rFonts w:ascii="Arial" w:hAnsi="Arial" w:cs="Arial"/>
          <w:sz w:val="22"/>
          <w:szCs w:val="22"/>
        </w:rPr>
        <w:t>, and alphabetizes the special elective courses.</w:t>
      </w:r>
    </w:p>
    <w:p w14:paraId="25336FA8" w14:textId="77777777" w:rsidR="00C95D1D" w:rsidRDefault="00C95D1D" w:rsidP="00C95D1D">
      <w:pPr>
        <w:spacing w:line="259" w:lineRule="auto"/>
        <w:rPr>
          <w:rFonts w:ascii="Arial" w:hAnsi="Arial" w:cs="Arial"/>
          <w:sz w:val="22"/>
          <w:szCs w:val="22"/>
        </w:rPr>
      </w:pPr>
    </w:p>
    <w:p w14:paraId="0BF73906" w14:textId="7A986846" w:rsidR="00C95D1D" w:rsidRPr="003A633D" w:rsidRDefault="00C95D1D" w:rsidP="00466AAB">
      <w:pPr>
        <w:rPr>
          <w:rFonts w:ascii="Arial" w:hAnsi="Arial" w:cs="Arial"/>
          <w:sz w:val="22"/>
          <w:szCs w:val="22"/>
        </w:rPr>
      </w:pPr>
      <w:r w:rsidRPr="665511F8">
        <w:rPr>
          <w:rFonts w:ascii="Arial" w:hAnsi="Arial" w:cs="Arial"/>
          <w:sz w:val="22"/>
          <w:szCs w:val="22"/>
        </w:rPr>
        <w:t>Prior to the meeting, Primary Reviewer</w:t>
      </w:r>
      <w:r>
        <w:rPr>
          <w:rFonts w:ascii="Arial" w:hAnsi="Arial" w:cs="Arial"/>
          <w:sz w:val="22"/>
          <w:szCs w:val="22"/>
        </w:rPr>
        <w:t xml:space="preserve">s Jason Davis and Chelsie Dubay </w:t>
      </w:r>
      <w:r w:rsidR="00B007C6">
        <w:rPr>
          <w:rFonts w:ascii="Arial" w:hAnsi="Arial" w:cs="Arial"/>
          <w:sz w:val="22"/>
          <w:szCs w:val="22"/>
        </w:rPr>
        <w:t>found the proposal to be well written with no areas of concern.</w:t>
      </w:r>
    </w:p>
    <w:p w14:paraId="265344EB" w14:textId="77777777" w:rsidR="00C95D1D" w:rsidRDefault="00C95D1D" w:rsidP="00C95D1D">
      <w:pPr>
        <w:rPr>
          <w:rFonts w:ascii="Arial" w:hAnsi="Arial" w:cs="Arial"/>
          <w:sz w:val="22"/>
          <w:szCs w:val="22"/>
        </w:rPr>
      </w:pPr>
    </w:p>
    <w:p w14:paraId="6387A583" w14:textId="296F3E56" w:rsidR="00C95D1D" w:rsidRPr="00A66048" w:rsidRDefault="00C95D1D" w:rsidP="00C95D1D">
      <w:pPr>
        <w:rPr>
          <w:rFonts w:ascii="Arial" w:hAnsi="Arial" w:cs="Arial"/>
          <w:sz w:val="22"/>
          <w:szCs w:val="22"/>
        </w:rPr>
      </w:pPr>
      <w:r w:rsidRPr="665511F8">
        <w:rPr>
          <w:rFonts w:ascii="Arial" w:hAnsi="Arial" w:cs="Arial"/>
          <w:sz w:val="22"/>
          <w:szCs w:val="22"/>
        </w:rPr>
        <w:t>Confirmation from Primary Reviewer</w:t>
      </w:r>
      <w:r>
        <w:rPr>
          <w:rFonts w:ascii="Arial" w:hAnsi="Arial" w:cs="Arial"/>
          <w:sz w:val="22"/>
          <w:szCs w:val="22"/>
        </w:rPr>
        <w:t>s</w:t>
      </w:r>
      <w:r w:rsidRPr="665511F8">
        <w:rPr>
          <w:rFonts w:ascii="Arial" w:hAnsi="Arial" w:cs="Arial"/>
          <w:sz w:val="22"/>
          <w:szCs w:val="22"/>
        </w:rPr>
        <w:t xml:space="preserve"> </w:t>
      </w:r>
      <w:r>
        <w:rPr>
          <w:rFonts w:ascii="Arial" w:hAnsi="Arial" w:cs="Arial"/>
          <w:sz w:val="22"/>
          <w:szCs w:val="22"/>
        </w:rPr>
        <w:t>Jason Davis and Chelsie Dubay</w:t>
      </w:r>
    </w:p>
    <w:p w14:paraId="65E590FE" w14:textId="77777777" w:rsidR="00C95D1D" w:rsidRPr="00A66048" w:rsidRDefault="00C95D1D" w:rsidP="00C95D1D">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32F84A86" w14:textId="64069040" w:rsidR="00C95D1D" w:rsidRDefault="00C95D1D" w:rsidP="00C95D1D">
      <w:pPr>
        <w:pStyle w:val="NoSpacing"/>
        <w:numPr>
          <w:ilvl w:val="1"/>
          <w:numId w:val="2"/>
        </w:numPr>
        <w:ind w:hanging="450"/>
        <w:rPr>
          <w:rFonts w:ascii="Arial" w:hAnsi="Arial" w:cs="Arial"/>
          <w:sz w:val="22"/>
          <w:szCs w:val="22"/>
        </w:rPr>
      </w:pPr>
      <w:r w:rsidRPr="665511F8">
        <w:rPr>
          <w:rFonts w:ascii="Arial" w:hAnsi="Arial" w:cs="Arial"/>
          <w:sz w:val="22"/>
          <w:szCs w:val="22"/>
        </w:rPr>
        <w:t>Proposal adds value to the</w:t>
      </w:r>
      <w:r>
        <w:rPr>
          <w:rFonts w:ascii="Arial" w:hAnsi="Arial" w:cs="Arial"/>
          <w:sz w:val="22"/>
          <w:szCs w:val="22"/>
        </w:rPr>
        <w:t xml:space="preserve"> Department of Engineering, Engineering Technology, and Surveying, the College of Business &amp; Technology, and the university.</w:t>
      </w:r>
    </w:p>
    <w:p w14:paraId="7A4FBFE2" w14:textId="77777777" w:rsidR="00C95D1D" w:rsidRDefault="00C95D1D" w:rsidP="00C95D1D">
      <w:pPr>
        <w:pStyle w:val="NoSpacing"/>
        <w:numPr>
          <w:ilvl w:val="1"/>
          <w:numId w:val="2"/>
        </w:numPr>
        <w:ind w:hanging="450"/>
        <w:rPr>
          <w:rFonts w:ascii="Arial" w:hAnsi="Arial" w:cs="Arial"/>
          <w:sz w:val="22"/>
          <w:szCs w:val="22"/>
        </w:rPr>
      </w:pPr>
      <w:r>
        <w:rPr>
          <w:rFonts w:ascii="Arial" w:hAnsi="Arial" w:cs="Arial"/>
          <w:sz w:val="22"/>
          <w:szCs w:val="22"/>
        </w:rPr>
        <w:t>Justification for revision is appropriate.</w:t>
      </w:r>
    </w:p>
    <w:p w14:paraId="1ABEC6A6" w14:textId="6126B92D" w:rsidR="00C95D1D" w:rsidRDefault="00C95D1D" w:rsidP="00C95D1D">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60812CB2" w14:textId="77777777" w:rsidR="00C95D1D" w:rsidRDefault="00C95D1D" w:rsidP="00C95D1D">
      <w:pPr>
        <w:ind w:left="1440"/>
        <w:rPr>
          <w:rFonts w:ascii="Arial" w:hAnsi="Arial" w:cs="Arial"/>
          <w:bCs/>
          <w:sz w:val="22"/>
          <w:szCs w:val="22"/>
        </w:rPr>
      </w:pPr>
    </w:p>
    <w:p w14:paraId="569CA292" w14:textId="6E38DB07" w:rsidR="00C95D1D" w:rsidRDefault="00466AAB" w:rsidP="00C95D1D">
      <w:pPr>
        <w:rPr>
          <w:rFonts w:ascii="Arial" w:hAnsi="Arial" w:cs="Arial"/>
          <w:sz w:val="22"/>
          <w:szCs w:val="22"/>
        </w:rPr>
      </w:pPr>
      <w:r w:rsidRPr="00466AAB">
        <w:rPr>
          <w:rFonts w:ascii="Arial" w:hAnsi="Arial" w:cs="Arial"/>
          <w:sz w:val="22"/>
          <w:szCs w:val="22"/>
        </w:rPr>
        <w:t xml:space="preserve">Jason Davis </w:t>
      </w:r>
      <w:r w:rsidR="00C95D1D" w:rsidRPr="00466AAB">
        <w:rPr>
          <w:rFonts w:ascii="Arial" w:hAnsi="Arial" w:cs="Arial"/>
          <w:sz w:val="22"/>
          <w:szCs w:val="22"/>
        </w:rPr>
        <w:t>motioned to approve the proposal as written.</w:t>
      </w:r>
      <w:r>
        <w:rPr>
          <w:rFonts w:ascii="Arial" w:hAnsi="Arial" w:cs="Arial"/>
          <w:sz w:val="22"/>
          <w:szCs w:val="22"/>
        </w:rPr>
        <w:t xml:space="preserve"> Chelsie Dubay </w:t>
      </w:r>
      <w:r w:rsidR="00C95D1D" w:rsidRPr="00466AAB">
        <w:rPr>
          <w:rFonts w:ascii="Arial" w:hAnsi="Arial" w:cs="Arial"/>
          <w:sz w:val="22"/>
          <w:szCs w:val="22"/>
        </w:rPr>
        <w:t xml:space="preserve">seconded. </w:t>
      </w:r>
      <w:r w:rsidR="00422262" w:rsidRPr="00466AAB">
        <w:rPr>
          <w:rFonts w:ascii="Arial" w:hAnsi="Arial" w:cs="Arial"/>
          <w:sz w:val="22"/>
          <w:szCs w:val="22"/>
        </w:rPr>
        <w:t>The motion passed.</w:t>
      </w:r>
    </w:p>
    <w:p w14:paraId="7804682E" w14:textId="6EF66502" w:rsidR="00C95D1D" w:rsidRDefault="00C95D1D" w:rsidP="00C95D1D">
      <w:pPr>
        <w:spacing w:line="259" w:lineRule="auto"/>
        <w:rPr>
          <w:rFonts w:ascii="Arial" w:hAnsi="Arial" w:cs="Arial"/>
          <w:b/>
          <w:bCs/>
          <w:sz w:val="22"/>
          <w:szCs w:val="22"/>
        </w:rPr>
      </w:pPr>
      <w:r>
        <w:rPr>
          <w:rFonts w:ascii="Arial" w:hAnsi="Arial" w:cs="Arial"/>
          <w:b/>
          <w:bCs/>
          <w:sz w:val="22"/>
          <w:szCs w:val="22"/>
          <w:highlight w:val="yellow"/>
        </w:rPr>
        <w:lastRenderedPageBreak/>
        <w:t>-</w:t>
      </w:r>
      <w:r w:rsidRPr="00C95D1D">
        <w:rPr>
          <w:rFonts w:ascii="Arial" w:hAnsi="Arial" w:cs="Arial"/>
          <w:b/>
          <w:bCs/>
          <w:sz w:val="22"/>
          <w:szCs w:val="22"/>
          <w:highlight w:val="yellow"/>
        </w:rPr>
        <w:t>Revise Curriculum: Non-Substantive–Engineering Technology Major, B.S. (Industrial Technology Concentration)</w:t>
      </w:r>
    </w:p>
    <w:p w14:paraId="5C1D9755" w14:textId="414F691B" w:rsidR="00C95D1D" w:rsidRDefault="00C95D1D" w:rsidP="00C95D1D">
      <w:pPr>
        <w:spacing w:line="259" w:lineRule="auto"/>
        <w:rPr>
          <w:rFonts w:ascii="Arial" w:hAnsi="Arial" w:cs="Arial"/>
          <w:sz w:val="22"/>
          <w:szCs w:val="22"/>
        </w:rPr>
      </w:pPr>
      <w:r>
        <w:rPr>
          <w:rFonts w:ascii="Arial" w:hAnsi="Arial" w:cs="Arial"/>
          <w:sz w:val="22"/>
          <w:szCs w:val="22"/>
        </w:rPr>
        <w:t xml:space="preserve">Mathew Desjardins </w:t>
      </w:r>
      <w:r w:rsidRPr="665511F8">
        <w:rPr>
          <w:rFonts w:ascii="Arial" w:hAnsi="Arial" w:cs="Arial"/>
          <w:sz w:val="22"/>
          <w:szCs w:val="22"/>
        </w:rPr>
        <w:t xml:space="preserve">provided an overview of the </w:t>
      </w:r>
      <w:r>
        <w:rPr>
          <w:rFonts w:ascii="Arial" w:hAnsi="Arial" w:cs="Arial"/>
          <w:sz w:val="22"/>
          <w:szCs w:val="22"/>
        </w:rPr>
        <w:t xml:space="preserve">proposed </w:t>
      </w:r>
      <w:r w:rsidRPr="665511F8">
        <w:rPr>
          <w:rFonts w:ascii="Arial" w:hAnsi="Arial" w:cs="Arial"/>
          <w:sz w:val="22"/>
          <w:szCs w:val="22"/>
        </w:rPr>
        <w:t>revision</w:t>
      </w:r>
      <w:r>
        <w:rPr>
          <w:rFonts w:ascii="Arial" w:hAnsi="Arial" w:cs="Arial"/>
          <w:sz w:val="22"/>
          <w:szCs w:val="22"/>
        </w:rPr>
        <w:t>s</w:t>
      </w:r>
      <w:r w:rsidR="00100A14">
        <w:rPr>
          <w:rFonts w:ascii="Arial" w:hAnsi="Arial" w:cs="Arial"/>
          <w:sz w:val="22"/>
          <w:szCs w:val="22"/>
        </w:rPr>
        <w:t xml:space="preserve"> which ensure the curriculum remains current and responsive to industry changes</w:t>
      </w:r>
      <w:r w:rsidR="00155BBC">
        <w:rPr>
          <w:rFonts w:ascii="Arial" w:hAnsi="Arial" w:cs="Arial"/>
          <w:sz w:val="22"/>
          <w:szCs w:val="22"/>
        </w:rPr>
        <w:t>.</w:t>
      </w:r>
    </w:p>
    <w:p w14:paraId="25054965" w14:textId="656CB64C" w:rsidR="00155BBC" w:rsidRDefault="00155BBC" w:rsidP="00155BBC">
      <w:pPr>
        <w:pStyle w:val="ListParagraph"/>
        <w:numPr>
          <w:ilvl w:val="0"/>
          <w:numId w:val="37"/>
        </w:numPr>
        <w:spacing w:line="259" w:lineRule="auto"/>
        <w:rPr>
          <w:rFonts w:ascii="Arial" w:hAnsi="Arial" w:cs="Arial"/>
          <w:sz w:val="22"/>
          <w:szCs w:val="22"/>
        </w:rPr>
      </w:pPr>
      <w:r>
        <w:rPr>
          <w:rFonts w:ascii="Arial" w:hAnsi="Arial" w:cs="Arial"/>
          <w:sz w:val="22"/>
          <w:szCs w:val="22"/>
        </w:rPr>
        <w:t xml:space="preserve">Remove COMM 2045 </w:t>
      </w:r>
      <w:r w:rsidR="00124BD0">
        <w:rPr>
          <w:rFonts w:ascii="Arial" w:hAnsi="Arial" w:cs="Arial"/>
          <w:sz w:val="22"/>
          <w:szCs w:val="22"/>
        </w:rPr>
        <w:t>Public Speaking as a</w:t>
      </w:r>
      <w:r>
        <w:rPr>
          <w:rFonts w:ascii="Arial" w:hAnsi="Arial" w:cs="Arial"/>
          <w:sz w:val="22"/>
          <w:szCs w:val="22"/>
        </w:rPr>
        <w:t xml:space="preserve"> major-specific General Education</w:t>
      </w:r>
      <w:r w:rsidR="00124BD0">
        <w:rPr>
          <w:rFonts w:ascii="Arial" w:hAnsi="Arial" w:cs="Arial"/>
          <w:sz w:val="22"/>
          <w:szCs w:val="22"/>
        </w:rPr>
        <w:t xml:space="preserve"> Requirement</w:t>
      </w:r>
    </w:p>
    <w:p w14:paraId="2E3562F2" w14:textId="785AD1A1" w:rsidR="00155BBC" w:rsidRDefault="00124BD0" w:rsidP="00155BBC">
      <w:pPr>
        <w:pStyle w:val="ListParagraph"/>
        <w:numPr>
          <w:ilvl w:val="0"/>
          <w:numId w:val="37"/>
        </w:numPr>
        <w:spacing w:line="259" w:lineRule="auto"/>
        <w:rPr>
          <w:rFonts w:ascii="Arial" w:hAnsi="Arial" w:cs="Arial"/>
          <w:sz w:val="22"/>
          <w:szCs w:val="22"/>
        </w:rPr>
      </w:pPr>
      <w:r>
        <w:rPr>
          <w:rFonts w:ascii="Arial" w:hAnsi="Arial" w:cs="Arial"/>
          <w:sz w:val="22"/>
          <w:szCs w:val="22"/>
        </w:rPr>
        <w:t>Industrial Technology Concentration</w:t>
      </w:r>
    </w:p>
    <w:p w14:paraId="766660CE" w14:textId="5BCA960A" w:rsidR="00124BD0" w:rsidRDefault="00124BD0" w:rsidP="00124BD0">
      <w:pPr>
        <w:pStyle w:val="ListParagraph"/>
        <w:numPr>
          <w:ilvl w:val="1"/>
          <w:numId w:val="37"/>
        </w:numPr>
        <w:spacing w:line="259" w:lineRule="auto"/>
        <w:rPr>
          <w:rFonts w:ascii="Arial" w:hAnsi="Arial" w:cs="Arial"/>
          <w:sz w:val="22"/>
          <w:szCs w:val="22"/>
        </w:rPr>
      </w:pPr>
      <w:r>
        <w:rPr>
          <w:rFonts w:ascii="Arial" w:hAnsi="Arial" w:cs="Arial"/>
          <w:sz w:val="22"/>
          <w:szCs w:val="22"/>
        </w:rPr>
        <w:t>Add ENTC 3710 Manual Numerical Control Programming</w:t>
      </w:r>
    </w:p>
    <w:p w14:paraId="5DC1480A" w14:textId="3BA3FEA6" w:rsidR="00124BD0" w:rsidRDefault="00124BD0" w:rsidP="00124BD0">
      <w:pPr>
        <w:pStyle w:val="ListParagraph"/>
        <w:numPr>
          <w:ilvl w:val="1"/>
          <w:numId w:val="37"/>
        </w:numPr>
        <w:spacing w:line="259" w:lineRule="auto"/>
        <w:rPr>
          <w:rFonts w:ascii="Arial" w:hAnsi="Arial" w:cs="Arial"/>
          <w:sz w:val="22"/>
          <w:szCs w:val="22"/>
        </w:rPr>
      </w:pPr>
      <w:r>
        <w:rPr>
          <w:rFonts w:ascii="Arial" w:hAnsi="Arial" w:cs="Arial"/>
          <w:sz w:val="22"/>
          <w:szCs w:val="22"/>
        </w:rPr>
        <w:t>Remove ENTC 3620 Thermal and Fluid Technologies and ENTC 3670 Energy/Power/Transportation</w:t>
      </w:r>
    </w:p>
    <w:p w14:paraId="064F15DC" w14:textId="70576D44" w:rsidR="00124BD0" w:rsidRDefault="00124BD0" w:rsidP="00124BD0">
      <w:pPr>
        <w:pStyle w:val="ListParagraph"/>
        <w:numPr>
          <w:ilvl w:val="0"/>
          <w:numId w:val="37"/>
        </w:numPr>
        <w:spacing w:line="259" w:lineRule="auto"/>
        <w:rPr>
          <w:rFonts w:ascii="Arial" w:hAnsi="Arial" w:cs="Arial"/>
          <w:sz w:val="22"/>
          <w:szCs w:val="22"/>
        </w:rPr>
      </w:pPr>
      <w:r>
        <w:rPr>
          <w:rFonts w:ascii="Arial" w:hAnsi="Arial" w:cs="Arial"/>
          <w:sz w:val="22"/>
          <w:szCs w:val="22"/>
        </w:rPr>
        <w:t>Industrial Operations Requirement</w:t>
      </w:r>
    </w:p>
    <w:p w14:paraId="74E29195" w14:textId="54229589" w:rsidR="00124BD0" w:rsidRDefault="00124BD0" w:rsidP="00124BD0">
      <w:pPr>
        <w:pStyle w:val="ListParagraph"/>
        <w:numPr>
          <w:ilvl w:val="1"/>
          <w:numId w:val="37"/>
        </w:numPr>
        <w:spacing w:line="259" w:lineRule="auto"/>
        <w:rPr>
          <w:rFonts w:ascii="Arial" w:hAnsi="Arial" w:cs="Arial"/>
          <w:sz w:val="22"/>
          <w:szCs w:val="22"/>
        </w:rPr>
      </w:pPr>
      <w:r>
        <w:rPr>
          <w:rFonts w:ascii="Arial" w:hAnsi="Arial" w:cs="Arial"/>
          <w:sz w:val="22"/>
          <w:szCs w:val="22"/>
        </w:rPr>
        <w:t>Add ACCT 2000 Accounting for Nonbusiness Majors</w:t>
      </w:r>
    </w:p>
    <w:p w14:paraId="13B78312" w14:textId="01457FAE" w:rsidR="00124BD0" w:rsidRDefault="00124BD0" w:rsidP="00124BD0">
      <w:pPr>
        <w:pStyle w:val="ListParagraph"/>
        <w:numPr>
          <w:ilvl w:val="1"/>
          <w:numId w:val="37"/>
        </w:numPr>
        <w:spacing w:line="259" w:lineRule="auto"/>
        <w:rPr>
          <w:rFonts w:ascii="Arial" w:hAnsi="Arial" w:cs="Arial"/>
          <w:sz w:val="22"/>
          <w:szCs w:val="22"/>
        </w:rPr>
      </w:pPr>
      <w:r>
        <w:rPr>
          <w:rFonts w:ascii="Arial" w:hAnsi="Arial" w:cs="Arial"/>
          <w:sz w:val="22"/>
          <w:szCs w:val="22"/>
        </w:rPr>
        <w:t>Add CSCI 1250 Introduction to Computer Science I</w:t>
      </w:r>
    </w:p>
    <w:p w14:paraId="6FEE3718" w14:textId="4DD615CA" w:rsidR="00124BD0" w:rsidRPr="00155BBC" w:rsidRDefault="00124BD0" w:rsidP="00124BD0">
      <w:pPr>
        <w:pStyle w:val="ListParagraph"/>
        <w:numPr>
          <w:ilvl w:val="1"/>
          <w:numId w:val="37"/>
        </w:numPr>
        <w:spacing w:line="259" w:lineRule="auto"/>
        <w:rPr>
          <w:rFonts w:ascii="Arial" w:hAnsi="Arial" w:cs="Arial"/>
          <w:sz w:val="22"/>
          <w:szCs w:val="22"/>
        </w:rPr>
      </w:pPr>
      <w:r>
        <w:rPr>
          <w:rFonts w:ascii="Arial" w:hAnsi="Arial" w:cs="Arial"/>
          <w:sz w:val="22"/>
          <w:szCs w:val="22"/>
        </w:rPr>
        <w:t>Remove CSCI 1800 Visual Programming and CSCI 2100 Introduction to C</w:t>
      </w:r>
    </w:p>
    <w:p w14:paraId="764383FF" w14:textId="77777777" w:rsidR="00C95D1D" w:rsidRDefault="00C95D1D" w:rsidP="00C95D1D">
      <w:pPr>
        <w:spacing w:line="259" w:lineRule="auto"/>
        <w:rPr>
          <w:rFonts w:ascii="Arial" w:hAnsi="Arial" w:cs="Arial"/>
          <w:sz w:val="22"/>
          <w:szCs w:val="22"/>
        </w:rPr>
      </w:pPr>
    </w:p>
    <w:p w14:paraId="172BD1F7" w14:textId="2F7E095B" w:rsidR="00C95D1D" w:rsidRDefault="00C95D1D" w:rsidP="00C95D1D">
      <w:pPr>
        <w:rPr>
          <w:rFonts w:ascii="Arial" w:hAnsi="Arial" w:cs="Arial"/>
          <w:sz w:val="22"/>
          <w:szCs w:val="22"/>
        </w:rPr>
      </w:pPr>
      <w:r w:rsidRPr="665511F8">
        <w:rPr>
          <w:rFonts w:ascii="Arial" w:hAnsi="Arial" w:cs="Arial"/>
          <w:sz w:val="22"/>
          <w:szCs w:val="22"/>
        </w:rPr>
        <w:t>Prior to the meeting, Primary Reviewer</w:t>
      </w:r>
      <w:r>
        <w:rPr>
          <w:rFonts w:ascii="Arial" w:hAnsi="Arial" w:cs="Arial"/>
          <w:sz w:val="22"/>
          <w:szCs w:val="22"/>
        </w:rPr>
        <w:t xml:space="preserve">s </w:t>
      </w:r>
      <w:r w:rsidR="00254B69">
        <w:rPr>
          <w:rFonts w:ascii="Arial" w:hAnsi="Arial" w:cs="Arial"/>
          <w:sz w:val="22"/>
          <w:szCs w:val="22"/>
        </w:rPr>
        <w:t xml:space="preserve">Colin Glennon </w:t>
      </w:r>
      <w:r>
        <w:rPr>
          <w:rFonts w:ascii="Arial" w:hAnsi="Arial" w:cs="Arial"/>
          <w:sz w:val="22"/>
          <w:szCs w:val="22"/>
        </w:rPr>
        <w:t xml:space="preserve">and Jennifer Young contacted Mathew Desjardins to clarify </w:t>
      </w:r>
      <w:r w:rsidR="00B007C6">
        <w:rPr>
          <w:rFonts w:ascii="Arial" w:hAnsi="Arial" w:cs="Arial"/>
          <w:sz w:val="22"/>
          <w:szCs w:val="22"/>
        </w:rPr>
        <w:t xml:space="preserve">whether the deleted courses will be available for students enrolled under the current catalog. </w:t>
      </w:r>
      <w:r w:rsidR="00466AAB">
        <w:rPr>
          <w:rFonts w:ascii="Arial" w:hAnsi="Arial" w:cs="Arial"/>
          <w:sz w:val="22"/>
          <w:szCs w:val="22"/>
        </w:rPr>
        <w:t xml:space="preserve">Keith Johnson confirmed appropriate courses would be available. </w:t>
      </w:r>
    </w:p>
    <w:p w14:paraId="07229BD1" w14:textId="77777777" w:rsidR="00C95D1D" w:rsidRDefault="00C95D1D" w:rsidP="00C95D1D">
      <w:pPr>
        <w:rPr>
          <w:rFonts w:ascii="Arial" w:hAnsi="Arial" w:cs="Arial"/>
          <w:sz w:val="22"/>
          <w:szCs w:val="22"/>
        </w:rPr>
      </w:pPr>
    </w:p>
    <w:p w14:paraId="55C06569" w14:textId="11E3CB14" w:rsidR="00C95D1D" w:rsidRDefault="00C95D1D" w:rsidP="00C95D1D">
      <w:pPr>
        <w:rPr>
          <w:rFonts w:ascii="Arial" w:hAnsi="Arial" w:cs="Arial"/>
          <w:sz w:val="22"/>
          <w:szCs w:val="22"/>
        </w:rPr>
      </w:pPr>
      <w:r>
        <w:rPr>
          <w:rFonts w:ascii="Arial" w:hAnsi="Arial" w:cs="Arial"/>
          <w:sz w:val="22"/>
          <w:szCs w:val="22"/>
        </w:rPr>
        <w:t>The following edit w</w:t>
      </w:r>
      <w:r w:rsidR="00BC7B81">
        <w:rPr>
          <w:rFonts w:ascii="Arial" w:hAnsi="Arial" w:cs="Arial"/>
          <w:sz w:val="22"/>
          <w:szCs w:val="22"/>
        </w:rPr>
        <w:t>as</w:t>
      </w:r>
      <w:r>
        <w:rPr>
          <w:rFonts w:ascii="Arial" w:hAnsi="Arial" w:cs="Arial"/>
          <w:sz w:val="22"/>
          <w:szCs w:val="22"/>
        </w:rPr>
        <w:t xml:space="preserve"> completed during the meeting:</w:t>
      </w:r>
    </w:p>
    <w:p w14:paraId="50FF47BB" w14:textId="29345E6D" w:rsidR="00C95D1D" w:rsidRPr="003A633D" w:rsidRDefault="00B007C6" w:rsidP="00C95D1D">
      <w:pPr>
        <w:pStyle w:val="ListParagraph"/>
        <w:numPr>
          <w:ilvl w:val="0"/>
          <w:numId w:val="37"/>
        </w:numPr>
        <w:rPr>
          <w:rFonts w:ascii="Arial" w:hAnsi="Arial" w:cs="Arial"/>
          <w:sz w:val="22"/>
          <w:szCs w:val="22"/>
        </w:rPr>
      </w:pPr>
      <w:r>
        <w:rPr>
          <w:rFonts w:ascii="Arial" w:hAnsi="Arial" w:cs="Arial"/>
          <w:sz w:val="22"/>
          <w:szCs w:val="22"/>
        </w:rPr>
        <w:t>Total Requirements for Engineering Technology Major – changed to 79</w:t>
      </w:r>
    </w:p>
    <w:p w14:paraId="6C6FC1EC" w14:textId="77777777" w:rsidR="00C95D1D" w:rsidRDefault="00C95D1D" w:rsidP="00C95D1D">
      <w:pPr>
        <w:rPr>
          <w:rFonts w:ascii="Arial" w:hAnsi="Arial" w:cs="Arial"/>
          <w:sz w:val="22"/>
          <w:szCs w:val="22"/>
        </w:rPr>
      </w:pPr>
    </w:p>
    <w:p w14:paraId="166F77A5" w14:textId="3F48230F" w:rsidR="00C95D1D" w:rsidRPr="00A66048" w:rsidRDefault="00C95D1D" w:rsidP="00C95D1D">
      <w:pPr>
        <w:rPr>
          <w:rFonts w:ascii="Arial" w:hAnsi="Arial" w:cs="Arial"/>
          <w:sz w:val="22"/>
          <w:szCs w:val="22"/>
        </w:rPr>
      </w:pPr>
      <w:r w:rsidRPr="665511F8">
        <w:rPr>
          <w:rFonts w:ascii="Arial" w:hAnsi="Arial" w:cs="Arial"/>
          <w:sz w:val="22"/>
          <w:szCs w:val="22"/>
        </w:rPr>
        <w:t>Confirmation from Primary Reviewer</w:t>
      </w:r>
      <w:r>
        <w:rPr>
          <w:rFonts w:ascii="Arial" w:hAnsi="Arial" w:cs="Arial"/>
          <w:sz w:val="22"/>
          <w:szCs w:val="22"/>
        </w:rPr>
        <w:t>s</w:t>
      </w:r>
      <w:r w:rsidRPr="665511F8">
        <w:rPr>
          <w:rFonts w:ascii="Arial" w:hAnsi="Arial" w:cs="Arial"/>
          <w:sz w:val="22"/>
          <w:szCs w:val="22"/>
        </w:rPr>
        <w:t xml:space="preserve"> </w:t>
      </w:r>
      <w:r w:rsidR="00254B69">
        <w:rPr>
          <w:rFonts w:ascii="Arial" w:hAnsi="Arial" w:cs="Arial"/>
          <w:sz w:val="22"/>
          <w:szCs w:val="22"/>
        </w:rPr>
        <w:t>Colin Glennon (e-mail)</w:t>
      </w:r>
      <w:r>
        <w:rPr>
          <w:rFonts w:ascii="Arial" w:hAnsi="Arial" w:cs="Arial"/>
          <w:sz w:val="22"/>
          <w:szCs w:val="22"/>
        </w:rPr>
        <w:t xml:space="preserve"> and Jennifer Young</w:t>
      </w:r>
    </w:p>
    <w:p w14:paraId="4D4DA0A0" w14:textId="77777777" w:rsidR="00C95D1D" w:rsidRPr="00A66048" w:rsidRDefault="00C95D1D" w:rsidP="00C95D1D">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3617EFFE" w14:textId="77777777" w:rsidR="00C95D1D" w:rsidRDefault="00C95D1D" w:rsidP="00C95D1D">
      <w:pPr>
        <w:pStyle w:val="NoSpacing"/>
        <w:numPr>
          <w:ilvl w:val="1"/>
          <w:numId w:val="2"/>
        </w:numPr>
        <w:ind w:hanging="450"/>
        <w:rPr>
          <w:rFonts w:ascii="Arial" w:hAnsi="Arial" w:cs="Arial"/>
          <w:sz w:val="22"/>
          <w:szCs w:val="22"/>
        </w:rPr>
      </w:pPr>
      <w:r w:rsidRPr="665511F8">
        <w:rPr>
          <w:rFonts w:ascii="Arial" w:hAnsi="Arial" w:cs="Arial"/>
          <w:sz w:val="22"/>
          <w:szCs w:val="22"/>
        </w:rPr>
        <w:t>Proposal adds value to the</w:t>
      </w:r>
      <w:r>
        <w:rPr>
          <w:rFonts w:ascii="Arial" w:hAnsi="Arial" w:cs="Arial"/>
          <w:sz w:val="22"/>
          <w:szCs w:val="22"/>
        </w:rPr>
        <w:t xml:space="preserve"> Department of Engineering, Engineering Technology, and Surveying, the College of Business &amp; Technology, and the university.</w:t>
      </w:r>
    </w:p>
    <w:p w14:paraId="4F5EC342" w14:textId="77777777" w:rsidR="00C95D1D" w:rsidRDefault="00C95D1D" w:rsidP="00C95D1D">
      <w:pPr>
        <w:pStyle w:val="NoSpacing"/>
        <w:numPr>
          <w:ilvl w:val="1"/>
          <w:numId w:val="2"/>
        </w:numPr>
        <w:ind w:hanging="450"/>
        <w:rPr>
          <w:rFonts w:ascii="Arial" w:hAnsi="Arial" w:cs="Arial"/>
          <w:sz w:val="22"/>
          <w:szCs w:val="22"/>
        </w:rPr>
      </w:pPr>
      <w:r>
        <w:rPr>
          <w:rFonts w:ascii="Arial" w:hAnsi="Arial" w:cs="Arial"/>
          <w:sz w:val="22"/>
          <w:szCs w:val="22"/>
        </w:rPr>
        <w:t>Justification for revision is appropriate.</w:t>
      </w:r>
    </w:p>
    <w:p w14:paraId="0175889B" w14:textId="77777777" w:rsidR="00C95D1D" w:rsidRDefault="00C95D1D" w:rsidP="00C95D1D">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15065CAE" w14:textId="77777777" w:rsidR="00C95D1D" w:rsidRDefault="00C95D1D" w:rsidP="00C95D1D">
      <w:pPr>
        <w:ind w:left="1440"/>
        <w:rPr>
          <w:rFonts w:ascii="Arial" w:hAnsi="Arial" w:cs="Arial"/>
          <w:bCs/>
          <w:sz w:val="22"/>
          <w:szCs w:val="22"/>
        </w:rPr>
      </w:pPr>
    </w:p>
    <w:p w14:paraId="301E45CC" w14:textId="018EA0BF" w:rsidR="00C95D1D" w:rsidRDefault="00B007C6" w:rsidP="00C95D1D">
      <w:pPr>
        <w:rPr>
          <w:rFonts w:ascii="Arial" w:hAnsi="Arial" w:cs="Arial"/>
          <w:sz w:val="22"/>
          <w:szCs w:val="22"/>
        </w:rPr>
      </w:pPr>
      <w:r>
        <w:rPr>
          <w:rFonts w:ascii="Arial" w:hAnsi="Arial" w:cs="Arial"/>
          <w:sz w:val="22"/>
          <w:szCs w:val="22"/>
        </w:rPr>
        <w:t xml:space="preserve">Jennifer Young </w:t>
      </w:r>
      <w:r w:rsidR="00C95D1D" w:rsidRPr="665511F8">
        <w:rPr>
          <w:rFonts w:ascii="Arial" w:hAnsi="Arial" w:cs="Arial"/>
          <w:sz w:val="22"/>
          <w:szCs w:val="22"/>
        </w:rPr>
        <w:t xml:space="preserve">motioned to approve the proposal </w:t>
      </w:r>
      <w:r w:rsidR="00BC7B81">
        <w:rPr>
          <w:rFonts w:ascii="Arial" w:hAnsi="Arial" w:cs="Arial"/>
          <w:sz w:val="22"/>
          <w:szCs w:val="22"/>
        </w:rPr>
        <w:t>with the minor edit</w:t>
      </w:r>
      <w:r w:rsidR="00C95D1D" w:rsidRPr="665511F8">
        <w:rPr>
          <w:rFonts w:ascii="Arial" w:hAnsi="Arial" w:cs="Arial"/>
          <w:sz w:val="22"/>
          <w:szCs w:val="22"/>
        </w:rPr>
        <w:t xml:space="preserve">. </w:t>
      </w:r>
      <w:r>
        <w:rPr>
          <w:rFonts w:ascii="Arial" w:hAnsi="Arial" w:cs="Arial"/>
          <w:sz w:val="22"/>
          <w:szCs w:val="22"/>
        </w:rPr>
        <w:t>Jason Davis</w:t>
      </w:r>
      <w:r w:rsidR="00BC7B81">
        <w:rPr>
          <w:rFonts w:ascii="Arial" w:hAnsi="Arial" w:cs="Arial"/>
          <w:sz w:val="22"/>
          <w:szCs w:val="22"/>
        </w:rPr>
        <w:t xml:space="preserve"> </w:t>
      </w:r>
      <w:r w:rsidR="00C95D1D" w:rsidRPr="665511F8">
        <w:rPr>
          <w:rFonts w:ascii="Arial" w:hAnsi="Arial" w:cs="Arial"/>
          <w:sz w:val="22"/>
          <w:szCs w:val="22"/>
        </w:rPr>
        <w:t xml:space="preserve">seconded. </w:t>
      </w:r>
      <w:r w:rsidR="00422262">
        <w:rPr>
          <w:rFonts w:ascii="Arial" w:hAnsi="Arial" w:cs="Arial"/>
          <w:sz w:val="22"/>
          <w:szCs w:val="22"/>
        </w:rPr>
        <w:t>The motion passed.</w:t>
      </w:r>
    </w:p>
    <w:p w14:paraId="5D1654ED" w14:textId="77777777" w:rsidR="004E5F68" w:rsidRDefault="004E5F68" w:rsidP="00876A4A">
      <w:pPr>
        <w:rPr>
          <w:rFonts w:ascii="Arial" w:hAnsi="Arial" w:cs="Arial"/>
          <w:sz w:val="22"/>
          <w:szCs w:val="22"/>
        </w:rPr>
      </w:pPr>
    </w:p>
    <w:p w14:paraId="21ECC8D3" w14:textId="31172E1F" w:rsidR="00C95D1D" w:rsidRDefault="00C95D1D" w:rsidP="00C95D1D">
      <w:pPr>
        <w:spacing w:line="259" w:lineRule="auto"/>
        <w:rPr>
          <w:rFonts w:ascii="Arial" w:hAnsi="Arial" w:cs="Arial"/>
          <w:b/>
          <w:bCs/>
          <w:sz w:val="22"/>
          <w:szCs w:val="22"/>
        </w:rPr>
      </w:pPr>
      <w:r>
        <w:rPr>
          <w:rFonts w:ascii="Arial" w:hAnsi="Arial" w:cs="Arial"/>
          <w:b/>
          <w:bCs/>
          <w:sz w:val="22"/>
          <w:szCs w:val="22"/>
          <w:highlight w:val="yellow"/>
        </w:rPr>
        <w:t>-</w:t>
      </w:r>
      <w:r w:rsidRPr="00C95D1D">
        <w:rPr>
          <w:rFonts w:ascii="Arial" w:hAnsi="Arial" w:cs="Arial"/>
          <w:b/>
          <w:bCs/>
          <w:sz w:val="22"/>
          <w:szCs w:val="22"/>
          <w:highlight w:val="yellow"/>
        </w:rPr>
        <w:t>Revise Curriculum: Non-Substantive–Engineering Technology Major, B.S. (Manufacturing Engineering Technology Concentration)</w:t>
      </w:r>
    </w:p>
    <w:p w14:paraId="48583468" w14:textId="77777777" w:rsidR="00100A14" w:rsidRDefault="00C95D1D" w:rsidP="00C95D1D">
      <w:pPr>
        <w:spacing w:line="259" w:lineRule="auto"/>
        <w:rPr>
          <w:rFonts w:ascii="Arial" w:hAnsi="Arial" w:cs="Arial"/>
          <w:sz w:val="22"/>
          <w:szCs w:val="22"/>
        </w:rPr>
      </w:pPr>
      <w:r>
        <w:rPr>
          <w:rFonts w:ascii="Arial" w:hAnsi="Arial" w:cs="Arial"/>
          <w:sz w:val="22"/>
          <w:szCs w:val="22"/>
        </w:rPr>
        <w:t xml:space="preserve">Mathew Desjardins </w:t>
      </w:r>
      <w:r w:rsidRPr="665511F8">
        <w:rPr>
          <w:rFonts w:ascii="Arial" w:hAnsi="Arial" w:cs="Arial"/>
          <w:sz w:val="22"/>
          <w:szCs w:val="22"/>
        </w:rPr>
        <w:t xml:space="preserve">provided an overview of the </w:t>
      </w:r>
      <w:r>
        <w:rPr>
          <w:rFonts w:ascii="Arial" w:hAnsi="Arial" w:cs="Arial"/>
          <w:sz w:val="22"/>
          <w:szCs w:val="22"/>
        </w:rPr>
        <w:t xml:space="preserve">proposed </w:t>
      </w:r>
      <w:r w:rsidRPr="665511F8">
        <w:rPr>
          <w:rFonts w:ascii="Arial" w:hAnsi="Arial" w:cs="Arial"/>
          <w:sz w:val="22"/>
          <w:szCs w:val="22"/>
        </w:rPr>
        <w:t>revision</w:t>
      </w:r>
      <w:r>
        <w:rPr>
          <w:rFonts w:ascii="Arial" w:hAnsi="Arial" w:cs="Arial"/>
          <w:sz w:val="22"/>
          <w:szCs w:val="22"/>
        </w:rPr>
        <w:t>s</w:t>
      </w:r>
      <w:r w:rsidR="00100A14">
        <w:rPr>
          <w:rFonts w:ascii="Arial" w:hAnsi="Arial" w:cs="Arial"/>
          <w:sz w:val="22"/>
          <w:szCs w:val="22"/>
        </w:rPr>
        <w:t xml:space="preserve"> which ensure the curriculum remains current and responsive to industry changes.</w:t>
      </w:r>
    </w:p>
    <w:p w14:paraId="13E0FEED" w14:textId="4257D85A" w:rsidR="00C95D1D" w:rsidRDefault="00100A14" w:rsidP="00100A14">
      <w:pPr>
        <w:pStyle w:val="ListParagraph"/>
        <w:numPr>
          <w:ilvl w:val="0"/>
          <w:numId w:val="37"/>
        </w:numPr>
        <w:spacing w:line="259" w:lineRule="auto"/>
        <w:rPr>
          <w:rFonts w:ascii="Arial" w:hAnsi="Arial" w:cs="Arial"/>
          <w:sz w:val="22"/>
          <w:szCs w:val="22"/>
        </w:rPr>
      </w:pPr>
      <w:r>
        <w:rPr>
          <w:rFonts w:ascii="Arial" w:hAnsi="Arial" w:cs="Arial"/>
          <w:sz w:val="22"/>
          <w:szCs w:val="22"/>
        </w:rPr>
        <w:t>General Education – clarification of chemistry and physics requirements</w:t>
      </w:r>
    </w:p>
    <w:p w14:paraId="56A8DD8B" w14:textId="11AE35A6" w:rsidR="00100A14" w:rsidRDefault="00100A14" w:rsidP="00100A14">
      <w:pPr>
        <w:pStyle w:val="ListParagraph"/>
        <w:numPr>
          <w:ilvl w:val="0"/>
          <w:numId w:val="37"/>
        </w:numPr>
        <w:spacing w:line="259" w:lineRule="auto"/>
        <w:rPr>
          <w:rFonts w:ascii="Arial" w:hAnsi="Arial" w:cs="Arial"/>
          <w:sz w:val="22"/>
          <w:szCs w:val="22"/>
        </w:rPr>
      </w:pPr>
      <w:r>
        <w:rPr>
          <w:rFonts w:ascii="Arial" w:hAnsi="Arial" w:cs="Arial"/>
          <w:sz w:val="22"/>
          <w:szCs w:val="22"/>
        </w:rPr>
        <w:t>Concentration</w:t>
      </w:r>
    </w:p>
    <w:p w14:paraId="15974DD0" w14:textId="55702A88" w:rsidR="00100A14" w:rsidRDefault="00100A14" w:rsidP="00100A14">
      <w:pPr>
        <w:pStyle w:val="ListParagraph"/>
        <w:numPr>
          <w:ilvl w:val="1"/>
          <w:numId w:val="37"/>
        </w:numPr>
        <w:spacing w:line="259" w:lineRule="auto"/>
        <w:rPr>
          <w:rFonts w:ascii="Arial" w:hAnsi="Arial" w:cs="Arial"/>
          <w:sz w:val="22"/>
          <w:szCs w:val="22"/>
        </w:rPr>
      </w:pPr>
      <w:r>
        <w:rPr>
          <w:rFonts w:ascii="Arial" w:hAnsi="Arial" w:cs="Arial"/>
          <w:sz w:val="22"/>
          <w:szCs w:val="22"/>
        </w:rPr>
        <w:t xml:space="preserve">Replace CSCI 2100 Introduction to C with CSCI 1250 Introduction to Computer Science 1 </w:t>
      </w:r>
    </w:p>
    <w:p w14:paraId="57D30E19" w14:textId="3406F223" w:rsidR="00100A14" w:rsidRDefault="00100A14" w:rsidP="00100A14">
      <w:pPr>
        <w:pStyle w:val="ListParagraph"/>
        <w:numPr>
          <w:ilvl w:val="1"/>
          <w:numId w:val="37"/>
        </w:numPr>
        <w:spacing w:line="259" w:lineRule="auto"/>
        <w:rPr>
          <w:rFonts w:ascii="Arial" w:hAnsi="Arial" w:cs="Arial"/>
          <w:sz w:val="22"/>
          <w:szCs w:val="22"/>
        </w:rPr>
      </w:pPr>
      <w:r>
        <w:rPr>
          <w:rFonts w:ascii="Arial" w:hAnsi="Arial" w:cs="Arial"/>
          <w:sz w:val="22"/>
          <w:szCs w:val="22"/>
        </w:rPr>
        <w:t>Added CHEM 1120/1121 General Chemistry Lecture/Laboratory II</w:t>
      </w:r>
    </w:p>
    <w:p w14:paraId="734F2D50" w14:textId="0EF9DCDA" w:rsidR="00100A14" w:rsidRDefault="00100A14" w:rsidP="00100A14">
      <w:pPr>
        <w:pStyle w:val="ListParagraph"/>
        <w:numPr>
          <w:ilvl w:val="1"/>
          <w:numId w:val="37"/>
        </w:numPr>
        <w:spacing w:line="259" w:lineRule="auto"/>
        <w:rPr>
          <w:rFonts w:ascii="Arial" w:hAnsi="Arial" w:cs="Arial"/>
          <w:sz w:val="22"/>
          <w:szCs w:val="22"/>
        </w:rPr>
      </w:pPr>
      <w:r>
        <w:rPr>
          <w:rFonts w:ascii="Arial" w:hAnsi="Arial" w:cs="Arial"/>
          <w:sz w:val="22"/>
          <w:szCs w:val="22"/>
        </w:rPr>
        <w:t>Deleted CHEM 1110/1111 General Chemistry Lecture/Laboratory I</w:t>
      </w:r>
    </w:p>
    <w:p w14:paraId="26380C38" w14:textId="4F08A122" w:rsidR="00100A14" w:rsidRDefault="00100A14" w:rsidP="00100A14">
      <w:pPr>
        <w:pStyle w:val="ListParagraph"/>
        <w:numPr>
          <w:ilvl w:val="1"/>
          <w:numId w:val="37"/>
        </w:numPr>
        <w:spacing w:line="259" w:lineRule="auto"/>
        <w:rPr>
          <w:rFonts w:ascii="Arial" w:hAnsi="Arial" w:cs="Arial"/>
          <w:sz w:val="22"/>
          <w:szCs w:val="22"/>
        </w:rPr>
      </w:pPr>
      <w:r>
        <w:rPr>
          <w:rFonts w:ascii="Arial" w:hAnsi="Arial" w:cs="Arial"/>
          <w:sz w:val="22"/>
          <w:szCs w:val="22"/>
        </w:rPr>
        <w:t>Electives added: ENTC 4350</w:t>
      </w:r>
      <w:r w:rsidR="007D10CC">
        <w:rPr>
          <w:rFonts w:ascii="Arial" w:hAnsi="Arial" w:cs="Arial"/>
          <w:sz w:val="22"/>
          <w:szCs w:val="22"/>
        </w:rPr>
        <w:t xml:space="preserve"> Biomedical Instrumentation I, </w:t>
      </w:r>
      <w:r>
        <w:rPr>
          <w:rFonts w:ascii="Arial" w:hAnsi="Arial" w:cs="Arial"/>
          <w:sz w:val="22"/>
          <w:szCs w:val="22"/>
        </w:rPr>
        <w:t>ENTC 4517</w:t>
      </w:r>
      <w:r w:rsidR="007D10CC">
        <w:rPr>
          <w:rFonts w:ascii="Arial" w:hAnsi="Arial" w:cs="Arial"/>
          <w:sz w:val="22"/>
          <w:szCs w:val="22"/>
        </w:rPr>
        <w:t xml:space="preserve"> Industrial Automation and Robotics, ENGR 1120 Programming for Engineers</w:t>
      </w:r>
    </w:p>
    <w:p w14:paraId="0D4D9829" w14:textId="1525E306" w:rsidR="00100A14" w:rsidRPr="00100A14" w:rsidRDefault="00100A14" w:rsidP="00100A14">
      <w:pPr>
        <w:pStyle w:val="ListParagraph"/>
        <w:numPr>
          <w:ilvl w:val="1"/>
          <w:numId w:val="37"/>
        </w:numPr>
        <w:spacing w:line="259" w:lineRule="auto"/>
        <w:rPr>
          <w:rFonts w:ascii="Arial" w:hAnsi="Arial" w:cs="Arial"/>
          <w:sz w:val="22"/>
          <w:szCs w:val="22"/>
        </w:rPr>
      </w:pPr>
      <w:r>
        <w:rPr>
          <w:rFonts w:ascii="Arial" w:hAnsi="Arial" w:cs="Arial"/>
          <w:sz w:val="22"/>
          <w:szCs w:val="22"/>
        </w:rPr>
        <w:t>Electives removed: ENTC 4217</w:t>
      </w:r>
      <w:r w:rsidR="007D10CC">
        <w:rPr>
          <w:rFonts w:ascii="Arial" w:hAnsi="Arial" w:cs="Arial"/>
          <w:sz w:val="22"/>
          <w:szCs w:val="22"/>
        </w:rPr>
        <w:t xml:space="preserve"> Tool Design, CSCI 1800 Visual Programming I, CSCI 2100 Introduction to C</w:t>
      </w:r>
    </w:p>
    <w:p w14:paraId="39A08D62" w14:textId="77777777" w:rsidR="00C95D1D" w:rsidRDefault="00C95D1D" w:rsidP="00C95D1D">
      <w:pPr>
        <w:spacing w:line="259" w:lineRule="auto"/>
        <w:rPr>
          <w:rFonts w:ascii="Arial" w:hAnsi="Arial" w:cs="Arial"/>
          <w:sz w:val="22"/>
          <w:szCs w:val="22"/>
        </w:rPr>
      </w:pPr>
    </w:p>
    <w:p w14:paraId="5F5CC6C9" w14:textId="0EDDE7A5" w:rsidR="00C95D1D" w:rsidRDefault="00C95D1D" w:rsidP="00C95D1D">
      <w:pPr>
        <w:rPr>
          <w:rFonts w:ascii="Arial" w:hAnsi="Arial" w:cs="Arial"/>
          <w:sz w:val="22"/>
          <w:szCs w:val="22"/>
        </w:rPr>
      </w:pPr>
      <w:r w:rsidRPr="665511F8">
        <w:rPr>
          <w:rFonts w:ascii="Arial" w:hAnsi="Arial" w:cs="Arial"/>
          <w:sz w:val="22"/>
          <w:szCs w:val="22"/>
        </w:rPr>
        <w:t>Prior to the meeting, Primary Reviewer</w:t>
      </w:r>
      <w:r>
        <w:rPr>
          <w:rFonts w:ascii="Arial" w:hAnsi="Arial" w:cs="Arial"/>
          <w:sz w:val="22"/>
          <w:szCs w:val="22"/>
        </w:rPr>
        <w:t xml:space="preserve">s Colin Glennon and Brad Edwards contacted Mathew Desjardins to </w:t>
      </w:r>
      <w:r w:rsidR="00B007C6">
        <w:rPr>
          <w:rFonts w:ascii="Arial" w:hAnsi="Arial" w:cs="Arial"/>
          <w:sz w:val="22"/>
          <w:szCs w:val="22"/>
        </w:rPr>
        <w:t xml:space="preserve">clarify whether the deleted courses will be available for students enrolled under the current catalog. </w:t>
      </w:r>
      <w:r w:rsidR="00BC7B81">
        <w:rPr>
          <w:rFonts w:ascii="Arial" w:hAnsi="Arial" w:cs="Arial"/>
          <w:sz w:val="22"/>
          <w:szCs w:val="22"/>
        </w:rPr>
        <w:t>Keith Johnson confirmed appropriate courses would be available.</w:t>
      </w:r>
    </w:p>
    <w:p w14:paraId="0542F33A" w14:textId="77777777" w:rsidR="00C95D1D" w:rsidRDefault="00C95D1D" w:rsidP="00C95D1D">
      <w:pPr>
        <w:rPr>
          <w:rFonts w:ascii="Arial" w:hAnsi="Arial" w:cs="Arial"/>
          <w:sz w:val="22"/>
          <w:szCs w:val="22"/>
        </w:rPr>
      </w:pPr>
    </w:p>
    <w:p w14:paraId="0605DC03" w14:textId="0B7C686C" w:rsidR="00C95D1D" w:rsidRPr="00A66048" w:rsidRDefault="00C95D1D" w:rsidP="00C95D1D">
      <w:pPr>
        <w:rPr>
          <w:rFonts w:ascii="Arial" w:hAnsi="Arial" w:cs="Arial"/>
          <w:sz w:val="22"/>
          <w:szCs w:val="22"/>
        </w:rPr>
      </w:pPr>
      <w:r w:rsidRPr="665511F8">
        <w:rPr>
          <w:rFonts w:ascii="Arial" w:hAnsi="Arial" w:cs="Arial"/>
          <w:sz w:val="22"/>
          <w:szCs w:val="22"/>
        </w:rPr>
        <w:t>Confirmation from Primary Reviewer</w:t>
      </w:r>
      <w:r>
        <w:rPr>
          <w:rFonts w:ascii="Arial" w:hAnsi="Arial" w:cs="Arial"/>
          <w:sz w:val="22"/>
          <w:szCs w:val="22"/>
        </w:rPr>
        <w:t>s</w:t>
      </w:r>
      <w:r w:rsidRPr="665511F8">
        <w:rPr>
          <w:rFonts w:ascii="Arial" w:hAnsi="Arial" w:cs="Arial"/>
          <w:sz w:val="22"/>
          <w:szCs w:val="22"/>
        </w:rPr>
        <w:t xml:space="preserve"> </w:t>
      </w:r>
      <w:r>
        <w:rPr>
          <w:rFonts w:ascii="Arial" w:hAnsi="Arial" w:cs="Arial"/>
          <w:sz w:val="22"/>
          <w:szCs w:val="22"/>
        </w:rPr>
        <w:t>Colin Glennon</w:t>
      </w:r>
      <w:r w:rsidR="00BC7B81">
        <w:rPr>
          <w:rFonts w:ascii="Arial" w:hAnsi="Arial" w:cs="Arial"/>
          <w:sz w:val="22"/>
          <w:szCs w:val="22"/>
        </w:rPr>
        <w:t xml:space="preserve"> (e-mail)</w:t>
      </w:r>
      <w:r>
        <w:rPr>
          <w:rFonts w:ascii="Arial" w:hAnsi="Arial" w:cs="Arial"/>
          <w:sz w:val="22"/>
          <w:szCs w:val="22"/>
        </w:rPr>
        <w:t xml:space="preserve"> and Brad Edwards</w:t>
      </w:r>
      <w:r w:rsidR="00BC7B81">
        <w:rPr>
          <w:rFonts w:ascii="Arial" w:hAnsi="Arial" w:cs="Arial"/>
          <w:sz w:val="22"/>
          <w:szCs w:val="22"/>
        </w:rPr>
        <w:t xml:space="preserve"> (e-mail)</w:t>
      </w:r>
    </w:p>
    <w:p w14:paraId="29D611F8" w14:textId="77777777" w:rsidR="00C95D1D" w:rsidRPr="00A66048" w:rsidRDefault="00C95D1D" w:rsidP="00C95D1D">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147C1763" w14:textId="77777777" w:rsidR="00C95D1D" w:rsidRDefault="00C95D1D" w:rsidP="00C95D1D">
      <w:pPr>
        <w:pStyle w:val="NoSpacing"/>
        <w:numPr>
          <w:ilvl w:val="1"/>
          <w:numId w:val="2"/>
        </w:numPr>
        <w:ind w:hanging="450"/>
        <w:rPr>
          <w:rFonts w:ascii="Arial" w:hAnsi="Arial" w:cs="Arial"/>
          <w:sz w:val="22"/>
          <w:szCs w:val="22"/>
        </w:rPr>
      </w:pPr>
      <w:r w:rsidRPr="665511F8">
        <w:rPr>
          <w:rFonts w:ascii="Arial" w:hAnsi="Arial" w:cs="Arial"/>
          <w:sz w:val="22"/>
          <w:szCs w:val="22"/>
        </w:rPr>
        <w:t>Proposal adds value to the</w:t>
      </w:r>
      <w:r>
        <w:rPr>
          <w:rFonts w:ascii="Arial" w:hAnsi="Arial" w:cs="Arial"/>
          <w:sz w:val="22"/>
          <w:szCs w:val="22"/>
        </w:rPr>
        <w:t xml:space="preserve"> Department of Engineering, Engineering Technology, and Surveying, the College of Business &amp; Technology, and the university.</w:t>
      </w:r>
    </w:p>
    <w:p w14:paraId="7799DE98" w14:textId="77777777" w:rsidR="00C95D1D" w:rsidRDefault="00C95D1D" w:rsidP="00C95D1D">
      <w:pPr>
        <w:pStyle w:val="NoSpacing"/>
        <w:numPr>
          <w:ilvl w:val="1"/>
          <w:numId w:val="2"/>
        </w:numPr>
        <w:ind w:hanging="450"/>
        <w:rPr>
          <w:rFonts w:ascii="Arial" w:hAnsi="Arial" w:cs="Arial"/>
          <w:sz w:val="22"/>
          <w:szCs w:val="22"/>
        </w:rPr>
      </w:pPr>
      <w:r>
        <w:rPr>
          <w:rFonts w:ascii="Arial" w:hAnsi="Arial" w:cs="Arial"/>
          <w:sz w:val="22"/>
          <w:szCs w:val="22"/>
        </w:rPr>
        <w:t>Justification for revision is appropriate.</w:t>
      </w:r>
    </w:p>
    <w:p w14:paraId="64FD5ECF" w14:textId="77777777" w:rsidR="00C95D1D" w:rsidRDefault="00C95D1D" w:rsidP="00C95D1D">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672B131F" w14:textId="77777777" w:rsidR="00C95D1D" w:rsidRDefault="00C95D1D" w:rsidP="00C95D1D">
      <w:pPr>
        <w:ind w:left="1440"/>
        <w:rPr>
          <w:rFonts w:ascii="Arial" w:hAnsi="Arial" w:cs="Arial"/>
          <w:bCs/>
          <w:sz w:val="22"/>
          <w:szCs w:val="22"/>
        </w:rPr>
      </w:pPr>
    </w:p>
    <w:p w14:paraId="7A8989FD" w14:textId="5AE74559" w:rsidR="00C95D1D" w:rsidRDefault="00B007C6" w:rsidP="00C95D1D">
      <w:pPr>
        <w:rPr>
          <w:rFonts w:ascii="Arial" w:hAnsi="Arial" w:cs="Arial"/>
          <w:sz w:val="22"/>
          <w:szCs w:val="22"/>
        </w:rPr>
      </w:pPr>
      <w:r>
        <w:rPr>
          <w:rFonts w:ascii="Arial" w:hAnsi="Arial" w:cs="Arial"/>
          <w:sz w:val="22"/>
          <w:szCs w:val="22"/>
        </w:rPr>
        <w:t xml:space="preserve">Jason Davis </w:t>
      </w:r>
      <w:r w:rsidR="00C95D1D" w:rsidRPr="665511F8">
        <w:rPr>
          <w:rFonts w:ascii="Arial" w:hAnsi="Arial" w:cs="Arial"/>
          <w:sz w:val="22"/>
          <w:szCs w:val="22"/>
        </w:rPr>
        <w:t xml:space="preserve">motioned to approve the proposal as written. </w:t>
      </w:r>
      <w:r>
        <w:rPr>
          <w:rFonts w:ascii="Arial" w:hAnsi="Arial" w:cs="Arial"/>
          <w:sz w:val="22"/>
          <w:szCs w:val="22"/>
        </w:rPr>
        <w:t xml:space="preserve">Chelsie Dubay </w:t>
      </w:r>
      <w:r w:rsidR="00C95D1D" w:rsidRPr="665511F8">
        <w:rPr>
          <w:rFonts w:ascii="Arial" w:hAnsi="Arial" w:cs="Arial"/>
          <w:sz w:val="22"/>
          <w:szCs w:val="22"/>
        </w:rPr>
        <w:t xml:space="preserve">seconded. </w:t>
      </w:r>
      <w:r w:rsidR="00422262">
        <w:rPr>
          <w:rFonts w:ascii="Arial" w:hAnsi="Arial" w:cs="Arial"/>
          <w:sz w:val="22"/>
          <w:szCs w:val="22"/>
        </w:rPr>
        <w:t>The motion passed.</w:t>
      </w:r>
    </w:p>
    <w:p w14:paraId="6BA8DCFD" w14:textId="77777777" w:rsidR="004E5F68" w:rsidRDefault="004E5F68" w:rsidP="00876A4A">
      <w:pPr>
        <w:rPr>
          <w:rFonts w:ascii="Arial" w:hAnsi="Arial" w:cs="Arial"/>
          <w:sz w:val="22"/>
          <w:szCs w:val="22"/>
        </w:rPr>
      </w:pPr>
    </w:p>
    <w:p w14:paraId="76DCFCBB" w14:textId="759225C3" w:rsidR="00C95D1D" w:rsidRDefault="00C95D1D" w:rsidP="00C95D1D">
      <w:pPr>
        <w:spacing w:line="259" w:lineRule="auto"/>
        <w:rPr>
          <w:rFonts w:ascii="Arial" w:hAnsi="Arial" w:cs="Arial"/>
          <w:b/>
          <w:bCs/>
          <w:sz w:val="22"/>
          <w:szCs w:val="22"/>
        </w:rPr>
      </w:pPr>
      <w:r>
        <w:rPr>
          <w:rFonts w:ascii="Arial" w:hAnsi="Arial" w:cs="Arial"/>
          <w:b/>
          <w:bCs/>
          <w:sz w:val="22"/>
          <w:szCs w:val="22"/>
          <w:highlight w:val="yellow"/>
        </w:rPr>
        <w:t>-</w:t>
      </w:r>
      <w:r w:rsidRPr="00C95D1D">
        <w:rPr>
          <w:rFonts w:ascii="Arial" w:hAnsi="Arial" w:cs="Arial"/>
          <w:b/>
          <w:bCs/>
          <w:sz w:val="22"/>
          <w:szCs w:val="22"/>
          <w:highlight w:val="yellow"/>
        </w:rPr>
        <w:t>Revise Curriculum: Substantive–B.S. Engineering Technology</w:t>
      </w:r>
    </w:p>
    <w:p w14:paraId="16D88A6C" w14:textId="06F99101" w:rsidR="00C95D1D" w:rsidRDefault="00C95D1D" w:rsidP="00C95D1D">
      <w:pPr>
        <w:spacing w:line="259" w:lineRule="auto"/>
        <w:rPr>
          <w:rFonts w:ascii="Arial" w:hAnsi="Arial" w:cs="Arial"/>
          <w:sz w:val="22"/>
          <w:szCs w:val="22"/>
        </w:rPr>
      </w:pPr>
      <w:r>
        <w:rPr>
          <w:rFonts w:ascii="Arial" w:hAnsi="Arial" w:cs="Arial"/>
          <w:sz w:val="22"/>
          <w:szCs w:val="22"/>
        </w:rPr>
        <w:t xml:space="preserve">Richard Prince </w:t>
      </w:r>
      <w:r w:rsidRPr="665511F8">
        <w:rPr>
          <w:rFonts w:ascii="Arial" w:hAnsi="Arial" w:cs="Arial"/>
          <w:sz w:val="22"/>
          <w:szCs w:val="22"/>
        </w:rPr>
        <w:t xml:space="preserve">provided an overview of the </w:t>
      </w:r>
      <w:r>
        <w:rPr>
          <w:rFonts w:ascii="Arial" w:hAnsi="Arial" w:cs="Arial"/>
          <w:sz w:val="22"/>
          <w:szCs w:val="22"/>
        </w:rPr>
        <w:t xml:space="preserve">proposed </w:t>
      </w:r>
      <w:r w:rsidRPr="665511F8">
        <w:rPr>
          <w:rFonts w:ascii="Arial" w:hAnsi="Arial" w:cs="Arial"/>
          <w:sz w:val="22"/>
          <w:szCs w:val="22"/>
        </w:rPr>
        <w:t>revision</w:t>
      </w:r>
      <w:r>
        <w:rPr>
          <w:rFonts w:ascii="Arial" w:hAnsi="Arial" w:cs="Arial"/>
          <w:sz w:val="22"/>
          <w:szCs w:val="22"/>
        </w:rPr>
        <w:t xml:space="preserve">s </w:t>
      </w:r>
      <w:r w:rsidR="007D10CC">
        <w:rPr>
          <w:rFonts w:ascii="Arial" w:hAnsi="Arial" w:cs="Arial"/>
          <w:sz w:val="22"/>
          <w:szCs w:val="22"/>
        </w:rPr>
        <w:t xml:space="preserve">which remove low-level mathematics and technical calculus courses from the core engineering technology curriculum then adds </w:t>
      </w:r>
      <w:r w:rsidR="00CE7701">
        <w:rPr>
          <w:rFonts w:ascii="Arial" w:hAnsi="Arial" w:cs="Arial"/>
          <w:sz w:val="22"/>
          <w:szCs w:val="22"/>
        </w:rPr>
        <w:t>METC 1140 Connections to Mechatronics, MATH 1910 Calculus 1, and MATH 1920 Calculus 2</w:t>
      </w:r>
      <w:r w:rsidR="007D10CC">
        <w:rPr>
          <w:rFonts w:ascii="Arial" w:hAnsi="Arial" w:cs="Arial"/>
          <w:sz w:val="22"/>
          <w:szCs w:val="22"/>
        </w:rPr>
        <w:t>.</w:t>
      </w:r>
      <w:r w:rsidR="00CE7701">
        <w:rPr>
          <w:rFonts w:ascii="Arial" w:hAnsi="Arial" w:cs="Arial"/>
          <w:sz w:val="22"/>
          <w:szCs w:val="22"/>
        </w:rPr>
        <w:t xml:space="preserve"> Changes in the Biomedical Concentration include removing ENTC 3331 Electrodynamics for Engineers, adding PHYS 2020/2021 General Physics II – Noncalculus Lecture/Lab.</w:t>
      </w:r>
    </w:p>
    <w:p w14:paraId="0C4307B6" w14:textId="77777777" w:rsidR="00C95D1D" w:rsidRDefault="00C95D1D" w:rsidP="00C95D1D">
      <w:pPr>
        <w:spacing w:line="259" w:lineRule="auto"/>
        <w:rPr>
          <w:rFonts w:ascii="Arial" w:hAnsi="Arial" w:cs="Arial"/>
          <w:sz w:val="22"/>
          <w:szCs w:val="22"/>
        </w:rPr>
      </w:pPr>
    </w:p>
    <w:p w14:paraId="24D21F0C" w14:textId="5E9438FC" w:rsidR="00C95D1D" w:rsidRPr="003A633D" w:rsidRDefault="00C95D1D" w:rsidP="00BC7B81">
      <w:pPr>
        <w:rPr>
          <w:rFonts w:ascii="Arial" w:hAnsi="Arial" w:cs="Arial"/>
          <w:sz w:val="22"/>
          <w:szCs w:val="22"/>
        </w:rPr>
      </w:pPr>
      <w:r w:rsidRPr="665511F8">
        <w:rPr>
          <w:rFonts w:ascii="Arial" w:hAnsi="Arial" w:cs="Arial"/>
          <w:sz w:val="22"/>
          <w:szCs w:val="22"/>
        </w:rPr>
        <w:t>Prior to the meeting, Primary Reviewer</w:t>
      </w:r>
      <w:r>
        <w:rPr>
          <w:rFonts w:ascii="Arial" w:hAnsi="Arial" w:cs="Arial"/>
          <w:sz w:val="22"/>
          <w:szCs w:val="22"/>
        </w:rPr>
        <w:t xml:space="preserve">s Colin Glennon and Allen Coates contacted </w:t>
      </w:r>
      <w:r w:rsidR="00BC7B81">
        <w:rPr>
          <w:rFonts w:ascii="Arial" w:hAnsi="Arial" w:cs="Arial"/>
          <w:sz w:val="22"/>
          <w:szCs w:val="22"/>
        </w:rPr>
        <w:t>Richard Prince</w:t>
      </w:r>
      <w:r>
        <w:rPr>
          <w:rFonts w:ascii="Arial" w:hAnsi="Arial" w:cs="Arial"/>
          <w:sz w:val="22"/>
          <w:szCs w:val="22"/>
        </w:rPr>
        <w:t xml:space="preserve"> to clarify </w:t>
      </w:r>
      <w:r w:rsidR="00B007C6">
        <w:rPr>
          <w:rFonts w:ascii="Arial" w:hAnsi="Arial" w:cs="Arial"/>
          <w:sz w:val="22"/>
          <w:szCs w:val="22"/>
        </w:rPr>
        <w:t>which course(s) will replace ENTC 3331 for current students.</w:t>
      </w:r>
      <w:r w:rsidR="00CE7701">
        <w:rPr>
          <w:rFonts w:ascii="Arial" w:hAnsi="Arial" w:cs="Arial"/>
          <w:sz w:val="22"/>
          <w:szCs w:val="22"/>
        </w:rPr>
        <w:t xml:space="preserve"> The originator explained </w:t>
      </w:r>
      <w:r w:rsidR="00944C63">
        <w:rPr>
          <w:rFonts w:ascii="Arial" w:hAnsi="Arial" w:cs="Arial"/>
          <w:sz w:val="22"/>
          <w:szCs w:val="22"/>
        </w:rPr>
        <w:t xml:space="preserve">current students may choose from </w:t>
      </w:r>
      <w:r w:rsidR="00CE7701">
        <w:rPr>
          <w:rFonts w:ascii="Arial" w:hAnsi="Arial" w:cs="Arial"/>
          <w:sz w:val="22"/>
          <w:szCs w:val="22"/>
        </w:rPr>
        <w:t xml:space="preserve">any </w:t>
      </w:r>
      <w:r w:rsidR="00944C63">
        <w:rPr>
          <w:rFonts w:ascii="Arial" w:hAnsi="Arial" w:cs="Arial"/>
          <w:sz w:val="22"/>
          <w:szCs w:val="22"/>
        </w:rPr>
        <w:t>currently listed ENTC upper-level advisor-approved elective – most likely a course from the electrical engineering technology concentration. Dr. Coates corrected one minor typo in the academic justification prior to the meeting.</w:t>
      </w:r>
    </w:p>
    <w:p w14:paraId="2BFDE60E" w14:textId="77777777" w:rsidR="00C95D1D" w:rsidRDefault="00C95D1D" w:rsidP="00C95D1D">
      <w:pPr>
        <w:rPr>
          <w:rFonts w:ascii="Arial" w:hAnsi="Arial" w:cs="Arial"/>
          <w:sz w:val="22"/>
          <w:szCs w:val="22"/>
        </w:rPr>
      </w:pPr>
    </w:p>
    <w:p w14:paraId="466F60A1" w14:textId="3A4909A0" w:rsidR="00C95D1D" w:rsidRPr="00A66048" w:rsidRDefault="00C95D1D" w:rsidP="00C95D1D">
      <w:pPr>
        <w:rPr>
          <w:rFonts w:ascii="Arial" w:hAnsi="Arial" w:cs="Arial"/>
          <w:sz w:val="22"/>
          <w:szCs w:val="22"/>
        </w:rPr>
      </w:pPr>
      <w:r w:rsidRPr="665511F8">
        <w:rPr>
          <w:rFonts w:ascii="Arial" w:hAnsi="Arial" w:cs="Arial"/>
          <w:sz w:val="22"/>
          <w:szCs w:val="22"/>
        </w:rPr>
        <w:t>Confirmation from Primary Reviewer</w:t>
      </w:r>
      <w:r>
        <w:rPr>
          <w:rFonts w:ascii="Arial" w:hAnsi="Arial" w:cs="Arial"/>
          <w:sz w:val="22"/>
          <w:szCs w:val="22"/>
        </w:rPr>
        <w:t>s</w:t>
      </w:r>
      <w:r w:rsidRPr="665511F8">
        <w:rPr>
          <w:rFonts w:ascii="Arial" w:hAnsi="Arial" w:cs="Arial"/>
          <w:sz w:val="22"/>
          <w:szCs w:val="22"/>
        </w:rPr>
        <w:t xml:space="preserve"> </w:t>
      </w:r>
      <w:r w:rsidR="00254B69">
        <w:rPr>
          <w:rFonts w:ascii="Arial" w:hAnsi="Arial" w:cs="Arial"/>
          <w:sz w:val="22"/>
          <w:szCs w:val="22"/>
        </w:rPr>
        <w:t>Colin Glennon (e-mail)</w:t>
      </w:r>
      <w:r>
        <w:rPr>
          <w:rFonts w:ascii="Arial" w:hAnsi="Arial" w:cs="Arial"/>
          <w:sz w:val="22"/>
          <w:szCs w:val="22"/>
        </w:rPr>
        <w:t xml:space="preserve"> and Allen Coates</w:t>
      </w:r>
    </w:p>
    <w:p w14:paraId="39DAED82" w14:textId="77777777" w:rsidR="00C95D1D" w:rsidRPr="00A66048" w:rsidRDefault="00C95D1D" w:rsidP="00C95D1D">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1ED67915" w14:textId="77777777" w:rsidR="00C95D1D" w:rsidRDefault="00C95D1D" w:rsidP="00C95D1D">
      <w:pPr>
        <w:pStyle w:val="NoSpacing"/>
        <w:numPr>
          <w:ilvl w:val="1"/>
          <w:numId w:val="2"/>
        </w:numPr>
        <w:ind w:hanging="450"/>
        <w:rPr>
          <w:rFonts w:ascii="Arial" w:hAnsi="Arial" w:cs="Arial"/>
          <w:sz w:val="22"/>
          <w:szCs w:val="22"/>
        </w:rPr>
      </w:pPr>
      <w:r w:rsidRPr="665511F8">
        <w:rPr>
          <w:rFonts w:ascii="Arial" w:hAnsi="Arial" w:cs="Arial"/>
          <w:sz w:val="22"/>
          <w:szCs w:val="22"/>
        </w:rPr>
        <w:t>Proposal adds value to the</w:t>
      </w:r>
      <w:r>
        <w:rPr>
          <w:rFonts w:ascii="Arial" w:hAnsi="Arial" w:cs="Arial"/>
          <w:sz w:val="22"/>
          <w:szCs w:val="22"/>
        </w:rPr>
        <w:t xml:space="preserve"> Department of Engineering, Engineering Technology, and Surveying, the College of Business &amp; Technology, and the university.</w:t>
      </w:r>
    </w:p>
    <w:p w14:paraId="24EFE0D7" w14:textId="77777777" w:rsidR="00C95D1D" w:rsidRDefault="00C95D1D" w:rsidP="00C95D1D">
      <w:pPr>
        <w:pStyle w:val="NoSpacing"/>
        <w:numPr>
          <w:ilvl w:val="1"/>
          <w:numId w:val="2"/>
        </w:numPr>
        <w:ind w:hanging="450"/>
        <w:rPr>
          <w:rFonts w:ascii="Arial" w:hAnsi="Arial" w:cs="Arial"/>
          <w:sz w:val="22"/>
          <w:szCs w:val="22"/>
        </w:rPr>
      </w:pPr>
      <w:r>
        <w:rPr>
          <w:rFonts w:ascii="Arial" w:hAnsi="Arial" w:cs="Arial"/>
          <w:sz w:val="22"/>
          <w:szCs w:val="22"/>
        </w:rPr>
        <w:t>Justification for revision is appropriate.</w:t>
      </w:r>
    </w:p>
    <w:p w14:paraId="21915327" w14:textId="77777777" w:rsidR="00C95D1D" w:rsidRDefault="00C95D1D" w:rsidP="00C95D1D">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5F2FB7BD" w14:textId="77777777" w:rsidR="00C95D1D" w:rsidRDefault="00C95D1D" w:rsidP="00C95D1D">
      <w:pPr>
        <w:ind w:left="1440"/>
        <w:rPr>
          <w:rFonts w:ascii="Arial" w:hAnsi="Arial" w:cs="Arial"/>
          <w:bCs/>
          <w:sz w:val="22"/>
          <w:szCs w:val="22"/>
        </w:rPr>
      </w:pPr>
    </w:p>
    <w:p w14:paraId="618C256F" w14:textId="16A9F257" w:rsidR="004E5F68" w:rsidRDefault="00B007C6" w:rsidP="00C95D1D">
      <w:pPr>
        <w:rPr>
          <w:rFonts w:ascii="Arial" w:hAnsi="Arial" w:cs="Arial"/>
          <w:sz w:val="22"/>
          <w:szCs w:val="22"/>
        </w:rPr>
      </w:pPr>
      <w:r>
        <w:rPr>
          <w:rFonts w:ascii="Arial" w:hAnsi="Arial" w:cs="Arial"/>
          <w:sz w:val="22"/>
          <w:szCs w:val="22"/>
        </w:rPr>
        <w:t xml:space="preserve">Allen Coates </w:t>
      </w:r>
      <w:r w:rsidR="00C95D1D" w:rsidRPr="665511F8">
        <w:rPr>
          <w:rFonts w:ascii="Arial" w:hAnsi="Arial" w:cs="Arial"/>
          <w:sz w:val="22"/>
          <w:szCs w:val="22"/>
        </w:rPr>
        <w:t xml:space="preserve">motioned to approve the proposal </w:t>
      </w:r>
      <w:r>
        <w:rPr>
          <w:rFonts w:ascii="Arial" w:hAnsi="Arial" w:cs="Arial"/>
          <w:sz w:val="22"/>
          <w:szCs w:val="22"/>
        </w:rPr>
        <w:t>with one minor edit</w:t>
      </w:r>
      <w:r w:rsidR="00944C63">
        <w:rPr>
          <w:rFonts w:ascii="Arial" w:hAnsi="Arial" w:cs="Arial"/>
          <w:sz w:val="22"/>
          <w:szCs w:val="22"/>
        </w:rPr>
        <w:t xml:space="preserve"> completed prior to the meeting</w:t>
      </w:r>
      <w:r w:rsidR="00C95D1D" w:rsidRPr="665511F8">
        <w:rPr>
          <w:rFonts w:ascii="Arial" w:hAnsi="Arial" w:cs="Arial"/>
          <w:sz w:val="22"/>
          <w:szCs w:val="22"/>
        </w:rPr>
        <w:t>.</w:t>
      </w:r>
      <w:r>
        <w:rPr>
          <w:rFonts w:ascii="Arial" w:hAnsi="Arial" w:cs="Arial"/>
          <w:sz w:val="22"/>
          <w:szCs w:val="22"/>
        </w:rPr>
        <w:t xml:space="preserve"> Jason Davis </w:t>
      </w:r>
      <w:r w:rsidR="00C95D1D" w:rsidRPr="665511F8">
        <w:rPr>
          <w:rFonts w:ascii="Arial" w:hAnsi="Arial" w:cs="Arial"/>
          <w:sz w:val="22"/>
          <w:szCs w:val="22"/>
        </w:rPr>
        <w:t>seconded. The motion passed</w:t>
      </w:r>
      <w:r>
        <w:rPr>
          <w:rFonts w:ascii="Arial" w:hAnsi="Arial" w:cs="Arial"/>
          <w:sz w:val="22"/>
          <w:szCs w:val="22"/>
        </w:rPr>
        <w:t>.</w:t>
      </w:r>
    </w:p>
    <w:p w14:paraId="032E6086" w14:textId="77777777" w:rsidR="004E5F68" w:rsidRDefault="004E5F68" w:rsidP="00876A4A">
      <w:pPr>
        <w:rPr>
          <w:rFonts w:ascii="Arial" w:hAnsi="Arial" w:cs="Arial"/>
          <w:sz w:val="22"/>
          <w:szCs w:val="22"/>
        </w:rPr>
      </w:pPr>
    </w:p>
    <w:p w14:paraId="12D2EA42" w14:textId="40E2AE99" w:rsidR="00C95D1D" w:rsidRDefault="00C95D1D" w:rsidP="00C95D1D">
      <w:pPr>
        <w:spacing w:line="259" w:lineRule="auto"/>
        <w:rPr>
          <w:rFonts w:ascii="Arial" w:hAnsi="Arial" w:cs="Arial"/>
          <w:b/>
          <w:bCs/>
          <w:sz w:val="22"/>
          <w:szCs w:val="22"/>
        </w:rPr>
      </w:pPr>
      <w:r>
        <w:rPr>
          <w:rFonts w:ascii="Arial" w:hAnsi="Arial" w:cs="Arial"/>
          <w:b/>
          <w:bCs/>
          <w:sz w:val="22"/>
          <w:szCs w:val="22"/>
          <w:highlight w:val="yellow"/>
        </w:rPr>
        <w:t>-</w:t>
      </w:r>
      <w:r w:rsidRPr="00C95D1D">
        <w:rPr>
          <w:rFonts w:ascii="Arial" w:hAnsi="Arial" w:cs="Arial"/>
          <w:b/>
          <w:bCs/>
          <w:sz w:val="22"/>
          <w:szCs w:val="22"/>
          <w:highlight w:val="yellow"/>
        </w:rPr>
        <w:t>Revise Curriculum: Non-Substantive–B.S. Interior Architecture</w:t>
      </w:r>
    </w:p>
    <w:p w14:paraId="4071A631" w14:textId="74616858" w:rsidR="00C95D1D" w:rsidRDefault="00C95D1D" w:rsidP="00C95D1D">
      <w:pPr>
        <w:spacing w:line="259" w:lineRule="auto"/>
        <w:rPr>
          <w:rFonts w:ascii="Arial" w:hAnsi="Arial" w:cs="Arial"/>
          <w:sz w:val="22"/>
          <w:szCs w:val="22"/>
        </w:rPr>
      </w:pPr>
      <w:r>
        <w:rPr>
          <w:rFonts w:ascii="Arial" w:hAnsi="Arial" w:cs="Arial"/>
          <w:sz w:val="22"/>
          <w:szCs w:val="22"/>
        </w:rPr>
        <w:t xml:space="preserve">Mathew Desjardins </w:t>
      </w:r>
      <w:r w:rsidRPr="665511F8">
        <w:rPr>
          <w:rFonts w:ascii="Arial" w:hAnsi="Arial" w:cs="Arial"/>
          <w:sz w:val="22"/>
          <w:szCs w:val="22"/>
        </w:rPr>
        <w:t xml:space="preserve">provided an overview of the </w:t>
      </w:r>
      <w:r>
        <w:rPr>
          <w:rFonts w:ascii="Arial" w:hAnsi="Arial" w:cs="Arial"/>
          <w:sz w:val="22"/>
          <w:szCs w:val="22"/>
        </w:rPr>
        <w:t xml:space="preserve">proposed </w:t>
      </w:r>
      <w:r w:rsidRPr="665511F8">
        <w:rPr>
          <w:rFonts w:ascii="Arial" w:hAnsi="Arial" w:cs="Arial"/>
          <w:sz w:val="22"/>
          <w:szCs w:val="22"/>
        </w:rPr>
        <w:t>revision</w:t>
      </w:r>
      <w:r w:rsidR="00C56D4B">
        <w:rPr>
          <w:rFonts w:ascii="Arial" w:hAnsi="Arial" w:cs="Arial"/>
          <w:sz w:val="22"/>
          <w:szCs w:val="22"/>
        </w:rPr>
        <w:t xml:space="preserve"> which removes 3 courses from the General Education Requirement courses: SRVL 1020 Introduction to Service-Learning in the Community, COMM 2045 Public Speaking, and COMM 2055 Argumentation and Debate.</w:t>
      </w:r>
    </w:p>
    <w:p w14:paraId="630172D3" w14:textId="77777777" w:rsidR="00C95D1D" w:rsidRDefault="00C95D1D" w:rsidP="00C95D1D">
      <w:pPr>
        <w:spacing w:line="259" w:lineRule="auto"/>
        <w:rPr>
          <w:rFonts w:ascii="Arial" w:hAnsi="Arial" w:cs="Arial"/>
          <w:sz w:val="22"/>
          <w:szCs w:val="22"/>
        </w:rPr>
      </w:pPr>
    </w:p>
    <w:p w14:paraId="47F8A391" w14:textId="31476D68" w:rsidR="00C95D1D" w:rsidRPr="003A633D" w:rsidRDefault="00944C63" w:rsidP="00944C63">
      <w:pPr>
        <w:rPr>
          <w:rFonts w:ascii="Arial" w:hAnsi="Arial" w:cs="Arial"/>
          <w:sz w:val="22"/>
          <w:szCs w:val="22"/>
        </w:rPr>
      </w:pPr>
      <w:r>
        <w:rPr>
          <w:rFonts w:ascii="Arial" w:hAnsi="Arial" w:cs="Arial"/>
          <w:sz w:val="22"/>
          <w:szCs w:val="22"/>
        </w:rPr>
        <w:t>This proposal was reviewed during the meeting.</w:t>
      </w:r>
    </w:p>
    <w:p w14:paraId="28A7BEB4" w14:textId="77777777" w:rsidR="00C95D1D" w:rsidRDefault="00C95D1D" w:rsidP="00C95D1D">
      <w:pPr>
        <w:rPr>
          <w:rFonts w:ascii="Arial" w:hAnsi="Arial" w:cs="Arial"/>
          <w:sz w:val="22"/>
          <w:szCs w:val="22"/>
        </w:rPr>
      </w:pPr>
    </w:p>
    <w:p w14:paraId="464BCEBD" w14:textId="4F572AE5" w:rsidR="00C95D1D" w:rsidRPr="00A66048" w:rsidRDefault="00C95D1D" w:rsidP="00C95D1D">
      <w:pPr>
        <w:rPr>
          <w:rFonts w:ascii="Arial" w:hAnsi="Arial" w:cs="Arial"/>
          <w:sz w:val="22"/>
          <w:szCs w:val="22"/>
        </w:rPr>
      </w:pPr>
      <w:r w:rsidRPr="665511F8">
        <w:rPr>
          <w:rFonts w:ascii="Arial" w:hAnsi="Arial" w:cs="Arial"/>
          <w:sz w:val="22"/>
          <w:szCs w:val="22"/>
        </w:rPr>
        <w:t xml:space="preserve">Confirmation from </w:t>
      </w:r>
      <w:r w:rsidR="00944C63">
        <w:rPr>
          <w:rFonts w:ascii="Arial" w:hAnsi="Arial" w:cs="Arial"/>
          <w:sz w:val="22"/>
          <w:szCs w:val="22"/>
        </w:rPr>
        <w:t>Council Members</w:t>
      </w:r>
    </w:p>
    <w:p w14:paraId="65471036" w14:textId="77777777" w:rsidR="00C95D1D" w:rsidRPr="00A66048" w:rsidRDefault="00C95D1D" w:rsidP="00C95D1D">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7245C281" w14:textId="77777777" w:rsidR="00C95D1D" w:rsidRDefault="00C95D1D" w:rsidP="00C95D1D">
      <w:pPr>
        <w:pStyle w:val="NoSpacing"/>
        <w:numPr>
          <w:ilvl w:val="1"/>
          <w:numId w:val="2"/>
        </w:numPr>
        <w:ind w:hanging="450"/>
        <w:rPr>
          <w:rFonts w:ascii="Arial" w:hAnsi="Arial" w:cs="Arial"/>
          <w:sz w:val="22"/>
          <w:szCs w:val="22"/>
        </w:rPr>
      </w:pPr>
      <w:r w:rsidRPr="665511F8">
        <w:rPr>
          <w:rFonts w:ascii="Arial" w:hAnsi="Arial" w:cs="Arial"/>
          <w:sz w:val="22"/>
          <w:szCs w:val="22"/>
        </w:rPr>
        <w:t>Proposal adds value to the</w:t>
      </w:r>
      <w:r>
        <w:rPr>
          <w:rFonts w:ascii="Arial" w:hAnsi="Arial" w:cs="Arial"/>
          <w:sz w:val="22"/>
          <w:szCs w:val="22"/>
        </w:rPr>
        <w:t xml:space="preserve"> Department of Engineering, Engineering Technology, and Surveying, the College of Business &amp; Technology, and the university.</w:t>
      </w:r>
    </w:p>
    <w:p w14:paraId="7943B55D" w14:textId="77777777" w:rsidR="00C95D1D" w:rsidRDefault="00C95D1D" w:rsidP="00C95D1D">
      <w:pPr>
        <w:pStyle w:val="NoSpacing"/>
        <w:numPr>
          <w:ilvl w:val="1"/>
          <w:numId w:val="2"/>
        </w:numPr>
        <w:ind w:hanging="450"/>
        <w:rPr>
          <w:rFonts w:ascii="Arial" w:hAnsi="Arial" w:cs="Arial"/>
          <w:sz w:val="22"/>
          <w:szCs w:val="22"/>
        </w:rPr>
      </w:pPr>
      <w:r>
        <w:rPr>
          <w:rFonts w:ascii="Arial" w:hAnsi="Arial" w:cs="Arial"/>
          <w:sz w:val="22"/>
          <w:szCs w:val="22"/>
        </w:rPr>
        <w:t>Justification for revision is appropriate.</w:t>
      </w:r>
    </w:p>
    <w:p w14:paraId="35919D35" w14:textId="77777777" w:rsidR="00C95D1D" w:rsidRDefault="00C95D1D" w:rsidP="00C95D1D">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2E48CDCD" w14:textId="77777777" w:rsidR="00C95D1D" w:rsidRDefault="00C95D1D" w:rsidP="00C95D1D">
      <w:pPr>
        <w:ind w:left="1440"/>
        <w:rPr>
          <w:rFonts w:ascii="Arial" w:hAnsi="Arial" w:cs="Arial"/>
          <w:bCs/>
          <w:sz w:val="22"/>
          <w:szCs w:val="22"/>
        </w:rPr>
      </w:pPr>
    </w:p>
    <w:p w14:paraId="3A0BF941" w14:textId="465DC74B" w:rsidR="00C95D1D" w:rsidRDefault="00B007C6" w:rsidP="00C95D1D">
      <w:pPr>
        <w:rPr>
          <w:rFonts w:ascii="Arial" w:hAnsi="Arial" w:cs="Arial"/>
          <w:sz w:val="22"/>
          <w:szCs w:val="22"/>
        </w:rPr>
      </w:pPr>
      <w:r>
        <w:rPr>
          <w:rFonts w:ascii="Arial" w:hAnsi="Arial" w:cs="Arial"/>
          <w:sz w:val="22"/>
          <w:szCs w:val="22"/>
        </w:rPr>
        <w:t xml:space="preserve">Chelsie Dubay </w:t>
      </w:r>
      <w:r w:rsidR="00C95D1D" w:rsidRPr="665511F8">
        <w:rPr>
          <w:rFonts w:ascii="Arial" w:hAnsi="Arial" w:cs="Arial"/>
          <w:sz w:val="22"/>
          <w:szCs w:val="22"/>
        </w:rPr>
        <w:t>motioned to approve the proposal as written.</w:t>
      </w:r>
      <w:r>
        <w:rPr>
          <w:rFonts w:ascii="Arial" w:hAnsi="Arial" w:cs="Arial"/>
          <w:sz w:val="22"/>
          <w:szCs w:val="22"/>
        </w:rPr>
        <w:t xml:space="preserve"> Jason Davis </w:t>
      </w:r>
      <w:r w:rsidR="00C95D1D" w:rsidRPr="665511F8">
        <w:rPr>
          <w:rFonts w:ascii="Arial" w:hAnsi="Arial" w:cs="Arial"/>
          <w:sz w:val="22"/>
          <w:szCs w:val="22"/>
        </w:rPr>
        <w:t xml:space="preserve">seconded. </w:t>
      </w:r>
      <w:r w:rsidR="00422262">
        <w:rPr>
          <w:rFonts w:ascii="Arial" w:hAnsi="Arial" w:cs="Arial"/>
          <w:sz w:val="22"/>
          <w:szCs w:val="22"/>
        </w:rPr>
        <w:t>The motion passed.</w:t>
      </w:r>
    </w:p>
    <w:p w14:paraId="64AB0F85" w14:textId="77777777" w:rsidR="00C95D1D" w:rsidRPr="00C95D1D" w:rsidRDefault="00C95D1D" w:rsidP="00C95D1D">
      <w:pPr>
        <w:spacing w:line="259" w:lineRule="auto"/>
        <w:rPr>
          <w:rFonts w:ascii="Arial" w:hAnsi="Arial" w:cs="Arial"/>
          <w:b/>
          <w:bCs/>
          <w:sz w:val="22"/>
          <w:szCs w:val="22"/>
          <w:highlight w:val="yellow"/>
        </w:rPr>
      </w:pPr>
      <w:r>
        <w:rPr>
          <w:rFonts w:ascii="Arial" w:hAnsi="Arial" w:cs="Arial"/>
          <w:b/>
          <w:bCs/>
          <w:sz w:val="22"/>
          <w:szCs w:val="22"/>
          <w:highlight w:val="yellow"/>
        </w:rPr>
        <w:lastRenderedPageBreak/>
        <w:t>-</w:t>
      </w:r>
      <w:r w:rsidRPr="00C95D1D">
        <w:rPr>
          <w:rFonts w:ascii="Arial" w:hAnsi="Arial" w:cs="Arial"/>
          <w:b/>
          <w:bCs/>
          <w:sz w:val="22"/>
          <w:szCs w:val="22"/>
          <w:highlight w:val="yellow"/>
        </w:rPr>
        <w:t>Revise Curriculum: Non-Substantive–Surveying and Mapping Science Major, B.S.</w:t>
      </w:r>
    </w:p>
    <w:p w14:paraId="2BF1E200" w14:textId="24994192" w:rsidR="00C95D1D" w:rsidRDefault="00C95D1D" w:rsidP="00C95D1D">
      <w:pPr>
        <w:spacing w:line="259" w:lineRule="auto"/>
        <w:rPr>
          <w:rFonts w:ascii="Arial" w:hAnsi="Arial" w:cs="Arial"/>
          <w:sz w:val="22"/>
          <w:szCs w:val="22"/>
        </w:rPr>
      </w:pPr>
      <w:r>
        <w:rPr>
          <w:rFonts w:ascii="Arial" w:hAnsi="Arial" w:cs="Arial"/>
          <w:sz w:val="22"/>
          <w:szCs w:val="22"/>
        </w:rPr>
        <w:t xml:space="preserve">Mathew Desjardins </w:t>
      </w:r>
      <w:r w:rsidRPr="665511F8">
        <w:rPr>
          <w:rFonts w:ascii="Arial" w:hAnsi="Arial" w:cs="Arial"/>
          <w:sz w:val="22"/>
          <w:szCs w:val="22"/>
        </w:rPr>
        <w:t xml:space="preserve">provided an overview of the </w:t>
      </w:r>
      <w:r>
        <w:rPr>
          <w:rFonts w:ascii="Arial" w:hAnsi="Arial" w:cs="Arial"/>
          <w:sz w:val="22"/>
          <w:szCs w:val="22"/>
        </w:rPr>
        <w:t xml:space="preserve">proposed </w:t>
      </w:r>
      <w:r w:rsidRPr="665511F8">
        <w:rPr>
          <w:rFonts w:ascii="Arial" w:hAnsi="Arial" w:cs="Arial"/>
          <w:sz w:val="22"/>
          <w:szCs w:val="22"/>
        </w:rPr>
        <w:t>revision</w:t>
      </w:r>
      <w:r w:rsidR="00E7753C">
        <w:rPr>
          <w:rFonts w:ascii="Arial" w:hAnsi="Arial" w:cs="Arial"/>
          <w:sz w:val="22"/>
          <w:szCs w:val="22"/>
        </w:rPr>
        <w:t xml:space="preserve"> which removes the restriction on which communication course must be taken and moves FNCE 3130 Real Estate Law from a major core requirement to an advisor-approved elective.</w:t>
      </w:r>
    </w:p>
    <w:p w14:paraId="7977DC62" w14:textId="77777777" w:rsidR="00C95D1D" w:rsidRDefault="00C95D1D" w:rsidP="00C95D1D">
      <w:pPr>
        <w:spacing w:line="259" w:lineRule="auto"/>
        <w:rPr>
          <w:rFonts w:ascii="Arial" w:hAnsi="Arial" w:cs="Arial"/>
          <w:sz w:val="22"/>
          <w:szCs w:val="22"/>
        </w:rPr>
      </w:pPr>
    </w:p>
    <w:p w14:paraId="5E157F3C" w14:textId="77777777" w:rsidR="00944C63" w:rsidRPr="003A633D" w:rsidRDefault="00944C63" w:rsidP="00944C63">
      <w:pPr>
        <w:rPr>
          <w:rFonts w:ascii="Arial" w:hAnsi="Arial" w:cs="Arial"/>
          <w:sz w:val="22"/>
          <w:szCs w:val="22"/>
        </w:rPr>
      </w:pPr>
      <w:r>
        <w:rPr>
          <w:rFonts w:ascii="Arial" w:hAnsi="Arial" w:cs="Arial"/>
          <w:sz w:val="22"/>
          <w:szCs w:val="22"/>
        </w:rPr>
        <w:t>This proposal was reviewed during the meeting.</w:t>
      </w:r>
    </w:p>
    <w:p w14:paraId="105A43FC" w14:textId="77777777" w:rsidR="00C95D1D" w:rsidRDefault="00C95D1D" w:rsidP="00C95D1D">
      <w:pPr>
        <w:rPr>
          <w:rFonts w:ascii="Arial" w:hAnsi="Arial" w:cs="Arial"/>
          <w:sz w:val="22"/>
          <w:szCs w:val="22"/>
        </w:rPr>
      </w:pPr>
    </w:p>
    <w:p w14:paraId="0BA04F37" w14:textId="1FF5A1DD" w:rsidR="00C95D1D" w:rsidRPr="00A66048" w:rsidRDefault="00C95D1D" w:rsidP="00C95D1D">
      <w:pPr>
        <w:rPr>
          <w:rFonts w:ascii="Arial" w:hAnsi="Arial" w:cs="Arial"/>
          <w:sz w:val="22"/>
          <w:szCs w:val="22"/>
        </w:rPr>
      </w:pPr>
      <w:r w:rsidRPr="665511F8">
        <w:rPr>
          <w:rFonts w:ascii="Arial" w:hAnsi="Arial" w:cs="Arial"/>
          <w:sz w:val="22"/>
          <w:szCs w:val="22"/>
        </w:rPr>
        <w:t>Confirmation from Primary Reviewer</w:t>
      </w:r>
      <w:r>
        <w:rPr>
          <w:rFonts w:ascii="Arial" w:hAnsi="Arial" w:cs="Arial"/>
          <w:sz w:val="22"/>
          <w:szCs w:val="22"/>
        </w:rPr>
        <w:t>s</w:t>
      </w:r>
      <w:r w:rsidRPr="665511F8">
        <w:rPr>
          <w:rFonts w:ascii="Arial" w:hAnsi="Arial" w:cs="Arial"/>
          <w:sz w:val="22"/>
          <w:szCs w:val="22"/>
        </w:rPr>
        <w:t xml:space="preserve"> </w:t>
      </w:r>
      <w:r w:rsidR="00254B69">
        <w:rPr>
          <w:rFonts w:ascii="Arial" w:hAnsi="Arial" w:cs="Arial"/>
          <w:sz w:val="22"/>
          <w:szCs w:val="22"/>
        </w:rPr>
        <w:t>Colin Glennon (e-mail)</w:t>
      </w:r>
      <w:r>
        <w:rPr>
          <w:rFonts w:ascii="Arial" w:hAnsi="Arial" w:cs="Arial"/>
          <w:sz w:val="22"/>
          <w:szCs w:val="22"/>
        </w:rPr>
        <w:t xml:space="preserve"> and Brad Edwards</w:t>
      </w:r>
    </w:p>
    <w:p w14:paraId="200BA6C8" w14:textId="77777777" w:rsidR="00C95D1D" w:rsidRPr="00A66048" w:rsidRDefault="00C95D1D" w:rsidP="00C95D1D">
      <w:pPr>
        <w:pStyle w:val="NoSpacing"/>
        <w:numPr>
          <w:ilvl w:val="1"/>
          <w:numId w:val="2"/>
        </w:numPr>
        <w:ind w:hanging="450"/>
        <w:rPr>
          <w:rFonts w:ascii="Arial" w:hAnsi="Arial" w:cs="Arial"/>
          <w:sz w:val="22"/>
          <w:szCs w:val="22"/>
        </w:rPr>
      </w:pPr>
      <w:r w:rsidRPr="665511F8">
        <w:rPr>
          <w:rFonts w:ascii="Arial" w:hAnsi="Arial" w:cs="Arial"/>
          <w:sz w:val="22"/>
          <w:szCs w:val="22"/>
        </w:rPr>
        <w:t>Proposal consistent with university goals</w:t>
      </w:r>
    </w:p>
    <w:p w14:paraId="7A0A0A2A" w14:textId="77777777" w:rsidR="00C95D1D" w:rsidRDefault="00C95D1D" w:rsidP="00C95D1D">
      <w:pPr>
        <w:pStyle w:val="NoSpacing"/>
        <w:numPr>
          <w:ilvl w:val="1"/>
          <w:numId w:val="2"/>
        </w:numPr>
        <w:ind w:hanging="450"/>
        <w:rPr>
          <w:rFonts w:ascii="Arial" w:hAnsi="Arial" w:cs="Arial"/>
          <w:sz w:val="22"/>
          <w:szCs w:val="22"/>
        </w:rPr>
      </w:pPr>
      <w:r w:rsidRPr="665511F8">
        <w:rPr>
          <w:rFonts w:ascii="Arial" w:hAnsi="Arial" w:cs="Arial"/>
          <w:sz w:val="22"/>
          <w:szCs w:val="22"/>
        </w:rPr>
        <w:t>Proposal adds value to the</w:t>
      </w:r>
      <w:r>
        <w:rPr>
          <w:rFonts w:ascii="Arial" w:hAnsi="Arial" w:cs="Arial"/>
          <w:sz w:val="22"/>
          <w:szCs w:val="22"/>
        </w:rPr>
        <w:t xml:space="preserve"> Department of Engineering, Engineering Technology, and Surveying, the College of Business &amp; Technology, and the university.</w:t>
      </w:r>
    </w:p>
    <w:p w14:paraId="6E34E058" w14:textId="77777777" w:rsidR="00C95D1D" w:rsidRDefault="00C95D1D" w:rsidP="00C95D1D">
      <w:pPr>
        <w:pStyle w:val="NoSpacing"/>
        <w:numPr>
          <w:ilvl w:val="1"/>
          <w:numId w:val="2"/>
        </w:numPr>
        <w:ind w:hanging="450"/>
        <w:rPr>
          <w:rFonts w:ascii="Arial" w:hAnsi="Arial" w:cs="Arial"/>
          <w:sz w:val="22"/>
          <w:szCs w:val="22"/>
        </w:rPr>
      </w:pPr>
      <w:r>
        <w:rPr>
          <w:rFonts w:ascii="Arial" w:hAnsi="Arial" w:cs="Arial"/>
          <w:sz w:val="22"/>
          <w:szCs w:val="22"/>
        </w:rPr>
        <w:t>Justification for revision is appropriate.</w:t>
      </w:r>
    </w:p>
    <w:p w14:paraId="7D8F902B" w14:textId="77777777" w:rsidR="00C95D1D" w:rsidRDefault="00C95D1D" w:rsidP="00C95D1D">
      <w:pPr>
        <w:pStyle w:val="NoSpacing"/>
        <w:numPr>
          <w:ilvl w:val="1"/>
          <w:numId w:val="2"/>
        </w:numPr>
        <w:ind w:hanging="450"/>
        <w:rPr>
          <w:rFonts w:ascii="Arial" w:hAnsi="Arial" w:cs="Arial"/>
          <w:sz w:val="22"/>
          <w:szCs w:val="22"/>
        </w:rPr>
      </w:pPr>
      <w:r>
        <w:rPr>
          <w:rFonts w:ascii="Arial" w:hAnsi="Arial" w:cs="Arial"/>
          <w:sz w:val="22"/>
          <w:szCs w:val="22"/>
        </w:rPr>
        <w:t>Courses are appropriate.</w:t>
      </w:r>
    </w:p>
    <w:p w14:paraId="079AB9BC" w14:textId="77777777" w:rsidR="00C95D1D" w:rsidRDefault="00C95D1D" w:rsidP="00C95D1D">
      <w:pPr>
        <w:ind w:left="1440"/>
        <w:rPr>
          <w:rFonts w:ascii="Arial" w:hAnsi="Arial" w:cs="Arial"/>
          <w:bCs/>
          <w:sz w:val="22"/>
          <w:szCs w:val="22"/>
        </w:rPr>
      </w:pPr>
    </w:p>
    <w:p w14:paraId="55D41B5E" w14:textId="17025830" w:rsidR="00C95D1D" w:rsidRDefault="00B007C6" w:rsidP="00C95D1D">
      <w:pPr>
        <w:rPr>
          <w:rFonts w:ascii="Arial" w:hAnsi="Arial" w:cs="Arial"/>
          <w:sz w:val="22"/>
          <w:szCs w:val="22"/>
        </w:rPr>
      </w:pPr>
      <w:r>
        <w:rPr>
          <w:rFonts w:ascii="Arial" w:hAnsi="Arial" w:cs="Arial"/>
          <w:sz w:val="22"/>
          <w:szCs w:val="22"/>
        </w:rPr>
        <w:t xml:space="preserve">Melessia Webb </w:t>
      </w:r>
      <w:r w:rsidR="00C95D1D" w:rsidRPr="665511F8">
        <w:rPr>
          <w:rFonts w:ascii="Arial" w:hAnsi="Arial" w:cs="Arial"/>
          <w:sz w:val="22"/>
          <w:szCs w:val="22"/>
        </w:rPr>
        <w:t xml:space="preserve">motioned to approve the proposal as written. </w:t>
      </w:r>
      <w:r>
        <w:rPr>
          <w:rFonts w:ascii="Arial" w:hAnsi="Arial" w:cs="Arial"/>
          <w:sz w:val="22"/>
          <w:szCs w:val="22"/>
        </w:rPr>
        <w:t xml:space="preserve">Allen Coates </w:t>
      </w:r>
      <w:r w:rsidR="00C95D1D" w:rsidRPr="665511F8">
        <w:rPr>
          <w:rFonts w:ascii="Arial" w:hAnsi="Arial" w:cs="Arial"/>
          <w:sz w:val="22"/>
          <w:szCs w:val="22"/>
        </w:rPr>
        <w:t xml:space="preserve">seconded. </w:t>
      </w:r>
      <w:r w:rsidR="00422262">
        <w:rPr>
          <w:rFonts w:ascii="Arial" w:hAnsi="Arial" w:cs="Arial"/>
          <w:sz w:val="22"/>
          <w:szCs w:val="22"/>
        </w:rPr>
        <w:t>The motion passed.</w:t>
      </w:r>
    </w:p>
    <w:p w14:paraId="1B8EC58C" w14:textId="77777777" w:rsidR="004E5F68" w:rsidRDefault="004E5F68" w:rsidP="00876A4A">
      <w:pPr>
        <w:rPr>
          <w:rFonts w:ascii="Arial" w:hAnsi="Arial" w:cs="Arial"/>
          <w:sz w:val="22"/>
          <w:szCs w:val="22"/>
        </w:rPr>
      </w:pPr>
    </w:p>
    <w:p w14:paraId="64BEC020" w14:textId="632E4990" w:rsidR="00851DE1" w:rsidRPr="003A633D" w:rsidRDefault="00BC075B" w:rsidP="00851DE1">
      <w:pPr>
        <w:rPr>
          <w:rFonts w:ascii="Arial" w:hAnsi="Arial" w:cs="Arial"/>
          <w:sz w:val="22"/>
          <w:szCs w:val="22"/>
        </w:rPr>
      </w:pPr>
      <w:r w:rsidRPr="00A66048">
        <w:rPr>
          <w:rFonts w:ascii="Arial" w:hAnsi="Arial" w:cs="Arial"/>
          <w:b/>
          <w:sz w:val="22"/>
          <w:szCs w:val="22"/>
        </w:rPr>
        <w:t>Other Discussion:</w:t>
      </w:r>
      <w:r w:rsidR="00851DE1">
        <w:rPr>
          <w:rFonts w:ascii="Arial" w:hAnsi="Arial" w:cs="Arial"/>
          <w:b/>
          <w:sz w:val="22"/>
          <w:szCs w:val="22"/>
        </w:rPr>
        <w:t xml:space="preserve"> </w:t>
      </w:r>
      <w:r w:rsidR="00851DE1">
        <w:rPr>
          <w:rFonts w:ascii="Arial" w:hAnsi="Arial" w:cs="Arial"/>
          <w:sz w:val="22"/>
          <w:szCs w:val="22"/>
        </w:rPr>
        <w:t>None</w:t>
      </w:r>
    </w:p>
    <w:p w14:paraId="6ABB8506" w14:textId="04DD8610" w:rsidR="00BC075B" w:rsidRDefault="00BC075B" w:rsidP="00BC075B">
      <w:pPr>
        <w:rPr>
          <w:rFonts w:ascii="Arial" w:hAnsi="Arial" w:cs="Arial"/>
          <w:sz w:val="22"/>
          <w:szCs w:val="22"/>
        </w:rPr>
      </w:pPr>
    </w:p>
    <w:p w14:paraId="058AEC3D" w14:textId="38BE9506" w:rsidR="665511F8" w:rsidRDefault="007379C5" w:rsidP="665511F8">
      <w:pPr>
        <w:rPr>
          <w:rFonts w:ascii="Arial" w:hAnsi="Arial" w:cs="Arial"/>
          <w:sz w:val="22"/>
          <w:szCs w:val="22"/>
        </w:rPr>
      </w:pPr>
      <w:r>
        <w:rPr>
          <w:rFonts w:ascii="Arial" w:hAnsi="Arial" w:cs="Arial"/>
          <w:sz w:val="22"/>
          <w:szCs w:val="22"/>
        </w:rPr>
        <w:t>The next meeting will be on</w:t>
      </w:r>
      <w:r w:rsidR="005F58AB">
        <w:rPr>
          <w:rFonts w:ascii="Arial" w:hAnsi="Arial" w:cs="Arial"/>
          <w:sz w:val="22"/>
          <w:szCs w:val="22"/>
        </w:rPr>
        <w:t xml:space="preserve"> </w:t>
      </w:r>
      <w:r w:rsidR="005B0395">
        <w:rPr>
          <w:rFonts w:ascii="Arial" w:hAnsi="Arial" w:cs="Arial"/>
          <w:sz w:val="22"/>
          <w:szCs w:val="22"/>
        </w:rPr>
        <w:t>March 27, 2024</w:t>
      </w:r>
      <w:r w:rsidR="005F58AB">
        <w:rPr>
          <w:rFonts w:ascii="Arial" w:hAnsi="Arial" w:cs="Arial"/>
          <w:sz w:val="22"/>
          <w:szCs w:val="22"/>
        </w:rPr>
        <w:t>.</w:t>
      </w:r>
    </w:p>
    <w:p w14:paraId="0619D42D" w14:textId="77777777" w:rsidR="00E33406" w:rsidRDefault="00E33406" w:rsidP="00BC075B">
      <w:pPr>
        <w:rPr>
          <w:rFonts w:ascii="Arial" w:hAnsi="Arial" w:cs="Arial"/>
          <w:sz w:val="22"/>
          <w:szCs w:val="22"/>
        </w:rPr>
      </w:pPr>
    </w:p>
    <w:p w14:paraId="741271D0" w14:textId="272A2FDF" w:rsidR="00BC075B" w:rsidRPr="00A66048" w:rsidRDefault="00851DE1" w:rsidP="00B61B0B">
      <w:pPr>
        <w:rPr>
          <w:rFonts w:ascii="Arial" w:hAnsi="Arial" w:cs="Arial"/>
          <w:sz w:val="22"/>
          <w:szCs w:val="22"/>
        </w:rPr>
      </w:pPr>
      <w:r>
        <w:rPr>
          <w:rFonts w:ascii="Arial" w:hAnsi="Arial" w:cs="Arial"/>
          <w:sz w:val="22"/>
          <w:szCs w:val="22"/>
        </w:rPr>
        <w:t xml:space="preserve">Mathew Desjardins </w:t>
      </w:r>
      <w:r w:rsidR="002C37A9" w:rsidRPr="665511F8">
        <w:rPr>
          <w:rFonts w:ascii="Arial" w:hAnsi="Arial" w:cs="Arial"/>
          <w:sz w:val="22"/>
          <w:szCs w:val="22"/>
        </w:rPr>
        <w:t>motioned to adjourn the meeting.</w:t>
      </w:r>
      <w:r w:rsidR="00020898" w:rsidRPr="665511F8">
        <w:rPr>
          <w:rFonts w:ascii="Arial" w:hAnsi="Arial" w:cs="Arial"/>
          <w:sz w:val="22"/>
          <w:szCs w:val="22"/>
        </w:rPr>
        <w:t xml:space="preserve"> </w:t>
      </w:r>
      <w:r>
        <w:rPr>
          <w:rFonts w:ascii="Arial" w:hAnsi="Arial" w:cs="Arial"/>
          <w:sz w:val="22"/>
          <w:szCs w:val="22"/>
        </w:rPr>
        <w:t xml:space="preserve">Jason Davis </w:t>
      </w:r>
      <w:r w:rsidR="007379C5">
        <w:rPr>
          <w:rFonts w:ascii="Arial" w:hAnsi="Arial" w:cs="Arial"/>
          <w:sz w:val="22"/>
          <w:szCs w:val="22"/>
        </w:rPr>
        <w:t>seconded</w:t>
      </w:r>
      <w:r w:rsidR="002C37A9" w:rsidRPr="665511F8">
        <w:rPr>
          <w:rFonts w:ascii="Arial" w:hAnsi="Arial" w:cs="Arial"/>
          <w:sz w:val="22"/>
          <w:szCs w:val="22"/>
        </w:rPr>
        <w:t xml:space="preserve">. </w:t>
      </w:r>
      <w:r w:rsidR="00FC6F08" w:rsidRPr="665511F8">
        <w:rPr>
          <w:rFonts w:ascii="Arial" w:hAnsi="Arial" w:cs="Arial"/>
          <w:sz w:val="22"/>
          <w:szCs w:val="22"/>
        </w:rPr>
        <w:t>Julie Fox-Horton</w:t>
      </w:r>
      <w:r w:rsidR="008A216F" w:rsidRPr="665511F8">
        <w:rPr>
          <w:rFonts w:ascii="Arial" w:hAnsi="Arial" w:cs="Arial"/>
          <w:sz w:val="22"/>
          <w:szCs w:val="22"/>
        </w:rPr>
        <w:t xml:space="preserve"> adjourned the meeting at </w:t>
      </w:r>
      <w:r w:rsidR="008C24E3">
        <w:rPr>
          <w:rFonts w:ascii="Arial" w:hAnsi="Arial" w:cs="Arial"/>
          <w:sz w:val="22"/>
          <w:szCs w:val="22"/>
        </w:rPr>
        <w:t>4:10</w:t>
      </w:r>
      <w:r>
        <w:rPr>
          <w:rFonts w:ascii="Arial" w:hAnsi="Arial" w:cs="Arial"/>
          <w:sz w:val="22"/>
          <w:szCs w:val="22"/>
        </w:rPr>
        <w:t xml:space="preserve"> </w:t>
      </w:r>
      <w:r w:rsidR="00D44CC1" w:rsidRPr="665511F8">
        <w:rPr>
          <w:rFonts w:ascii="Arial" w:hAnsi="Arial" w:cs="Arial"/>
          <w:sz w:val="22"/>
          <w:szCs w:val="22"/>
        </w:rPr>
        <w:t>pm</w:t>
      </w:r>
      <w:r w:rsidR="008A216F" w:rsidRPr="665511F8">
        <w:rPr>
          <w:rFonts w:ascii="Arial" w:hAnsi="Arial" w:cs="Arial"/>
          <w:sz w:val="22"/>
          <w:szCs w:val="22"/>
        </w:rPr>
        <w:t>.</w:t>
      </w:r>
    </w:p>
    <w:p w14:paraId="02A52417" w14:textId="77777777" w:rsidR="00BC075B" w:rsidRPr="00A66048" w:rsidRDefault="00BC075B" w:rsidP="00BC075B">
      <w:pPr>
        <w:rPr>
          <w:rFonts w:ascii="Arial" w:hAnsi="Arial" w:cs="Arial"/>
          <w:sz w:val="22"/>
          <w:szCs w:val="22"/>
        </w:rPr>
      </w:pPr>
    </w:p>
    <w:p w14:paraId="6AB525CF" w14:textId="77777777" w:rsidR="002C37A9" w:rsidRPr="00A66048" w:rsidRDefault="002C37A9" w:rsidP="00BC075B">
      <w:pPr>
        <w:rPr>
          <w:rFonts w:ascii="Arial" w:hAnsi="Arial" w:cs="Arial"/>
          <w:sz w:val="22"/>
          <w:szCs w:val="22"/>
        </w:rPr>
      </w:pPr>
    </w:p>
    <w:p w14:paraId="1C979F35" w14:textId="77777777" w:rsidR="00FB5660" w:rsidRPr="00A66048" w:rsidRDefault="00FB5660" w:rsidP="00FB5660">
      <w:pPr>
        <w:rPr>
          <w:rFonts w:ascii="Arial" w:hAnsi="Arial" w:cs="Arial"/>
          <w:sz w:val="22"/>
          <w:szCs w:val="22"/>
        </w:rPr>
      </w:pPr>
      <w:r w:rsidRPr="00A66048">
        <w:rPr>
          <w:rFonts w:ascii="Arial" w:hAnsi="Arial" w:cs="Arial"/>
          <w:sz w:val="22"/>
          <w:szCs w:val="22"/>
        </w:rPr>
        <w:t>Respectfully submitted,</w:t>
      </w:r>
    </w:p>
    <w:p w14:paraId="7FC37D01" w14:textId="77777777" w:rsidR="00FB5660" w:rsidRPr="00A66048" w:rsidRDefault="00FB5660" w:rsidP="00FB5660">
      <w:pPr>
        <w:rPr>
          <w:rFonts w:ascii="Arial" w:hAnsi="Arial" w:cs="Arial"/>
          <w:sz w:val="22"/>
          <w:szCs w:val="22"/>
        </w:rPr>
      </w:pPr>
    </w:p>
    <w:p w14:paraId="099F9DE1" w14:textId="77777777" w:rsidR="00FB5660" w:rsidRPr="00A66048" w:rsidRDefault="00FB5660" w:rsidP="00FB5660">
      <w:pPr>
        <w:rPr>
          <w:rFonts w:ascii="Arial" w:hAnsi="Arial" w:cs="Arial"/>
          <w:sz w:val="22"/>
          <w:szCs w:val="22"/>
        </w:rPr>
      </w:pPr>
      <w:r w:rsidRPr="00A66048">
        <w:rPr>
          <w:rFonts w:ascii="Arial" w:hAnsi="Arial" w:cs="Arial"/>
          <w:sz w:val="22"/>
          <w:szCs w:val="22"/>
        </w:rPr>
        <w:t>Rhonda Brodrick, UCC Secretary</w:t>
      </w:r>
    </w:p>
    <w:p w14:paraId="7C3963F6" w14:textId="77777777" w:rsidR="002E3E8A" w:rsidRPr="00A66048" w:rsidRDefault="002E3E8A">
      <w:pPr>
        <w:rPr>
          <w:rFonts w:ascii="Arial" w:hAnsi="Arial" w:cs="Arial"/>
          <w:sz w:val="22"/>
          <w:szCs w:val="22"/>
        </w:rPr>
      </w:pPr>
      <w:bookmarkStart w:id="1" w:name="_Hlk40357446"/>
    </w:p>
    <w:p w14:paraId="4894B10F" w14:textId="06778C56" w:rsidR="00FC6F08" w:rsidRPr="00A66048" w:rsidRDefault="00FB5660">
      <w:pPr>
        <w:rPr>
          <w:rFonts w:ascii="Arial" w:hAnsi="Arial" w:cs="Arial"/>
          <w:sz w:val="22"/>
          <w:szCs w:val="22"/>
        </w:rPr>
      </w:pPr>
      <w:r w:rsidRPr="00A66048">
        <w:rPr>
          <w:rFonts w:ascii="Arial" w:hAnsi="Arial" w:cs="Arial"/>
          <w:sz w:val="22"/>
          <w:szCs w:val="22"/>
        </w:rPr>
        <w:t>Approved</w:t>
      </w:r>
      <w:bookmarkEnd w:id="1"/>
      <w:r w:rsidR="003C596B" w:rsidRPr="00A66048">
        <w:rPr>
          <w:rFonts w:ascii="Arial" w:hAnsi="Arial" w:cs="Arial"/>
          <w:sz w:val="22"/>
          <w:szCs w:val="22"/>
        </w:rPr>
        <w:t xml:space="preserve"> </w:t>
      </w:r>
      <w:r w:rsidR="00F56749">
        <w:rPr>
          <w:rFonts w:ascii="Arial" w:hAnsi="Arial" w:cs="Arial"/>
          <w:sz w:val="22"/>
          <w:szCs w:val="22"/>
        </w:rPr>
        <w:t>4/10/24</w:t>
      </w:r>
    </w:p>
    <w:sectPr w:rsidR="00FC6F08" w:rsidRPr="00A66048" w:rsidSect="00546F12">
      <w:pgSz w:w="12240" w:h="15840"/>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DF96D" w14:textId="77777777" w:rsidR="00546F12" w:rsidRDefault="00546F12" w:rsidP="00885C7C">
      <w:r>
        <w:separator/>
      </w:r>
    </w:p>
  </w:endnote>
  <w:endnote w:type="continuationSeparator" w:id="0">
    <w:p w14:paraId="5C653050" w14:textId="77777777" w:rsidR="00546F12" w:rsidRDefault="00546F12"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7EC90" w14:textId="77777777" w:rsidR="00546F12" w:rsidRDefault="00546F12" w:rsidP="00885C7C">
      <w:r>
        <w:separator/>
      </w:r>
    </w:p>
  </w:footnote>
  <w:footnote w:type="continuationSeparator" w:id="0">
    <w:p w14:paraId="581B1FAF" w14:textId="77777777" w:rsidR="00546F12" w:rsidRDefault="00546F12"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4BB366F"/>
    <w:multiLevelType w:val="hybridMultilevel"/>
    <w:tmpl w:val="9C0C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000B5"/>
    <w:multiLevelType w:val="hybridMultilevel"/>
    <w:tmpl w:val="859AD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0370A"/>
    <w:multiLevelType w:val="hybridMultilevel"/>
    <w:tmpl w:val="5184A7A2"/>
    <w:lvl w:ilvl="0" w:tplc="232A7F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B23B5"/>
    <w:multiLevelType w:val="hybridMultilevel"/>
    <w:tmpl w:val="10CA66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71BCF"/>
    <w:multiLevelType w:val="hybridMultilevel"/>
    <w:tmpl w:val="112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07636"/>
    <w:multiLevelType w:val="hybridMultilevel"/>
    <w:tmpl w:val="7FFC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D512D"/>
    <w:multiLevelType w:val="hybridMultilevel"/>
    <w:tmpl w:val="DF12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5E1453"/>
    <w:multiLevelType w:val="hybridMultilevel"/>
    <w:tmpl w:val="C59C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4246A"/>
    <w:multiLevelType w:val="hybridMultilevel"/>
    <w:tmpl w:val="D3921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94FD8"/>
    <w:multiLevelType w:val="hybridMultilevel"/>
    <w:tmpl w:val="D184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9149C"/>
    <w:multiLevelType w:val="hybridMultilevel"/>
    <w:tmpl w:val="F93AF14A"/>
    <w:lvl w:ilvl="0" w:tplc="083423C0">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6A6211"/>
    <w:multiLevelType w:val="hybridMultilevel"/>
    <w:tmpl w:val="E15A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1609532">
    <w:abstractNumId w:val="17"/>
  </w:num>
  <w:num w:numId="2" w16cid:durableId="598296020">
    <w:abstractNumId w:val="21"/>
  </w:num>
  <w:num w:numId="3" w16cid:durableId="1105999013">
    <w:abstractNumId w:val="22"/>
  </w:num>
  <w:num w:numId="4" w16cid:durableId="1034385497">
    <w:abstractNumId w:val="29"/>
  </w:num>
  <w:num w:numId="5" w16cid:durableId="787166133">
    <w:abstractNumId w:val="23"/>
  </w:num>
  <w:num w:numId="6" w16cid:durableId="6294441">
    <w:abstractNumId w:val="34"/>
  </w:num>
  <w:num w:numId="7" w16cid:durableId="308941785">
    <w:abstractNumId w:val="7"/>
  </w:num>
  <w:num w:numId="8" w16cid:durableId="734086669">
    <w:abstractNumId w:val="8"/>
  </w:num>
  <w:num w:numId="9" w16cid:durableId="1870486036">
    <w:abstractNumId w:val="19"/>
  </w:num>
  <w:num w:numId="10" w16cid:durableId="1444421951">
    <w:abstractNumId w:val="32"/>
  </w:num>
  <w:num w:numId="11" w16cid:durableId="739595259">
    <w:abstractNumId w:val="28"/>
  </w:num>
  <w:num w:numId="12" w16cid:durableId="706176709">
    <w:abstractNumId w:val="25"/>
  </w:num>
  <w:num w:numId="13" w16cid:durableId="146291163">
    <w:abstractNumId w:val="14"/>
  </w:num>
  <w:num w:numId="14" w16cid:durableId="2039771099">
    <w:abstractNumId w:val="26"/>
  </w:num>
  <w:num w:numId="15" w16cid:durableId="591401488">
    <w:abstractNumId w:val="0"/>
  </w:num>
  <w:num w:numId="16" w16cid:durableId="1366254088">
    <w:abstractNumId w:val="3"/>
  </w:num>
  <w:num w:numId="17" w16cid:durableId="2005086045">
    <w:abstractNumId w:val="11"/>
  </w:num>
  <w:num w:numId="18" w16cid:durableId="782921277">
    <w:abstractNumId w:val="20"/>
  </w:num>
  <w:num w:numId="19" w16cid:durableId="1092628749">
    <w:abstractNumId w:val="2"/>
  </w:num>
  <w:num w:numId="20" w16cid:durableId="1602375182">
    <w:abstractNumId w:val="37"/>
  </w:num>
  <w:num w:numId="21" w16cid:durableId="1159618755">
    <w:abstractNumId w:val="31"/>
  </w:num>
  <w:num w:numId="22" w16cid:durableId="211550508">
    <w:abstractNumId w:val="9"/>
  </w:num>
  <w:num w:numId="23" w16cid:durableId="1499154465">
    <w:abstractNumId w:val="24"/>
  </w:num>
  <w:num w:numId="24" w16cid:durableId="475728340">
    <w:abstractNumId w:val="33"/>
  </w:num>
  <w:num w:numId="25" w16cid:durableId="1215704394">
    <w:abstractNumId w:val="16"/>
  </w:num>
  <w:num w:numId="26" w16cid:durableId="1479423771">
    <w:abstractNumId w:val="18"/>
  </w:num>
  <w:num w:numId="27" w16cid:durableId="1330019013">
    <w:abstractNumId w:val="10"/>
  </w:num>
  <w:num w:numId="28" w16cid:durableId="1280800594">
    <w:abstractNumId w:val="30"/>
  </w:num>
  <w:num w:numId="29" w16cid:durableId="1477529154">
    <w:abstractNumId w:val="6"/>
  </w:num>
  <w:num w:numId="30" w16cid:durableId="393433046">
    <w:abstractNumId w:val="4"/>
  </w:num>
  <w:num w:numId="31" w16cid:durableId="1187447498">
    <w:abstractNumId w:val="13"/>
  </w:num>
  <w:num w:numId="32" w16cid:durableId="1028946088">
    <w:abstractNumId w:val="1"/>
  </w:num>
  <w:num w:numId="33" w16cid:durableId="535388296">
    <w:abstractNumId w:val="12"/>
  </w:num>
  <w:num w:numId="34" w16cid:durableId="1024357297">
    <w:abstractNumId w:val="15"/>
  </w:num>
  <w:num w:numId="35" w16cid:durableId="1542088480">
    <w:abstractNumId w:val="35"/>
  </w:num>
  <w:num w:numId="36" w16cid:durableId="1356615598">
    <w:abstractNumId w:val="5"/>
  </w:num>
  <w:num w:numId="37" w16cid:durableId="1434278409">
    <w:abstractNumId w:val="27"/>
  </w:num>
  <w:num w:numId="38" w16cid:durableId="321936122">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023A"/>
    <w:rsid w:val="00001528"/>
    <w:rsid w:val="000027C0"/>
    <w:rsid w:val="00002F01"/>
    <w:rsid w:val="00002FEA"/>
    <w:rsid w:val="00005BD5"/>
    <w:rsid w:val="00007C04"/>
    <w:rsid w:val="00012457"/>
    <w:rsid w:val="000201CF"/>
    <w:rsid w:val="00020898"/>
    <w:rsid w:val="000214B7"/>
    <w:rsid w:val="00021E0A"/>
    <w:rsid w:val="000232B8"/>
    <w:rsid w:val="00023355"/>
    <w:rsid w:val="00023D24"/>
    <w:rsid w:val="00025650"/>
    <w:rsid w:val="000267FF"/>
    <w:rsid w:val="00030643"/>
    <w:rsid w:val="000316A1"/>
    <w:rsid w:val="00031FDF"/>
    <w:rsid w:val="00033187"/>
    <w:rsid w:val="000355DB"/>
    <w:rsid w:val="00035663"/>
    <w:rsid w:val="00037B01"/>
    <w:rsid w:val="00037B9B"/>
    <w:rsid w:val="00041CDF"/>
    <w:rsid w:val="00041DEB"/>
    <w:rsid w:val="00042327"/>
    <w:rsid w:val="000424C4"/>
    <w:rsid w:val="00046EB0"/>
    <w:rsid w:val="00047B07"/>
    <w:rsid w:val="00047B54"/>
    <w:rsid w:val="0005002B"/>
    <w:rsid w:val="00053F78"/>
    <w:rsid w:val="00054622"/>
    <w:rsid w:val="00056791"/>
    <w:rsid w:val="00060267"/>
    <w:rsid w:val="00060319"/>
    <w:rsid w:val="00061B66"/>
    <w:rsid w:val="00063E4D"/>
    <w:rsid w:val="00066C7F"/>
    <w:rsid w:val="00066E08"/>
    <w:rsid w:val="00070CC3"/>
    <w:rsid w:val="00070F4A"/>
    <w:rsid w:val="000710A8"/>
    <w:rsid w:val="00072BAE"/>
    <w:rsid w:val="000772BD"/>
    <w:rsid w:val="00081BD3"/>
    <w:rsid w:val="00082899"/>
    <w:rsid w:val="00084FC6"/>
    <w:rsid w:val="00091BA4"/>
    <w:rsid w:val="00095B78"/>
    <w:rsid w:val="0009741B"/>
    <w:rsid w:val="000A1E12"/>
    <w:rsid w:val="000A2DA2"/>
    <w:rsid w:val="000A4FCB"/>
    <w:rsid w:val="000A6304"/>
    <w:rsid w:val="000A7BBD"/>
    <w:rsid w:val="000B00FF"/>
    <w:rsid w:val="000B5FF0"/>
    <w:rsid w:val="000C085D"/>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0A14"/>
    <w:rsid w:val="00102468"/>
    <w:rsid w:val="00102766"/>
    <w:rsid w:val="001053F5"/>
    <w:rsid w:val="001054B2"/>
    <w:rsid w:val="001108BC"/>
    <w:rsid w:val="00112AEF"/>
    <w:rsid w:val="001134D9"/>
    <w:rsid w:val="001135D0"/>
    <w:rsid w:val="0011363E"/>
    <w:rsid w:val="0011462A"/>
    <w:rsid w:val="001179AD"/>
    <w:rsid w:val="0012017A"/>
    <w:rsid w:val="00120DB6"/>
    <w:rsid w:val="00121185"/>
    <w:rsid w:val="00124BD0"/>
    <w:rsid w:val="00125E9B"/>
    <w:rsid w:val="001263A5"/>
    <w:rsid w:val="001269C8"/>
    <w:rsid w:val="0013342D"/>
    <w:rsid w:val="001337BF"/>
    <w:rsid w:val="00134100"/>
    <w:rsid w:val="001345AC"/>
    <w:rsid w:val="00134B62"/>
    <w:rsid w:val="00135286"/>
    <w:rsid w:val="00135346"/>
    <w:rsid w:val="00135D7F"/>
    <w:rsid w:val="00136B06"/>
    <w:rsid w:val="001370CC"/>
    <w:rsid w:val="00143F8F"/>
    <w:rsid w:val="0014683A"/>
    <w:rsid w:val="00146BB3"/>
    <w:rsid w:val="001511D1"/>
    <w:rsid w:val="00152D93"/>
    <w:rsid w:val="00152EF2"/>
    <w:rsid w:val="00153B0B"/>
    <w:rsid w:val="0015584A"/>
    <w:rsid w:val="00155BBC"/>
    <w:rsid w:val="00157D96"/>
    <w:rsid w:val="00157DF1"/>
    <w:rsid w:val="00161B33"/>
    <w:rsid w:val="0016712D"/>
    <w:rsid w:val="00167226"/>
    <w:rsid w:val="00171821"/>
    <w:rsid w:val="0017435E"/>
    <w:rsid w:val="00176A52"/>
    <w:rsid w:val="0018094A"/>
    <w:rsid w:val="001830F2"/>
    <w:rsid w:val="00183965"/>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B6608"/>
    <w:rsid w:val="001C0A04"/>
    <w:rsid w:val="001C0EF9"/>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F154B"/>
    <w:rsid w:val="001F17E4"/>
    <w:rsid w:val="001F1E49"/>
    <w:rsid w:val="001F2325"/>
    <w:rsid w:val="001F29A1"/>
    <w:rsid w:val="001F3876"/>
    <w:rsid w:val="001F3F33"/>
    <w:rsid w:val="001F3FF2"/>
    <w:rsid w:val="001F57EB"/>
    <w:rsid w:val="001F5BAF"/>
    <w:rsid w:val="00201FC2"/>
    <w:rsid w:val="00202075"/>
    <w:rsid w:val="00203BEC"/>
    <w:rsid w:val="00205BC5"/>
    <w:rsid w:val="00206E69"/>
    <w:rsid w:val="00207999"/>
    <w:rsid w:val="00211B5E"/>
    <w:rsid w:val="0021248A"/>
    <w:rsid w:val="00212763"/>
    <w:rsid w:val="00220E02"/>
    <w:rsid w:val="00224053"/>
    <w:rsid w:val="00224C0A"/>
    <w:rsid w:val="00225C61"/>
    <w:rsid w:val="00226B70"/>
    <w:rsid w:val="002315A3"/>
    <w:rsid w:val="002443ED"/>
    <w:rsid w:val="00247230"/>
    <w:rsid w:val="00247E97"/>
    <w:rsid w:val="00254B69"/>
    <w:rsid w:val="0025520E"/>
    <w:rsid w:val="00255908"/>
    <w:rsid w:val="00260F67"/>
    <w:rsid w:val="002626E5"/>
    <w:rsid w:val="002630A2"/>
    <w:rsid w:val="002633C5"/>
    <w:rsid w:val="00263C9A"/>
    <w:rsid w:val="00265402"/>
    <w:rsid w:val="00266A2A"/>
    <w:rsid w:val="002705AC"/>
    <w:rsid w:val="002724ED"/>
    <w:rsid w:val="002727CD"/>
    <w:rsid w:val="002733EA"/>
    <w:rsid w:val="002744F0"/>
    <w:rsid w:val="00277838"/>
    <w:rsid w:val="002861E7"/>
    <w:rsid w:val="00290288"/>
    <w:rsid w:val="00290961"/>
    <w:rsid w:val="00291AF9"/>
    <w:rsid w:val="0029227B"/>
    <w:rsid w:val="002922C5"/>
    <w:rsid w:val="00296426"/>
    <w:rsid w:val="00296635"/>
    <w:rsid w:val="00297994"/>
    <w:rsid w:val="00297E33"/>
    <w:rsid w:val="002A020E"/>
    <w:rsid w:val="002A0E6F"/>
    <w:rsid w:val="002A46E2"/>
    <w:rsid w:val="002A60BC"/>
    <w:rsid w:val="002A6374"/>
    <w:rsid w:val="002A6C18"/>
    <w:rsid w:val="002B2485"/>
    <w:rsid w:val="002B4C5B"/>
    <w:rsid w:val="002C1E26"/>
    <w:rsid w:val="002C37A9"/>
    <w:rsid w:val="002C49E4"/>
    <w:rsid w:val="002C4DED"/>
    <w:rsid w:val="002C69FC"/>
    <w:rsid w:val="002C7FCB"/>
    <w:rsid w:val="002D0126"/>
    <w:rsid w:val="002D0C47"/>
    <w:rsid w:val="002D5D1B"/>
    <w:rsid w:val="002D691B"/>
    <w:rsid w:val="002E2CD6"/>
    <w:rsid w:val="002E3E8A"/>
    <w:rsid w:val="002E4AAE"/>
    <w:rsid w:val="002F1B13"/>
    <w:rsid w:val="002F6C2F"/>
    <w:rsid w:val="0030172B"/>
    <w:rsid w:val="0030175C"/>
    <w:rsid w:val="00303307"/>
    <w:rsid w:val="00303746"/>
    <w:rsid w:val="003070C1"/>
    <w:rsid w:val="00310140"/>
    <w:rsid w:val="0031257A"/>
    <w:rsid w:val="00315379"/>
    <w:rsid w:val="00322AAD"/>
    <w:rsid w:val="0032434D"/>
    <w:rsid w:val="003254E9"/>
    <w:rsid w:val="00326BBE"/>
    <w:rsid w:val="0032763A"/>
    <w:rsid w:val="00333C2B"/>
    <w:rsid w:val="00333C63"/>
    <w:rsid w:val="00333EBB"/>
    <w:rsid w:val="00334149"/>
    <w:rsid w:val="00334AD8"/>
    <w:rsid w:val="00334BD4"/>
    <w:rsid w:val="00337CCD"/>
    <w:rsid w:val="003401C6"/>
    <w:rsid w:val="0034271C"/>
    <w:rsid w:val="003430E3"/>
    <w:rsid w:val="00345439"/>
    <w:rsid w:val="00346425"/>
    <w:rsid w:val="0034659F"/>
    <w:rsid w:val="00347C9C"/>
    <w:rsid w:val="00350A4E"/>
    <w:rsid w:val="00350C8D"/>
    <w:rsid w:val="00353656"/>
    <w:rsid w:val="003545F8"/>
    <w:rsid w:val="00355382"/>
    <w:rsid w:val="003557F6"/>
    <w:rsid w:val="003568A1"/>
    <w:rsid w:val="00356F11"/>
    <w:rsid w:val="00357EEB"/>
    <w:rsid w:val="0036143A"/>
    <w:rsid w:val="00361B76"/>
    <w:rsid w:val="003709BF"/>
    <w:rsid w:val="00370B77"/>
    <w:rsid w:val="0037262E"/>
    <w:rsid w:val="00374A18"/>
    <w:rsid w:val="0038119C"/>
    <w:rsid w:val="003839B6"/>
    <w:rsid w:val="00385AB8"/>
    <w:rsid w:val="00387A10"/>
    <w:rsid w:val="00387B21"/>
    <w:rsid w:val="003937DA"/>
    <w:rsid w:val="003944C4"/>
    <w:rsid w:val="003A21AD"/>
    <w:rsid w:val="003A5A8D"/>
    <w:rsid w:val="003A633D"/>
    <w:rsid w:val="003A7E45"/>
    <w:rsid w:val="003B16FB"/>
    <w:rsid w:val="003B53DB"/>
    <w:rsid w:val="003C0EEF"/>
    <w:rsid w:val="003C1612"/>
    <w:rsid w:val="003C4865"/>
    <w:rsid w:val="003C596B"/>
    <w:rsid w:val="003C6766"/>
    <w:rsid w:val="003C6DDE"/>
    <w:rsid w:val="003D09E1"/>
    <w:rsid w:val="003D3358"/>
    <w:rsid w:val="003D54D9"/>
    <w:rsid w:val="003D793F"/>
    <w:rsid w:val="003E226F"/>
    <w:rsid w:val="003E23F5"/>
    <w:rsid w:val="003E2DAB"/>
    <w:rsid w:val="003E3E65"/>
    <w:rsid w:val="003E4390"/>
    <w:rsid w:val="003E47DB"/>
    <w:rsid w:val="003E48A0"/>
    <w:rsid w:val="003E6711"/>
    <w:rsid w:val="003E7732"/>
    <w:rsid w:val="003F13E3"/>
    <w:rsid w:val="003F2BFB"/>
    <w:rsid w:val="003F7393"/>
    <w:rsid w:val="003F7949"/>
    <w:rsid w:val="0040019A"/>
    <w:rsid w:val="00400D46"/>
    <w:rsid w:val="0040343F"/>
    <w:rsid w:val="0040479E"/>
    <w:rsid w:val="004047B5"/>
    <w:rsid w:val="00406F53"/>
    <w:rsid w:val="00407BC5"/>
    <w:rsid w:val="0041214D"/>
    <w:rsid w:val="004130E7"/>
    <w:rsid w:val="00417053"/>
    <w:rsid w:val="00421734"/>
    <w:rsid w:val="00422262"/>
    <w:rsid w:val="004234FD"/>
    <w:rsid w:val="00424CA0"/>
    <w:rsid w:val="00424D92"/>
    <w:rsid w:val="00425A0B"/>
    <w:rsid w:val="00426DC5"/>
    <w:rsid w:val="00427707"/>
    <w:rsid w:val="00427A88"/>
    <w:rsid w:val="0043072C"/>
    <w:rsid w:val="004317D4"/>
    <w:rsid w:val="004320EF"/>
    <w:rsid w:val="00432E33"/>
    <w:rsid w:val="0043486B"/>
    <w:rsid w:val="004362BC"/>
    <w:rsid w:val="004409B0"/>
    <w:rsid w:val="00440E21"/>
    <w:rsid w:val="00441837"/>
    <w:rsid w:val="00443EC1"/>
    <w:rsid w:val="00446565"/>
    <w:rsid w:val="004476D0"/>
    <w:rsid w:val="00452F13"/>
    <w:rsid w:val="00455375"/>
    <w:rsid w:val="00457677"/>
    <w:rsid w:val="00461019"/>
    <w:rsid w:val="00461A48"/>
    <w:rsid w:val="00462D62"/>
    <w:rsid w:val="0046305D"/>
    <w:rsid w:val="004645E4"/>
    <w:rsid w:val="00466AAB"/>
    <w:rsid w:val="00466B90"/>
    <w:rsid w:val="00467EAC"/>
    <w:rsid w:val="00470B74"/>
    <w:rsid w:val="004719E0"/>
    <w:rsid w:val="004727DA"/>
    <w:rsid w:val="004729CE"/>
    <w:rsid w:val="00472AFD"/>
    <w:rsid w:val="0047349F"/>
    <w:rsid w:val="00474058"/>
    <w:rsid w:val="00474693"/>
    <w:rsid w:val="00477946"/>
    <w:rsid w:val="00480AD4"/>
    <w:rsid w:val="00483208"/>
    <w:rsid w:val="004836E7"/>
    <w:rsid w:val="00492F5C"/>
    <w:rsid w:val="00493275"/>
    <w:rsid w:val="00495572"/>
    <w:rsid w:val="004958F9"/>
    <w:rsid w:val="004968A6"/>
    <w:rsid w:val="00497546"/>
    <w:rsid w:val="004A277A"/>
    <w:rsid w:val="004A4A67"/>
    <w:rsid w:val="004A66A7"/>
    <w:rsid w:val="004A7809"/>
    <w:rsid w:val="004B508A"/>
    <w:rsid w:val="004B529C"/>
    <w:rsid w:val="004B735E"/>
    <w:rsid w:val="004B7C0B"/>
    <w:rsid w:val="004C194D"/>
    <w:rsid w:val="004C3E4D"/>
    <w:rsid w:val="004C42F4"/>
    <w:rsid w:val="004D0418"/>
    <w:rsid w:val="004D0DD0"/>
    <w:rsid w:val="004D1133"/>
    <w:rsid w:val="004D2562"/>
    <w:rsid w:val="004D2730"/>
    <w:rsid w:val="004D3EE4"/>
    <w:rsid w:val="004D4427"/>
    <w:rsid w:val="004D44F1"/>
    <w:rsid w:val="004D63F1"/>
    <w:rsid w:val="004D6E6D"/>
    <w:rsid w:val="004E3EC5"/>
    <w:rsid w:val="004E47EF"/>
    <w:rsid w:val="004E4C67"/>
    <w:rsid w:val="004E5F68"/>
    <w:rsid w:val="004E7D93"/>
    <w:rsid w:val="004F25AD"/>
    <w:rsid w:val="004F3FE7"/>
    <w:rsid w:val="004F734E"/>
    <w:rsid w:val="004F73D3"/>
    <w:rsid w:val="00500902"/>
    <w:rsid w:val="0050569C"/>
    <w:rsid w:val="00507286"/>
    <w:rsid w:val="00507D8E"/>
    <w:rsid w:val="005104FF"/>
    <w:rsid w:val="005107A5"/>
    <w:rsid w:val="005121CC"/>
    <w:rsid w:val="00512ECC"/>
    <w:rsid w:val="00515E7C"/>
    <w:rsid w:val="005201AF"/>
    <w:rsid w:val="00520A9E"/>
    <w:rsid w:val="00521F11"/>
    <w:rsid w:val="00522ADB"/>
    <w:rsid w:val="005230E8"/>
    <w:rsid w:val="0052372F"/>
    <w:rsid w:val="005241B0"/>
    <w:rsid w:val="00527A08"/>
    <w:rsid w:val="0053343A"/>
    <w:rsid w:val="005347B2"/>
    <w:rsid w:val="0053483B"/>
    <w:rsid w:val="005362E8"/>
    <w:rsid w:val="00536E1C"/>
    <w:rsid w:val="00537D2D"/>
    <w:rsid w:val="00540BC8"/>
    <w:rsid w:val="00542049"/>
    <w:rsid w:val="005449DD"/>
    <w:rsid w:val="005466AB"/>
    <w:rsid w:val="00546F12"/>
    <w:rsid w:val="00547355"/>
    <w:rsid w:val="00547B32"/>
    <w:rsid w:val="00547D7C"/>
    <w:rsid w:val="00550B6F"/>
    <w:rsid w:val="00553AA3"/>
    <w:rsid w:val="00554A21"/>
    <w:rsid w:val="00554A42"/>
    <w:rsid w:val="005550E8"/>
    <w:rsid w:val="00555D52"/>
    <w:rsid w:val="005635E3"/>
    <w:rsid w:val="0056394F"/>
    <w:rsid w:val="0056413B"/>
    <w:rsid w:val="00564DB3"/>
    <w:rsid w:val="00564EFF"/>
    <w:rsid w:val="00572BE6"/>
    <w:rsid w:val="00576041"/>
    <w:rsid w:val="005767FE"/>
    <w:rsid w:val="00581968"/>
    <w:rsid w:val="00585454"/>
    <w:rsid w:val="0058752B"/>
    <w:rsid w:val="00591DC2"/>
    <w:rsid w:val="00593147"/>
    <w:rsid w:val="00593FE0"/>
    <w:rsid w:val="00594263"/>
    <w:rsid w:val="00595F46"/>
    <w:rsid w:val="00597321"/>
    <w:rsid w:val="005A0EFA"/>
    <w:rsid w:val="005A14AE"/>
    <w:rsid w:val="005A184F"/>
    <w:rsid w:val="005A3622"/>
    <w:rsid w:val="005A67A5"/>
    <w:rsid w:val="005B0395"/>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E3CC4"/>
    <w:rsid w:val="005E4136"/>
    <w:rsid w:val="005E4AE6"/>
    <w:rsid w:val="005E5DDB"/>
    <w:rsid w:val="005E63B4"/>
    <w:rsid w:val="005F1228"/>
    <w:rsid w:val="005F29A1"/>
    <w:rsid w:val="005F368C"/>
    <w:rsid w:val="005F3DE8"/>
    <w:rsid w:val="005F434F"/>
    <w:rsid w:val="005F554F"/>
    <w:rsid w:val="005F58AB"/>
    <w:rsid w:val="005F7091"/>
    <w:rsid w:val="005F7893"/>
    <w:rsid w:val="00600BF8"/>
    <w:rsid w:val="00601F52"/>
    <w:rsid w:val="00603C9A"/>
    <w:rsid w:val="006043B4"/>
    <w:rsid w:val="00606BA8"/>
    <w:rsid w:val="00612102"/>
    <w:rsid w:val="0061436F"/>
    <w:rsid w:val="00616376"/>
    <w:rsid w:val="00617EF1"/>
    <w:rsid w:val="00620059"/>
    <w:rsid w:val="00622096"/>
    <w:rsid w:val="00623462"/>
    <w:rsid w:val="00625B1F"/>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63088"/>
    <w:rsid w:val="00663725"/>
    <w:rsid w:val="00672143"/>
    <w:rsid w:val="0067227A"/>
    <w:rsid w:val="00672A6E"/>
    <w:rsid w:val="00672F5F"/>
    <w:rsid w:val="0067438F"/>
    <w:rsid w:val="0067448C"/>
    <w:rsid w:val="00674BD3"/>
    <w:rsid w:val="00680846"/>
    <w:rsid w:val="0068332B"/>
    <w:rsid w:val="00685D52"/>
    <w:rsid w:val="00686C27"/>
    <w:rsid w:val="00687134"/>
    <w:rsid w:val="006872C5"/>
    <w:rsid w:val="006939B4"/>
    <w:rsid w:val="00696444"/>
    <w:rsid w:val="006973CF"/>
    <w:rsid w:val="00697C8F"/>
    <w:rsid w:val="006A001C"/>
    <w:rsid w:val="006A0C2A"/>
    <w:rsid w:val="006A3C54"/>
    <w:rsid w:val="006A5770"/>
    <w:rsid w:val="006A6A86"/>
    <w:rsid w:val="006B1250"/>
    <w:rsid w:val="006B15D1"/>
    <w:rsid w:val="006B3307"/>
    <w:rsid w:val="006B4673"/>
    <w:rsid w:val="006B7F9A"/>
    <w:rsid w:val="006C0165"/>
    <w:rsid w:val="006C57B7"/>
    <w:rsid w:val="006C77D0"/>
    <w:rsid w:val="006D1128"/>
    <w:rsid w:val="006D1AF8"/>
    <w:rsid w:val="006D3189"/>
    <w:rsid w:val="006D5165"/>
    <w:rsid w:val="006D581F"/>
    <w:rsid w:val="006E054F"/>
    <w:rsid w:val="006E498C"/>
    <w:rsid w:val="006E5DAA"/>
    <w:rsid w:val="006F10B7"/>
    <w:rsid w:val="006F3A89"/>
    <w:rsid w:val="006F50D3"/>
    <w:rsid w:val="006F5D80"/>
    <w:rsid w:val="006F63CB"/>
    <w:rsid w:val="006F7D65"/>
    <w:rsid w:val="00700E08"/>
    <w:rsid w:val="0070173A"/>
    <w:rsid w:val="0070237C"/>
    <w:rsid w:val="00702544"/>
    <w:rsid w:val="00703C4C"/>
    <w:rsid w:val="007070BD"/>
    <w:rsid w:val="00707156"/>
    <w:rsid w:val="00711373"/>
    <w:rsid w:val="00715FAD"/>
    <w:rsid w:val="00716635"/>
    <w:rsid w:val="00717422"/>
    <w:rsid w:val="0071744C"/>
    <w:rsid w:val="0072076B"/>
    <w:rsid w:val="00721CEB"/>
    <w:rsid w:val="00725D79"/>
    <w:rsid w:val="00726C28"/>
    <w:rsid w:val="00730663"/>
    <w:rsid w:val="007318B4"/>
    <w:rsid w:val="0073408B"/>
    <w:rsid w:val="00734801"/>
    <w:rsid w:val="0073498E"/>
    <w:rsid w:val="007355C6"/>
    <w:rsid w:val="00736093"/>
    <w:rsid w:val="007379C5"/>
    <w:rsid w:val="00744000"/>
    <w:rsid w:val="00744DC2"/>
    <w:rsid w:val="00745648"/>
    <w:rsid w:val="0074615A"/>
    <w:rsid w:val="00747527"/>
    <w:rsid w:val="0075055A"/>
    <w:rsid w:val="00750B76"/>
    <w:rsid w:val="00751199"/>
    <w:rsid w:val="007569F2"/>
    <w:rsid w:val="00757B0E"/>
    <w:rsid w:val="007610E9"/>
    <w:rsid w:val="007638F4"/>
    <w:rsid w:val="00764F97"/>
    <w:rsid w:val="00765C7F"/>
    <w:rsid w:val="00766810"/>
    <w:rsid w:val="00770219"/>
    <w:rsid w:val="00772C74"/>
    <w:rsid w:val="00773EEC"/>
    <w:rsid w:val="007743F8"/>
    <w:rsid w:val="0078028F"/>
    <w:rsid w:val="007814DA"/>
    <w:rsid w:val="007835FA"/>
    <w:rsid w:val="0078458C"/>
    <w:rsid w:val="00785040"/>
    <w:rsid w:val="00785DDA"/>
    <w:rsid w:val="00786494"/>
    <w:rsid w:val="00786FE6"/>
    <w:rsid w:val="00790E3A"/>
    <w:rsid w:val="00793047"/>
    <w:rsid w:val="007A0D66"/>
    <w:rsid w:val="007A1616"/>
    <w:rsid w:val="007A1D43"/>
    <w:rsid w:val="007B1058"/>
    <w:rsid w:val="007B1473"/>
    <w:rsid w:val="007B2430"/>
    <w:rsid w:val="007C2D0A"/>
    <w:rsid w:val="007C450A"/>
    <w:rsid w:val="007C7751"/>
    <w:rsid w:val="007C77B9"/>
    <w:rsid w:val="007D03ED"/>
    <w:rsid w:val="007D10CC"/>
    <w:rsid w:val="007D3811"/>
    <w:rsid w:val="007D407E"/>
    <w:rsid w:val="007D5219"/>
    <w:rsid w:val="007D58F1"/>
    <w:rsid w:val="007D6C2A"/>
    <w:rsid w:val="007E00B8"/>
    <w:rsid w:val="007E0604"/>
    <w:rsid w:val="007F00F6"/>
    <w:rsid w:val="007F07C7"/>
    <w:rsid w:val="007F0EBB"/>
    <w:rsid w:val="007F18CF"/>
    <w:rsid w:val="007F26F2"/>
    <w:rsid w:val="007F4D38"/>
    <w:rsid w:val="007F74B8"/>
    <w:rsid w:val="007F77C2"/>
    <w:rsid w:val="00801132"/>
    <w:rsid w:val="008011B6"/>
    <w:rsid w:val="00801245"/>
    <w:rsid w:val="00802A25"/>
    <w:rsid w:val="00807B94"/>
    <w:rsid w:val="00807E46"/>
    <w:rsid w:val="0081242A"/>
    <w:rsid w:val="008149C0"/>
    <w:rsid w:val="00814DCD"/>
    <w:rsid w:val="00817D67"/>
    <w:rsid w:val="008211D6"/>
    <w:rsid w:val="00825E35"/>
    <w:rsid w:val="00825E72"/>
    <w:rsid w:val="008312AB"/>
    <w:rsid w:val="00832601"/>
    <w:rsid w:val="0083293D"/>
    <w:rsid w:val="00837C64"/>
    <w:rsid w:val="00842A19"/>
    <w:rsid w:val="00843095"/>
    <w:rsid w:val="00843112"/>
    <w:rsid w:val="00845178"/>
    <w:rsid w:val="00851DE1"/>
    <w:rsid w:val="00852B3A"/>
    <w:rsid w:val="00853EAC"/>
    <w:rsid w:val="00854CDF"/>
    <w:rsid w:val="008550D1"/>
    <w:rsid w:val="00855D46"/>
    <w:rsid w:val="00856B2C"/>
    <w:rsid w:val="008627E8"/>
    <w:rsid w:val="00862B79"/>
    <w:rsid w:val="00863721"/>
    <w:rsid w:val="008676F6"/>
    <w:rsid w:val="008713D0"/>
    <w:rsid w:val="0087324D"/>
    <w:rsid w:val="00873419"/>
    <w:rsid w:val="00874E60"/>
    <w:rsid w:val="00876A4A"/>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39E0"/>
    <w:rsid w:val="00894FAC"/>
    <w:rsid w:val="00895FAA"/>
    <w:rsid w:val="00896627"/>
    <w:rsid w:val="008977DE"/>
    <w:rsid w:val="00897B48"/>
    <w:rsid w:val="00897EC9"/>
    <w:rsid w:val="008A07D5"/>
    <w:rsid w:val="008A216F"/>
    <w:rsid w:val="008A2AC5"/>
    <w:rsid w:val="008A416E"/>
    <w:rsid w:val="008A4D2F"/>
    <w:rsid w:val="008B3176"/>
    <w:rsid w:val="008C0484"/>
    <w:rsid w:val="008C1110"/>
    <w:rsid w:val="008C1400"/>
    <w:rsid w:val="008C24E3"/>
    <w:rsid w:val="008C279E"/>
    <w:rsid w:val="008C2833"/>
    <w:rsid w:val="008C47CB"/>
    <w:rsid w:val="008C4E12"/>
    <w:rsid w:val="008C5CFE"/>
    <w:rsid w:val="008C6714"/>
    <w:rsid w:val="008C6B56"/>
    <w:rsid w:val="008D0018"/>
    <w:rsid w:val="008D59F7"/>
    <w:rsid w:val="008D6F7E"/>
    <w:rsid w:val="008E0A55"/>
    <w:rsid w:val="008E1380"/>
    <w:rsid w:val="008E27BB"/>
    <w:rsid w:val="008E2A69"/>
    <w:rsid w:val="008E3AB9"/>
    <w:rsid w:val="008E5690"/>
    <w:rsid w:val="008E60AA"/>
    <w:rsid w:val="008E7DA0"/>
    <w:rsid w:val="00900FCF"/>
    <w:rsid w:val="00912AC6"/>
    <w:rsid w:val="00913042"/>
    <w:rsid w:val="00913624"/>
    <w:rsid w:val="00915B63"/>
    <w:rsid w:val="0091782A"/>
    <w:rsid w:val="00917F8C"/>
    <w:rsid w:val="00920286"/>
    <w:rsid w:val="00923E7E"/>
    <w:rsid w:val="00932A18"/>
    <w:rsid w:val="009334B7"/>
    <w:rsid w:val="00935B2D"/>
    <w:rsid w:val="009369A4"/>
    <w:rsid w:val="00936E20"/>
    <w:rsid w:val="00941BB5"/>
    <w:rsid w:val="00941C17"/>
    <w:rsid w:val="00941CE7"/>
    <w:rsid w:val="009422D0"/>
    <w:rsid w:val="00944C63"/>
    <w:rsid w:val="0094737F"/>
    <w:rsid w:val="0095182A"/>
    <w:rsid w:val="00954066"/>
    <w:rsid w:val="00957412"/>
    <w:rsid w:val="00957B99"/>
    <w:rsid w:val="0096165C"/>
    <w:rsid w:val="00963C0D"/>
    <w:rsid w:val="00963F29"/>
    <w:rsid w:val="009647AF"/>
    <w:rsid w:val="009648FC"/>
    <w:rsid w:val="00966621"/>
    <w:rsid w:val="00970C95"/>
    <w:rsid w:val="00975AF6"/>
    <w:rsid w:val="00976C69"/>
    <w:rsid w:val="00980F20"/>
    <w:rsid w:val="00981D5B"/>
    <w:rsid w:val="00981EAD"/>
    <w:rsid w:val="00982567"/>
    <w:rsid w:val="00984B02"/>
    <w:rsid w:val="009858E9"/>
    <w:rsid w:val="00986F55"/>
    <w:rsid w:val="0099174B"/>
    <w:rsid w:val="0099448B"/>
    <w:rsid w:val="00996AA1"/>
    <w:rsid w:val="009977EA"/>
    <w:rsid w:val="00997DA2"/>
    <w:rsid w:val="009A143B"/>
    <w:rsid w:val="009A153F"/>
    <w:rsid w:val="009A3133"/>
    <w:rsid w:val="009A76B9"/>
    <w:rsid w:val="009B1540"/>
    <w:rsid w:val="009B297F"/>
    <w:rsid w:val="009B4048"/>
    <w:rsid w:val="009B7BE5"/>
    <w:rsid w:val="009C2896"/>
    <w:rsid w:val="009C3EF7"/>
    <w:rsid w:val="009C672F"/>
    <w:rsid w:val="009D0013"/>
    <w:rsid w:val="009D3CB4"/>
    <w:rsid w:val="009D5779"/>
    <w:rsid w:val="009D66F6"/>
    <w:rsid w:val="009E2C70"/>
    <w:rsid w:val="009E3DE1"/>
    <w:rsid w:val="009E6143"/>
    <w:rsid w:val="009E628D"/>
    <w:rsid w:val="009F074D"/>
    <w:rsid w:val="009F1C83"/>
    <w:rsid w:val="009F43C3"/>
    <w:rsid w:val="009F5F65"/>
    <w:rsid w:val="00A00191"/>
    <w:rsid w:val="00A0025F"/>
    <w:rsid w:val="00A00626"/>
    <w:rsid w:val="00A04234"/>
    <w:rsid w:val="00A04E9C"/>
    <w:rsid w:val="00A068C5"/>
    <w:rsid w:val="00A11E61"/>
    <w:rsid w:val="00A11E69"/>
    <w:rsid w:val="00A13AF4"/>
    <w:rsid w:val="00A1444C"/>
    <w:rsid w:val="00A1446F"/>
    <w:rsid w:val="00A1607B"/>
    <w:rsid w:val="00A1739B"/>
    <w:rsid w:val="00A17995"/>
    <w:rsid w:val="00A219B6"/>
    <w:rsid w:val="00A23B06"/>
    <w:rsid w:val="00A23EE7"/>
    <w:rsid w:val="00A24726"/>
    <w:rsid w:val="00A259C5"/>
    <w:rsid w:val="00A30491"/>
    <w:rsid w:val="00A34A75"/>
    <w:rsid w:val="00A36D52"/>
    <w:rsid w:val="00A37D32"/>
    <w:rsid w:val="00A406F6"/>
    <w:rsid w:val="00A411B3"/>
    <w:rsid w:val="00A41D37"/>
    <w:rsid w:val="00A422C5"/>
    <w:rsid w:val="00A43C73"/>
    <w:rsid w:val="00A44D58"/>
    <w:rsid w:val="00A45CDB"/>
    <w:rsid w:val="00A46350"/>
    <w:rsid w:val="00A47BBC"/>
    <w:rsid w:val="00A51B23"/>
    <w:rsid w:val="00A520CF"/>
    <w:rsid w:val="00A54F9B"/>
    <w:rsid w:val="00A5627E"/>
    <w:rsid w:val="00A568D6"/>
    <w:rsid w:val="00A60B88"/>
    <w:rsid w:val="00A6425A"/>
    <w:rsid w:val="00A66048"/>
    <w:rsid w:val="00A66C17"/>
    <w:rsid w:val="00A705E1"/>
    <w:rsid w:val="00A71A0E"/>
    <w:rsid w:val="00A71F49"/>
    <w:rsid w:val="00A72475"/>
    <w:rsid w:val="00A73BEA"/>
    <w:rsid w:val="00A74824"/>
    <w:rsid w:val="00A756A2"/>
    <w:rsid w:val="00A80750"/>
    <w:rsid w:val="00A82C7E"/>
    <w:rsid w:val="00A8560D"/>
    <w:rsid w:val="00A93E63"/>
    <w:rsid w:val="00A94A4B"/>
    <w:rsid w:val="00A958ED"/>
    <w:rsid w:val="00A9678D"/>
    <w:rsid w:val="00A969F4"/>
    <w:rsid w:val="00A97AF8"/>
    <w:rsid w:val="00A97D51"/>
    <w:rsid w:val="00AA0160"/>
    <w:rsid w:val="00AA140A"/>
    <w:rsid w:val="00AA6AF1"/>
    <w:rsid w:val="00AA788C"/>
    <w:rsid w:val="00AB0EAE"/>
    <w:rsid w:val="00AB1B69"/>
    <w:rsid w:val="00AB1EAE"/>
    <w:rsid w:val="00AB3488"/>
    <w:rsid w:val="00AB4A4C"/>
    <w:rsid w:val="00AB51FC"/>
    <w:rsid w:val="00AB58B6"/>
    <w:rsid w:val="00AB5BD5"/>
    <w:rsid w:val="00AC2E03"/>
    <w:rsid w:val="00AC5212"/>
    <w:rsid w:val="00AC5703"/>
    <w:rsid w:val="00AC5DEB"/>
    <w:rsid w:val="00AD0D51"/>
    <w:rsid w:val="00AD1175"/>
    <w:rsid w:val="00AD5C95"/>
    <w:rsid w:val="00AE04D8"/>
    <w:rsid w:val="00AE35F4"/>
    <w:rsid w:val="00AF0744"/>
    <w:rsid w:val="00AF481A"/>
    <w:rsid w:val="00AF4B5B"/>
    <w:rsid w:val="00AF4CB0"/>
    <w:rsid w:val="00AF619B"/>
    <w:rsid w:val="00B007C6"/>
    <w:rsid w:val="00B0303B"/>
    <w:rsid w:val="00B1064F"/>
    <w:rsid w:val="00B1152C"/>
    <w:rsid w:val="00B11642"/>
    <w:rsid w:val="00B123E3"/>
    <w:rsid w:val="00B13074"/>
    <w:rsid w:val="00B150A0"/>
    <w:rsid w:val="00B158C6"/>
    <w:rsid w:val="00B15C5A"/>
    <w:rsid w:val="00B16643"/>
    <w:rsid w:val="00B246A4"/>
    <w:rsid w:val="00B252BE"/>
    <w:rsid w:val="00B26085"/>
    <w:rsid w:val="00B268D2"/>
    <w:rsid w:val="00B26C99"/>
    <w:rsid w:val="00B26CCD"/>
    <w:rsid w:val="00B27F1F"/>
    <w:rsid w:val="00B3077A"/>
    <w:rsid w:val="00B31CE6"/>
    <w:rsid w:val="00B34457"/>
    <w:rsid w:val="00B37070"/>
    <w:rsid w:val="00B379BF"/>
    <w:rsid w:val="00B37CC4"/>
    <w:rsid w:val="00B41611"/>
    <w:rsid w:val="00B417B8"/>
    <w:rsid w:val="00B451B4"/>
    <w:rsid w:val="00B5057A"/>
    <w:rsid w:val="00B533A2"/>
    <w:rsid w:val="00B55BFD"/>
    <w:rsid w:val="00B57A6E"/>
    <w:rsid w:val="00B61B0B"/>
    <w:rsid w:val="00B64393"/>
    <w:rsid w:val="00B64B87"/>
    <w:rsid w:val="00B65E07"/>
    <w:rsid w:val="00B7327B"/>
    <w:rsid w:val="00B801F6"/>
    <w:rsid w:val="00B80AC0"/>
    <w:rsid w:val="00B80BE7"/>
    <w:rsid w:val="00B831FA"/>
    <w:rsid w:val="00B900A1"/>
    <w:rsid w:val="00B90E9B"/>
    <w:rsid w:val="00B91969"/>
    <w:rsid w:val="00B93673"/>
    <w:rsid w:val="00B942F5"/>
    <w:rsid w:val="00B9458C"/>
    <w:rsid w:val="00B9566F"/>
    <w:rsid w:val="00B9567E"/>
    <w:rsid w:val="00B96885"/>
    <w:rsid w:val="00B96960"/>
    <w:rsid w:val="00BA0900"/>
    <w:rsid w:val="00BA42F5"/>
    <w:rsid w:val="00BA491C"/>
    <w:rsid w:val="00BA5CFA"/>
    <w:rsid w:val="00BB64D6"/>
    <w:rsid w:val="00BC0612"/>
    <w:rsid w:val="00BC075B"/>
    <w:rsid w:val="00BC10B2"/>
    <w:rsid w:val="00BC1535"/>
    <w:rsid w:val="00BC3C28"/>
    <w:rsid w:val="00BC51D7"/>
    <w:rsid w:val="00BC7B81"/>
    <w:rsid w:val="00BD03C1"/>
    <w:rsid w:val="00BD1895"/>
    <w:rsid w:val="00BD306E"/>
    <w:rsid w:val="00BD5E65"/>
    <w:rsid w:val="00BD7B6A"/>
    <w:rsid w:val="00BE0137"/>
    <w:rsid w:val="00BE13DB"/>
    <w:rsid w:val="00BE196B"/>
    <w:rsid w:val="00BE30B1"/>
    <w:rsid w:val="00BE36DF"/>
    <w:rsid w:val="00BE44B7"/>
    <w:rsid w:val="00BE5B24"/>
    <w:rsid w:val="00BE65BC"/>
    <w:rsid w:val="00BE6E61"/>
    <w:rsid w:val="00BE7CBB"/>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25585"/>
    <w:rsid w:val="00C40A52"/>
    <w:rsid w:val="00C425D9"/>
    <w:rsid w:val="00C43B83"/>
    <w:rsid w:val="00C46B0A"/>
    <w:rsid w:val="00C47E5C"/>
    <w:rsid w:val="00C50CCD"/>
    <w:rsid w:val="00C51554"/>
    <w:rsid w:val="00C51AF5"/>
    <w:rsid w:val="00C52D7E"/>
    <w:rsid w:val="00C52F2A"/>
    <w:rsid w:val="00C53209"/>
    <w:rsid w:val="00C5694D"/>
    <w:rsid w:val="00C56D4B"/>
    <w:rsid w:val="00C60151"/>
    <w:rsid w:val="00C61F1D"/>
    <w:rsid w:val="00C64D2C"/>
    <w:rsid w:val="00C64E05"/>
    <w:rsid w:val="00C65C1F"/>
    <w:rsid w:val="00C666AF"/>
    <w:rsid w:val="00C66E29"/>
    <w:rsid w:val="00C7061E"/>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556F"/>
    <w:rsid w:val="00C95926"/>
    <w:rsid w:val="00C95D1D"/>
    <w:rsid w:val="00C96F16"/>
    <w:rsid w:val="00C972B3"/>
    <w:rsid w:val="00C97517"/>
    <w:rsid w:val="00C97E24"/>
    <w:rsid w:val="00CA163A"/>
    <w:rsid w:val="00CA264E"/>
    <w:rsid w:val="00CA370F"/>
    <w:rsid w:val="00CA3F39"/>
    <w:rsid w:val="00CA4AAA"/>
    <w:rsid w:val="00CA6D3E"/>
    <w:rsid w:val="00CB191F"/>
    <w:rsid w:val="00CB6619"/>
    <w:rsid w:val="00CC3887"/>
    <w:rsid w:val="00CC3909"/>
    <w:rsid w:val="00CC5ADD"/>
    <w:rsid w:val="00CC5F2B"/>
    <w:rsid w:val="00CC6682"/>
    <w:rsid w:val="00CC7665"/>
    <w:rsid w:val="00CD1004"/>
    <w:rsid w:val="00CD1880"/>
    <w:rsid w:val="00CD278F"/>
    <w:rsid w:val="00CD5089"/>
    <w:rsid w:val="00CD6D6D"/>
    <w:rsid w:val="00CE2C69"/>
    <w:rsid w:val="00CE2C86"/>
    <w:rsid w:val="00CE5113"/>
    <w:rsid w:val="00CE54F6"/>
    <w:rsid w:val="00CE5A27"/>
    <w:rsid w:val="00CE5F75"/>
    <w:rsid w:val="00CE7701"/>
    <w:rsid w:val="00CF3BB7"/>
    <w:rsid w:val="00CF5B32"/>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42DB1"/>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D2DA8"/>
    <w:rsid w:val="00DD34FA"/>
    <w:rsid w:val="00DE1E56"/>
    <w:rsid w:val="00DE381F"/>
    <w:rsid w:val="00DE5D3F"/>
    <w:rsid w:val="00DE69BC"/>
    <w:rsid w:val="00DF3CE5"/>
    <w:rsid w:val="00DF5E64"/>
    <w:rsid w:val="00DF6636"/>
    <w:rsid w:val="00DF6986"/>
    <w:rsid w:val="00E00661"/>
    <w:rsid w:val="00E00E7F"/>
    <w:rsid w:val="00E01697"/>
    <w:rsid w:val="00E0272D"/>
    <w:rsid w:val="00E02B94"/>
    <w:rsid w:val="00E04120"/>
    <w:rsid w:val="00E132D7"/>
    <w:rsid w:val="00E139D6"/>
    <w:rsid w:val="00E141D4"/>
    <w:rsid w:val="00E1569B"/>
    <w:rsid w:val="00E15B25"/>
    <w:rsid w:val="00E16DA9"/>
    <w:rsid w:val="00E24FF0"/>
    <w:rsid w:val="00E25ECA"/>
    <w:rsid w:val="00E27B42"/>
    <w:rsid w:val="00E305E4"/>
    <w:rsid w:val="00E3120C"/>
    <w:rsid w:val="00E33406"/>
    <w:rsid w:val="00E40C2D"/>
    <w:rsid w:val="00E41765"/>
    <w:rsid w:val="00E42515"/>
    <w:rsid w:val="00E42DCF"/>
    <w:rsid w:val="00E43DF6"/>
    <w:rsid w:val="00E45B9C"/>
    <w:rsid w:val="00E469FC"/>
    <w:rsid w:val="00E50DBE"/>
    <w:rsid w:val="00E52BD9"/>
    <w:rsid w:val="00E539AD"/>
    <w:rsid w:val="00E540D5"/>
    <w:rsid w:val="00E57DDD"/>
    <w:rsid w:val="00E602D0"/>
    <w:rsid w:val="00E62D3E"/>
    <w:rsid w:val="00E62D81"/>
    <w:rsid w:val="00E63350"/>
    <w:rsid w:val="00E64917"/>
    <w:rsid w:val="00E70284"/>
    <w:rsid w:val="00E74972"/>
    <w:rsid w:val="00E7538F"/>
    <w:rsid w:val="00E7599C"/>
    <w:rsid w:val="00E773D1"/>
    <w:rsid w:val="00E7753C"/>
    <w:rsid w:val="00E80500"/>
    <w:rsid w:val="00E83555"/>
    <w:rsid w:val="00E847ED"/>
    <w:rsid w:val="00E8499D"/>
    <w:rsid w:val="00E85A3B"/>
    <w:rsid w:val="00E85F1D"/>
    <w:rsid w:val="00E86359"/>
    <w:rsid w:val="00E86F5F"/>
    <w:rsid w:val="00E87AB9"/>
    <w:rsid w:val="00E87CEF"/>
    <w:rsid w:val="00E9778D"/>
    <w:rsid w:val="00EA2319"/>
    <w:rsid w:val="00EA23A7"/>
    <w:rsid w:val="00EA6FDD"/>
    <w:rsid w:val="00EA7278"/>
    <w:rsid w:val="00EB02B0"/>
    <w:rsid w:val="00EB47AC"/>
    <w:rsid w:val="00EB5060"/>
    <w:rsid w:val="00EB6AC0"/>
    <w:rsid w:val="00EB77E8"/>
    <w:rsid w:val="00EB7DF8"/>
    <w:rsid w:val="00EC0757"/>
    <w:rsid w:val="00EC3A31"/>
    <w:rsid w:val="00EC538B"/>
    <w:rsid w:val="00EC549C"/>
    <w:rsid w:val="00ED0E23"/>
    <w:rsid w:val="00ED4B67"/>
    <w:rsid w:val="00ED6FB6"/>
    <w:rsid w:val="00ED747D"/>
    <w:rsid w:val="00EE0A60"/>
    <w:rsid w:val="00EE13F8"/>
    <w:rsid w:val="00EE6C3E"/>
    <w:rsid w:val="00EE72D4"/>
    <w:rsid w:val="00EF0749"/>
    <w:rsid w:val="00EF1BAF"/>
    <w:rsid w:val="00EF2519"/>
    <w:rsid w:val="00EF2E0D"/>
    <w:rsid w:val="00EF4058"/>
    <w:rsid w:val="00EF4E2C"/>
    <w:rsid w:val="00F0071F"/>
    <w:rsid w:val="00F0428C"/>
    <w:rsid w:val="00F043F8"/>
    <w:rsid w:val="00F04721"/>
    <w:rsid w:val="00F05796"/>
    <w:rsid w:val="00F07FBA"/>
    <w:rsid w:val="00F10294"/>
    <w:rsid w:val="00F102F4"/>
    <w:rsid w:val="00F10B31"/>
    <w:rsid w:val="00F115AA"/>
    <w:rsid w:val="00F117F3"/>
    <w:rsid w:val="00F11BCE"/>
    <w:rsid w:val="00F17AE1"/>
    <w:rsid w:val="00F2123F"/>
    <w:rsid w:val="00F22229"/>
    <w:rsid w:val="00F2237E"/>
    <w:rsid w:val="00F22FE4"/>
    <w:rsid w:val="00F235B7"/>
    <w:rsid w:val="00F239DA"/>
    <w:rsid w:val="00F2411A"/>
    <w:rsid w:val="00F2574D"/>
    <w:rsid w:val="00F26E0B"/>
    <w:rsid w:val="00F27627"/>
    <w:rsid w:val="00F304B3"/>
    <w:rsid w:val="00F310B5"/>
    <w:rsid w:val="00F324ED"/>
    <w:rsid w:val="00F3431A"/>
    <w:rsid w:val="00F35049"/>
    <w:rsid w:val="00F35765"/>
    <w:rsid w:val="00F3626E"/>
    <w:rsid w:val="00F3628C"/>
    <w:rsid w:val="00F36459"/>
    <w:rsid w:val="00F40AAC"/>
    <w:rsid w:val="00F42B64"/>
    <w:rsid w:val="00F42DDF"/>
    <w:rsid w:val="00F43969"/>
    <w:rsid w:val="00F46FF5"/>
    <w:rsid w:val="00F50797"/>
    <w:rsid w:val="00F510E8"/>
    <w:rsid w:val="00F51E35"/>
    <w:rsid w:val="00F56749"/>
    <w:rsid w:val="00F56D34"/>
    <w:rsid w:val="00F57820"/>
    <w:rsid w:val="00F57B49"/>
    <w:rsid w:val="00F61B50"/>
    <w:rsid w:val="00F629CD"/>
    <w:rsid w:val="00F651F1"/>
    <w:rsid w:val="00F65A64"/>
    <w:rsid w:val="00F678BF"/>
    <w:rsid w:val="00F72072"/>
    <w:rsid w:val="00F72568"/>
    <w:rsid w:val="00F726D6"/>
    <w:rsid w:val="00F7437E"/>
    <w:rsid w:val="00F77FEC"/>
    <w:rsid w:val="00F82A32"/>
    <w:rsid w:val="00F833F5"/>
    <w:rsid w:val="00F835C4"/>
    <w:rsid w:val="00F84469"/>
    <w:rsid w:val="00F84CB9"/>
    <w:rsid w:val="00F84D67"/>
    <w:rsid w:val="00F85EF1"/>
    <w:rsid w:val="00F90247"/>
    <w:rsid w:val="00F91314"/>
    <w:rsid w:val="00F91B85"/>
    <w:rsid w:val="00F92F8D"/>
    <w:rsid w:val="00F939BA"/>
    <w:rsid w:val="00FA457C"/>
    <w:rsid w:val="00FA6438"/>
    <w:rsid w:val="00FA7C5A"/>
    <w:rsid w:val="00FB1964"/>
    <w:rsid w:val="00FB36B7"/>
    <w:rsid w:val="00FB5522"/>
    <w:rsid w:val="00FB5660"/>
    <w:rsid w:val="00FB7AC5"/>
    <w:rsid w:val="00FC1D5A"/>
    <w:rsid w:val="00FC32AA"/>
    <w:rsid w:val="00FC3555"/>
    <w:rsid w:val="00FC3953"/>
    <w:rsid w:val="00FC4EB1"/>
    <w:rsid w:val="00FC6BC1"/>
    <w:rsid w:val="00FC6F08"/>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 w:val="022B60CE"/>
    <w:rsid w:val="02DEC3D3"/>
    <w:rsid w:val="048F2DFB"/>
    <w:rsid w:val="06957AD3"/>
    <w:rsid w:val="090D92E2"/>
    <w:rsid w:val="09CFE292"/>
    <w:rsid w:val="0A50A1C7"/>
    <w:rsid w:val="0B091FC3"/>
    <w:rsid w:val="0BADDAAD"/>
    <w:rsid w:val="0C45D5B4"/>
    <w:rsid w:val="0C57CE09"/>
    <w:rsid w:val="0CA4F024"/>
    <w:rsid w:val="0E3BCC69"/>
    <w:rsid w:val="0F32A87D"/>
    <w:rsid w:val="10489C9D"/>
    <w:rsid w:val="10FF7C6A"/>
    <w:rsid w:val="11786147"/>
    <w:rsid w:val="11F3BFE9"/>
    <w:rsid w:val="134B47BF"/>
    <w:rsid w:val="14A262CD"/>
    <w:rsid w:val="14B7EF8F"/>
    <w:rsid w:val="17CE9172"/>
    <w:rsid w:val="1A090AEC"/>
    <w:rsid w:val="1BA4DB4D"/>
    <w:rsid w:val="1C34B742"/>
    <w:rsid w:val="1C42F05C"/>
    <w:rsid w:val="1CB5BAF8"/>
    <w:rsid w:val="1CE5C499"/>
    <w:rsid w:val="1E4544C5"/>
    <w:rsid w:val="1FEA298D"/>
    <w:rsid w:val="201C2F25"/>
    <w:rsid w:val="20F592FE"/>
    <w:rsid w:val="238C513A"/>
    <w:rsid w:val="24D28146"/>
    <w:rsid w:val="2511ECE9"/>
    <w:rsid w:val="264286D7"/>
    <w:rsid w:val="269EC50C"/>
    <w:rsid w:val="2743083A"/>
    <w:rsid w:val="2773A6E1"/>
    <w:rsid w:val="278AB71C"/>
    <w:rsid w:val="2A271C3C"/>
    <w:rsid w:val="2A30424F"/>
    <w:rsid w:val="2AAB47A3"/>
    <w:rsid w:val="2AC47000"/>
    <w:rsid w:val="2BE34DF2"/>
    <w:rsid w:val="2D5EBCFE"/>
    <w:rsid w:val="2E17DE05"/>
    <w:rsid w:val="2F37B434"/>
    <w:rsid w:val="2F75A51C"/>
    <w:rsid w:val="2FB3AE66"/>
    <w:rsid w:val="30994A03"/>
    <w:rsid w:val="30D5CD43"/>
    <w:rsid w:val="3133B184"/>
    <w:rsid w:val="319B5B8A"/>
    <w:rsid w:val="325D980C"/>
    <w:rsid w:val="32CF81E5"/>
    <w:rsid w:val="330FB39F"/>
    <w:rsid w:val="33F9686D"/>
    <w:rsid w:val="34143F15"/>
    <w:rsid w:val="346B5246"/>
    <w:rsid w:val="3731092F"/>
    <w:rsid w:val="3796AC51"/>
    <w:rsid w:val="37A597EE"/>
    <w:rsid w:val="3815B7A4"/>
    <w:rsid w:val="38B3B133"/>
    <w:rsid w:val="3A4F8194"/>
    <w:rsid w:val="3AC15691"/>
    <w:rsid w:val="3ADBE5BB"/>
    <w:rsid w:val="3B0357CD"/>
    <w:rsid w:val="3BA84D7E"/>
    <w:rsid w:val="3BEB51F5"/>
    <w:rsid w:val="3C2E133D"/>
    <w:rsid w:val="3DC9E39E"/>
    <w:rsid w:val="3E929F3D"/>
    <w:rsid w:val="41A0447D"/>
    <w:rsid w:val="41AA408F"/>
    <w:rsid w:val="42F5F2E7"/>
    <w:rsid w:val="43C7C6E1"/>
    <w:rsid w:val="43DED00F"/>
    <w:rsid w:val="44BEBCE2"/>
    <w:rsid w:val="455D794D"/>
    <w:rsid w:val="46DEB8AA"/>
    <w:rsid w:val="474662B0"/>
    <w:rsid w:val="480F8601"/>
    <w:rsid w:val="487A890B"/>
    <w:rsid w:val="49477CB9"/>
    <w:rsid w:val="49AB5662"/>
    <w:rsid w:val="49D9A84F"/>
    <w:rsid w:val="49DBF9A7"/>
    <w:rsid w:val="4A256A79"/>
    <w:rsid w:val="4B2AFD60"/>
    <w:rsid w:val="4BC1EF3F"/>
    <w:rsid w:val="4EDF6A3E"/>
    <w:rsid w:val="506C6EC7"/>
    <w:rsid w:val="50ED44F6"/>
    <w:rsid w:val="51066D53"/>
    <w:rsid w:val="51AE5383"/>
    <w:rsid w:val="51C8A9D5"/>
    <w:rsid w:val="52190231"/>
    <w:rsid w:val="52216B51"/>
    <w:rsid w:val="523DF845"/>
    <w:rsid w:val="53A7AB02"/>
    <w:rsid w:val="54813F29"/>
    <w:rsid w:val="55FD7D9B"/>
    <w:rsid w:val="567757EB"/>
    <w:rsid w:val="59F79E41"/>
    <w:rsid w:val="5CBCB29A"/>
    <w:rsid w:val="5D194700"/>
    <w:rsid w:val="5E05CB18"/>
    <w:rsid w:val="5F0507C6"/>
    <w:rsid w:val="5F68A590"/>
    <w:rsid w:val="5F6F85E5"/>
    <w:rsid w:val="614032D7"/>
    <w:rsid w:val="61B62BDF"/>
    <w:rsid w:val="61F220FD"/>
    <w:rsid w:val="6231366B"/>
    <w:rsid w:val="633AC411"/>
    <w:rsid w:val="63AC2471"/>
    <w:rsid w:val="64755448"/>
    <w:rsid w:val="6510963A"/>
    <w:rsid w:val="6515EB76"/>
    <w:rsid w:val="65F3A2F6"/>
    <w:rsid w:val="665511F8"/>
    <w:rsid w:val="6794CDE0"/>
    <w:rsid w:val="681CC243"/>
    <w:rsid w:val="68264293"/>
    <w:rsid w:val="68AEBE25"/>
    <w:rsid w:val="6916682B"/>
    <w:rsid w:val="6AD2F7E0"/>
    <w:rsid w:val="6ADCD82E"/>
    <w:rsid w:val="6B9C0787"/>
    <w:rsid w:val="6B9E0DF9"/>
    <w:rsid w:val="6BAA40A1"/>
    <w:rsid w:val="6E76944B"/>
    <w:rsid w:val="6EA8B07F"/>
    <w:rsid w:val="6F3E2F34"/>
    <w:rsid w:val="701264AC"/>
    <w:rsid w:val="70717F1C"/>
    <w:rsid w:val="71E3183E"/>
    <w:rsid w:val="75A4C598"/>
    <w:rsid w:val="76A613A9"/>
    <w:rsid w:val="7721040A"/>
    <w:rsid w:val="77EA83C7"/>
    <w:rsid w:val="786203F1"/>
    <w:rsid w:val="799F7C85"/>
    <w:rsid w:val="79A83CFE"/>
    <w:rsid w:val="7A204EE8"/>
    <w:rsid w:val="7B222489"/>
    <w:rsid w:val="7D3EC74D"/>
    <w:rsid w:val="7D57EFAA"/>
    <w:rsid w:val="7E72EDA8"/>
    <w:rsid w:val="7EB75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22974431">
      <w:bodyDiv w:val="1"/>
      <w:marLeft w:val="0"/>
      <w:marRight w:val="0"/>
      <w:marTop w:val="0"/>
      <w:marBottom w:val="0"/>
      <w:divBdr>
        <w:top w:val="none" w:sz="0" w:space="0" w:color="auto"/>
        <w:left w:val="none" w:sz="0" w:space="0" w:color="auto"/>
        <w:bottom w:val="none" w:sz="0" w:space="0" w:color="auto"/>
        <w:right w:val="none" w:sz="0" w:space="0" w:color="auto"/>
      </w:divBdr>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369335434">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345BE-2318-4793-AB02-B9C4D729A9F2}">
  <ds:schemaRefs>
    <ds:schemaRef ds:uri="http://schemas.openxmlformats.org/officeDocument/2006/bibliography"/>
  </ds:schemaRefs>
</ds:datastoreItem>
</file>

<file path=customXml/itemProps2.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4.xml><?xml version="1.0" encoding="utf-8"?>
<ds:datastoreItem xmlns:ds="http://schemas.openxmlformats.org/officeDocument/2006/customXml" ds:itemID="{341FE0CB-FD2A-40FD-8341-58E3AF97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11</Pages>
  <Words>4051</Words>
  <Characters>23094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9</cp:revision>
  <cp:lastPrinted>2024-02-25T22:48:00Z</cp:lastPrinted>
  <dcterms:created xsi:type="dcterms:W3CDTF">2024-02-28T21:25:00Z</dcterms:created>
  <dcterms:modified xsi:type="dcterms:W3CDTF">2024-04-10T20:45:00Z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