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8E0EB" w14:textId="77777777" w:rsidR="00186D6A" w:rsidRPr="0013342D" w:rsidRDefault="00186D6A" w:rsidP="00186D6A">
      <w:pPr>
        <w:rPr>
          <w:rFonts w:ascii="Arial" w:hAnsi="Arial" w:cs="Arial"/>
          <w:b/>
        </w:rPr>
      </w:pPr>
      <w:r w:rsidRPr="0013342D">
        <w:rPr>
          <w:rFonts w:ascii="Arial" w:hAnsi="Arial" w:cs="Arial"/>
          <w:b/>
        </w:rPr>
        <w:t>Undergraduate Curriculum Committee</w:t>
      </w:r>
    </w:p>
    <w:p w14:paraId="118985AB" w14:textId="77777777" w:rsidR="00186D6A" w:rsidRPr="0013342D" w:rsidRDefault="00186D6A" w:rsidP="00186D6A">
      <w:pPr>
        <w:rPr>
          <w:rFonts w:ascii="Arial" w:hAnsi="Arial" w:cs="Arial"/>
          <w:b/>
        </w:rPr>
      </w:pPr>
      <w:r w:rsidRPr="0013342D">
        <w:rPr>
          <w:rFonts w:ascii="Arial" w:hAnsi="Arial" w:cs="Arial"/>
          <w:b/>
        </w:rPr>
        <w:t>Meeting Notes</w:t>
      </w:r>
    </w:p>
    <w:p w14:paraId="63D9B2FB" w14:textId="6EE0D603" w:rsidR="00186D6A" w:rsidRPr="0013342D" w:rsidRDefault="00ED0E23" w:rsidP="00186D6A">
      <w:pPr>
        <w:rPr>
          <w:rFonts w:ascii="Arial" w:hAnsi="Arial" w:cs="Arial"/>
          <w:b/>
        </w:rPr>
      </w:pPr>
      <w:r>
        <w:rPr>
          <w:rFonts w:ascii="Arial" w:hAnsi="Arial" w:cs="Arial"/>
          <w:b/>
        </w:rPr>
        <w:t xml:space="preserve">November </w:t>
      </w:r>
      <w:r w:rsidR="00773EEC">
        <w:rPr>
          <w:rFonts w:ascii="Arial" w:hAnsi="Arial" w:cs="Arial"/>
          <w:b/>
        </w:rPr>
        <w:t>30</w:t>
      </w:r>
      <w:r w:rsidR="00D3183F">
        <w:rPr>
          <w:rFonts w:ascii="Arial" w:hAnsi="Arial" w:cs="Arial"/>
          <w:b/>
        </w:rPr>
        <w:t>, 2016</w:t>
      </w:r>
    </w:p>
    <w:p w14:paraId="31B43A6D" w14:textId="77777777" w:rsidR="00186D6A" w:rsidRPr="0013342D" w:rsidRDefault="00186D6A" w:rsidP="00186D6A">
      <w:pPr>
        <w:rPr>
          <w:rFonts w:ascii="Arial" w:hAnsi="Arial" w:cs="Arial"/>
          <w:b/>
        </w:rPr>
      </w:pPr>
    </w:p>
    <w:p w14:paraId="6A322902" w14:textId="77777777" w:rsidR="00186D6A" w:rsidRPr="0013342D" w:rsidRDefault="00186D6A" w:rsidP="00186D6A">
      <w:pPr>
        <w:rPr>
          <w:rFonts w:ascii="Arial" w:hAnsi="Arial" w:cs="Arial"/>
          <w:b/>
        </w:rPr>
      </w:pPr>
    </w:p>
    <w:p w14:paraId="5FE651F4" w14:textId="2DF89E94" w:rsidR="00773EEC" w:rsidRPr="00773EEC" w:rsidRDefault="00186D6A" w:rsidP="00773EEC">
      <w:pPr>
        <w:rPr>
          <w:rFonts w:ascii="Arial" w:hAnsi="Arial" w:cs="Arial"/>
        </w:rPr>
      </w:pPr>
      <w:r w:rsidRPr="0013342D">
        <w:rPr>
          <w:rFonts w:ascii="Arial" w:hAnsi="Arial" w:cs="Arial"/>
          <w:b/>
        </w:rPr>
        <w:t>Members present:</w:t>
      </w:r>
      <w:r w:rsidR="000201CF" w:rsidRPr="00BD03C1">
        <w:rPr>
          <w:rFonts w:ascii="Arial" w:hAnsi="Arial" w:cs="Arial"/>
        </w:rPr>
        <w:t xml:space="preserve"> </w:t>
      </w:r>
      <w:r w:rsidR="00773EEC" w:rsidRPr="00773EEC">
        <w:rPr>
          <w:rFonts w:ascii="Arial" w:hAnsi="Arial" w:cs="Arial"/>
        </w:rPr>
        <w:t xml:space="preserve">Joanna Anderson, Mark Baumgartner, Rhonda Brodrick, Michelle Chandley, T. Jason Davis, Julie Fox-Horton, Keith Green, Marsh </w:t>
      </w:r>
      <w:proofErr w:type="spellStart"/>
      <w:r w:rsidR="00773EEC" w:rsidRPr="00773EEC">
        <w:rPr>
          <w:rFonts w:ascii="Arial" w:hAnsi="Arial" w:cs="Arial"/>
        </w:rPr>
        <w:t>Grube</w:t>
      </w:r>
      <w:proofErr w:type="spellEnd"/>
      <w:r w:rsidR="00773EEC" w:rsidRPr="00773EEC">
        <w:rPr>
          <w:rFonts w:ascii="Arial" w:hAnsi="Arial" w:cs="Arial"/>
        </w:rPr>
        <w:t xml:space="preserve">, </w:t>
      </w:r>
      <w:proofErr w:type="spellStart"/>
      <w:r w:rsidR="00773EEC" w:rsidRPr="00773EEC">
        <w:rPr>
          <w:rFonts w:ascii="Arial" w:hAnsi="Arial" w:cs="Arial"/>
        </w:rPr>
        <w:t>LaDonna</w:t>
      </w:r>
      <w:proofErr w:type="spellEnd"/>
      <w:r w:rsidR="00773EEC" w:rsidRPr="00773EEC">
        <w:rPr>
          <w:rFonts w:ascii="Arial" w:hAnsi="Arial" w:cs="Arial"/>
        </w:rPr>
        <w:t xml:space="preserve"> Hutchins, Billie Lancaster, Theresa </w:t>
      </w:r>
      <w:proofErr w:type="spellStart"/>
      <w:r w:rsidR="00773EEC" w:rsidRPr="00773EEC">
        <w:rPr>
          <w:rFonts w:ascii="Arial" w:hAnsi="Arial" w:cs="Arial"/>
        </w:rPr>
        <w:t>McGarry</w:t>
      </w:r>
      <w:proofErr w:type="spellEnd"/>
      <w:r w:rsidR="00773EEC" w:rsidRPr="00773EEC">
        <w:rPr>
          <w:rFonts w:ascii="Arial" w:hAnsi="Arial" w:cs="Arial"/>
        </w:rPr>
        <w:t>, Evelyn Roach, Melissa Shafer, Kimberly Sell, Suzanne Smith</w:t>
      </w:r>
    </w:p>
    <w:p w14:paraId="5D790010" w14:textId="4FA09E50" w:rsidR="000201CF" w:rsidRPr="000201CF" w:rsidRDefault="000201CF" w:rsidP="000201CF">
      <w:pPr>
        <w:rPr>
          <w:rFonts w:ascii="Arial" w:hAnsi="Arial" w:cs="Arial"/>
        </w:rPr>
      </w:pPr>
    </w:p>
    <w:p w14:paraId="76192C5A" w14:textId="0C9FCB4B" w:rsidR="00310140" w:rsidRPr="0013342D" w:rsidRDefault="00ED0E23" w:rsidP="00186D6A">
      <w:pPr>
        <w:rPr>
          <w:rFonts w:ascii="Arial" w:hAnsi="Arial" w:cs="Arial"/>
          <w:b/>
        </w:rPr>
      </w:pPr>
      <w:r>
        <w:rPr>
          <w:rFonts w:ascii="Arial" w:hAnsi="Arial" w:cs="Arial"/>
          <w:b/>
        </w:rPr>
        <w:t>Members absent:</w:t>
      </w:r>
      <w:r w:rsidR="006C57B7">
        <w:rPr>
          <w:rFonts w:ascii="Arial" w:hAnsi="Arial" w:cs="Arial"/>
          <w:b/>
        </w:rPr>
        <w:t xml:space="preserve">  </w:t>
      </w:r>
      <w:r w:rsidR="007A1616" w:rsidRPr="00773EEC">
        <w:rPr>
          <w:rFonts w:ascii="Arial" w:hAnsi="Arial" w:cs="Arial"/>
        </w:rPr>
        <w:t xml:space="preserve">Sheryl Burnette, </w:t>
      </w:r>
      <w:r w:rsidR="00047B07" w:rsidRPr="00773EEC">
        <w:rPr>
          <w:rFonts w:ascii="Arial" w:hAnsi="Arial" w:cs="Arial"/>
        </w:rPr>
        <w:t xml:space="preserve">Shirley Cherry, Myra Jones, </w:t>
      </w:r>
      <w:proofErr w:type="spellStart"/>
      <w:r w:rsidR="006C57B7" w:rsidRPr="000201CF">
        <w:rPr>
          <w:rFonts w:ascii="Arial" w:hAnsi="Arial" w:cs="Arial"/>
        </w:rPr>
        <w:t>Aruna</w:t>
      </w:r>
      <w:proofErr w:type="spellEnd"/>
      <w:r w:rsidR="006C57B7" w:rsidRPr="000201CF">
        <w:rPr>
          <w:rFonts w:ascii="Arial" w:hAnsi="Arial" w:cs="Arial"/>
        </w:rPr>
        <w:t xml:space="preserve"> Kilaru</w:t>
      </w:r>
    </w:p>
    <w:p w14:paraId="57EE3256" w14:textId="77777777" w:rsidR="0067438F" w:rsidRPr="0013342D" w:rsidRDefault="0067438F" w:rsidP="00186D6A">
      <w:pPr>
        <w:rPr>
          <w:rFonts w:ascii="Arial" w:hAnsi="Arial" w:cs="Arial"/>
        </w:rPr>
      </w:pPr>
    </w:p>
    <w:p w14:paraId="2869E0B0" w14:textId="7633B779" w:rsidR="00186D6A" w:rsidRDefault="00186D6A" w:rsidP="00186D6A">
      <w:pPr>
        <w:rPr>
          <w:rFonts w:ascii="Arial" w:hAnsi="Arial" w:cs="Arial"/>
        </w:rPr>
      </w:pPr>
      <w:r w:rsidRPr="0013342D">
        <w:rPr>
          <w:rFonts w:ascii="Arial" w:hAnsi="Arial" w:cs="Arial"/>
          <w:b/>
        </w:rPr>
        <w:t>Guests present:</w:t>
      </w:r>
      <w:r w:rsidR="001C2BEA" w:rsidRPr="0013342D">
        <w:rPr>
          <w:rFonts w:ascii="Arial" w:hAnsi="Arial" w:cs="Arial"/>
        </w:rPr>
        <w:t xml:space="preserve"> </w:t>
      </w:r>
      <w:r w:rsidR="00773EEC">
        <w:rPr>
          <w:rFonts w:ascii="Arial" w:hAnsi="Arial" w:cs="Arial"/>
        </w:rPr>
        <w:t xml:space="preserve">Wesley </w:t>
      </w:r>
      <w:proofErr w:type="spellStart"/>
      <w:r w:rsidR="00773EEC">
        <w:rPr>
          <w:rFonts w:ascii="Arial" w:hAnsi="Arial" w:cs="Arial"/>
        </w:rPr>
        <w:t>Buerkle</w:t>
      </w:r>
      <w:proofErr w:type="spellEnd"/>
      <w:r w:rsidR="00773EEC">
        <w:rPr>
          <w:rFonts w:ascii="Arial" w:hAnsi="Arial" w:cs="Arial"/>
        </w:rPr>
        <w:t xml:space="preserve">, Gary </w:t>
      </w:r>
      <w:proofErr w:type="spellStart"/>
      <w:r w:rsidR="00773EEC">
        <w:rPr>
          <w:rFonts w:ascii="Arial" w:hAnsi="Arial" w:cs="Arial"/>
        </w:rPr>
        <w:t>Burkette</w:t>
      </w:r>
      <w:proofErr w:type="spellEnd"/>
      <w:r w:rsidR="00773EEC">
        <w:rPr>
          <w:rFonts w:ascii="Arial" w:hAnsi="Arial" w:cs="Arial"/>
        </w:rPr>
        <w:t xml:space="preserve">, Andrea Clements, </w:t>
      </w:r>
      <w:r w:rsidR="00047B07">
        <w:rPr>
          <w:rFonts w:ascii="Arial" w:hAnsi="Arial" w:cs="Arial"/>
        </w:rPr>
        <w:t xml:space="preserve">Wallace Dixon, </w:t>
      </w:r>
      <w:r w:rsidR="00773EEC">
        <w:rPr>
          <w:rFonts w:ascii="Arial" w:hAnsi="Arial" w:cs="Arial"/>
        </w:rPr>
        <w:t xml:space="preserve">Ellen Drummond, Marty Fitzgerald, Katrina </w:t>
      </w:r>
      <w:proofErr w:type="spellStart"/>
      <w:r w:rsidR="00773EEC">
        <w:rPr>
          <w:rFonts w:ascii="Arial" w:hAnsi="Arial" w:cs="Arial"/>
        </w:rPr>
        <w:t>Heil</w:t>
      </w:r>
      <w:proofErr w:type="spellEnd"/>
      <w:r w:rsidR="00047B07">
        <w:rPr>
          <w:rFonts w:ascii="Arial" w:hAnsi="Arial" w:cs="Arial"/>
        </w:rPr>
        <w:t xml:space="preserve">, Patsy </w:t>
      </w:r>
      <w:proofErr w:type="spellStart"/>
      <w:r w:rsidR="00047B07">
        <w:rPr>
          <w:rFonts w:ascii="Arial" w:hAnsi="Arial" w:cs="Arial"/>
        </w:rPr>
        <w:t>Pampkin</w:t>
      </w:r>
      <w:proofErr w:type="spellEnd"/>
      <w:r w:rsidR="00047B07">
        <w:rPr>
          <w:rFonts w:ascii="Arial" w:hAnsi="Arial" w:cs="Arial"/>
        </w:rPr>
        <w:t xml:space="preserve">, </w:t>
      </w:r>
      <w:proofErr w:type="spellStart"/>
      <w:r w:rsidR="00047B07">
        <w:rPr>
          <w:rFonts w:ascii="Arial" w:hAnsi="Arial" w:cs="Arial"/>
        </w:rPr>
        <w:t>Melessia</w:t>
      </w:r>
      <w:proofErr w:type="spellEnd"/>
      <w:r w:rsidR="00047B07">
        <w:rPr>
          <w:rFonts w:ascii="Arial" w:hAnsi="Arial" w:cs="Arial"/>
        </w:rPr>
        <w:t xml:space="preserve"> Webb</w:t>
      </w:r>
    </w:p>
    <w:p w14:paraId="43310228" w14:textId="77777777" w:rsidR="00773EEC" w:rsidRPr="0013342D" w:rsidRDefault="00773EEC" w:rsidP="00186D6A">
      <w:pPr>
        <w:rPr>
          <w:rFonts w:ascii="Arial" w:hAnsi="Arial" w:cs="Arial"/>
        </w:rPr>
      </w:pPr>
    </w:p>
    <w:p w14:paraId="0D11EF21" w14:textId="3EFEF567" w:rsidR="00C74888" w:rsidRPr="0013342D" w:rsidRDefault="00C74888" w:rsidP="00186D6A">
      <w:pPr>
        <w:rPr>
          <w:rFonts w:ascii="Arial" w:hAnsi="Arial" w:cs="Arial"/>
        </w:rPr>
      </w:pPr>
    </w:p>
    <w:p w14:paraId="50BA6BBF" w14:textId="707AE567" w:rsidR="00DE1E56" w:rsidRPr="0013342D" w:rsidRDefault="00A43C73">
      <w:pPr>
        <w:rPr>
          <w:rFonts w:ascii="Arial" w:hAnsi="Arial" w:cs="Arial"/>
        </w:rPr>
      </w:pPr>
      <w:r w:rsidRPr="0013342D">
        <w:rPr>
          <w:rFonts w:ascii="Arial" w:hAnsi="Arial" w:cs="Arial"/>
        </w:rPr>
        <w:t xml:space="preserve">The </w:t>
      </w:r>
      <w:r w:rsidR="005F3DE8" w:rsidRPr="0013342D">
        <w:rPr>
          <w:rFonts w:ascii="Arial" w:hAnsi="Arial" w:cs="Arial"/>
        </w:rPr>
        <w:t xml:space="preserve">UCC </w:t>
      </w:r>
      <w:r w:rsidRPr="0013342D">
        <w:rPr>
          <w:rFonts w:ascii="Arial" w:hAnsi="Arial" w:cs="Arial"/>
        </w:rPr>
        <w:t xml:space="preserve">meeting was called to order at </w:t>
      </w:r>
      <w:r w:rsidR="00ED747D">
        <w:rPr>
          <w:rFonts w:ascii="Arial" w:hAnsi="Arial" w:cs="Arial"/>
        </w:rPr>
        <w:t>2</w:t>
      </w:r>
      <w:r w:rsidR="006C57B7">
        <w:rPr>
          <w:rFonts w:ascii="Arial" w:hAnsi="Arial" w:cs="Arial"/>
        </w:rPr>
        <w:t xml:space="preserve"> </w:t>
      </w:r>
      <w:r w:rsidR="00CD5089" w:rsidRPr="0013342D">
        <w:rPr>
          <w:rFonts w:ascii="Arial" w:hAnsi="Arial" w:cs="Arial"/>
        </w:rPr>
        <w:t>p.m.</w:t>
      </w:r>
      <w:r w:rsidR="00BD1895" w:rsidRPr="0013342D">
        <w:rPr>
          <w:rFonts w:ascii="Arial" w:hAnsi="Arial" w:cs="Arial"/>
        </w:rPr>
        <w:t xml:space="preserve"> by Chair </w:t>
      </w:r>
      <w:r w:rsidR="00C74888" w:rsidRPr="0013342D">
        <w:rPr>
          <w:rFonts w:ascii="Arial" w:hAnsi="Arial" w:cs="Arial"/>
        </w:rPr>
        <w:t>Keith Green</w:t>
      </w:r>
      <w:r w:rsidR="0067438F" w:rsidRPr="0013342D">
        <w:rPr>
          <w:rFonts w:ascii="Arial" w:hAnsi="Arial" w:cs="Arial"/>
        </w:rPr>
        <w:t>.</w:t>
      </w:r>
    </w:p>
    <w:p w14:paraId="6DEBD424" w14:textId="6162E434" w:rsidR="00DE1E56" w:rsidRPr="0013342D" w:rsidRDefault="00DE1E56">
      <w:pPr>
        <w:rPr>
          <w:rFonts w:ascii="Arial" w:hAnsi="Arial" w:cs="Arial"/>
        </w:rPr>
      </w:pPr>
    </w:p>
    <w:p w14:paraId="0B3662B1" w14:textId="6D07CF87" w:rsidR="00DE1E56" w:rsidRPr="0013342D" w:rsidRDefault="0075055A">
      <w:pPr>
        <w:rPr>
          <w:rFonts w:ascii="Arial" w:hAnsi="Arial" w:cs="Arial"/>
        </w:rPr>
      </w:pPr>
      <w:r w:rsidRPr="0013342D">
        <w:rPr>
          <w:rFonts w:ascii="Arial" w:hAnsi="Arial" w:cs="Arial"/>
          <w:b/>
        </w:rPr>
        <w:t>Old Business</w:t>
      </w:r>
    </w:p>
    <w:p w14:paraId="5FB165DA" w14:textId="77777777" w:rsidR="0075055A" w:rsidRPr="0013342D" w:rsidRDefault="0075055A">
      <w:pPr>
        <w:rPr>
          <w:rFonts w:ascii="Arial" w:hAnsi="Arial" w:cs="Arial"/>
        </w:rPr>
      </w:pPr>
    </w:p>
    <w:p w14:paraId="0FF93A89" w14:textId="37CECF92" w:rsidR="00BD03C1" w:rsidRPr="0013342D" w:rsidRDefault="00ED747D" w:rsidP="00BD03C1">
      <w:pPr>
        <w:rPr>
          <w:rFonts w:ascii="Arial" w:hAnsi="Arial" w:cs="Arial"/>
        </w:rPr>
      </w:pPr>
      <w:r>
        <w:rPr>
          <w:rFonts w:ascii="Arial" w:hAnsi="Arial" w:cs="Arial"/>
        </w:rPr>
        <w:t xml:space="preserve">Kim Sell </w:t>
      </w:r>
      <w:r w:rsidR="0075055A" w:rsidRPr="0013342D">
        <w:rPr>
          <w:rFonts w:ascii="Arial" w:hAnsi="Arial" w:cs="Arial"/>
        </w:rPr>
        <w:t xml:space="preserve">moved to approve the </w:t>
      </w:r>
      <w:r w:rsidR="00773EEC">
        <w:rPr>
          <w:rFonts w:ascii="Arial" w:hAnsi="Arial" w:cs="Arial"/>
        </w:rPr>
        <w:t>November 9</w:t>
      </w:r>
      <w:r w:rsidR="00C74888" w:rsidRPr="0013342D">
        <w:rPr>
          <w:rFonts w:ascii="Arial" w:hAnsi="Arial" w:cs="Arial"/>
        </w:rPr>
        <w:t>, 2016</w:t>
      </w:r>
      <w:r w:rsidR="0075055A" w:rsidRPr="0013342D">
        <w:rPr>
          <w:rFonts w:ascii="Arial" w:hAnsi="Arial" w:cs="Arial"/>
        </w:rPr>
        <w:t xml:space="preserve"> minutes</w:t>
      </w:r>
      <w:r>
        <w:rPr>
          <w:rFonts w:ascii="Arial" w:hAnsi="Arial" w:cs="Arial"/>
        </w:rPr>
        <w:t xml:space="preserve"> with one editorial change</w:t>
      </w:r>
      <w:r w:rsidR="00CC3887">
        <w:rPr>
          <w:rFonts w:ascii="Arial" w:hAnsi="Arial" w:cs="Arial"/>
        </w:rPr>
        <w:t>.</w:t>
      </w:r>
      <w:r>
        <w:rPr>
          <w:rFonts w:ascii="Arial" w:hAnsi="Arial" w:cs="Arial"/>
        </w:rPr>
        <w:t xml:space="preserve">  Suzanne Smith </w:t>
      </w:r>
      <w:r w:rsidR="00CC3887">
        <w:rPr>
          <w:rFonts w:ascii="Arial" w:hAnsi="Arial" w:cs="Arial"/>
        </w:rPr>
        <w:t>seconded</w:t>
      </w:r>
      <w:r w:rsidR="006C57B7">
        <w:rPr>
          <w:rFonts w:ascii="Arial" w:hAnsi="Arial" w:cs="Arial"/>
        </w:rPr>
        <w:t xml:space="preserve">.  </w:t>
      </w:r>
      <w:r>
        <w:rPr>
          <w:rFonts w:ascii="Arial" w:hAnsi="Arial" w:cs="Arial"/>
        </w:rPr>
        <w:t>Joanna Anderson abstained.  The remaining members</w:t>
      </w:r>
      <w:r w:rsidR="00BD03C1">
        <w:rPr>
          <w:rFonts w:ascii="Arial" w:hAnsi="Arial" w:cs="Arial"/>
        </w:rPr>
        <w:t xml:space="preserve"> voted in approval</w:t>
      </w:r>
      <w:r w:rsidR="00BD03C1" w:rsidRPr="0013342D">
        <w:rPr>
          <w:rFonts w:ascii="Arial" w:hAnsi="Arial" w:cs="Arial"/>
        </w:rPr>
        <w:t>.</w:t>
      </w:r>
    </w:p>
    <w:p w14:paraId="2CDD3B96" w14:textId="72749697" w:rsidR="00C74888" w:rsidRDefault="00C74888" w:rsidP="0075055A">
      <w:pPr>
        <w:rPr>
          <w:rFonts w:ascii="Arial" w:hAnsi="Arial" w:cs="Arial"/>
        </w:rPr>
      </w:pPr>
    </w:p>
    <w:p w14:paraId="68518758" w14:textId="77777777" w:rsidR="00773EEC" w:rsidRDefault="00773EEC">
      <w:pPr>
        <w:rPr>
          <w:rFonts w:ascii="Arial" w:hAnsi="Arial" w:cs="Arial"/>
          <w:b/>
        </w:rPr>
      </w:pPr>
    </w:p>
    <w:p w14:paraId="094ADB2E" w14:textId="7847749C" w:rsidR="0075055A" w:rsidRPr="0013342D" w:rsidRDefault="007638F4">
      <w:pPr>
        <w:rPr>
          <w:rFonts w:ascii="Arial" w:hAnsi="Arial" w:cs="Arial"/>
        </w:rPr>
      </w:pPr>
      <w:r w:rsidRPr="0013342D">
        <w:rPr>
          <w:rFonts w:ascii="Arial" w:hAnsi="Arial" w:cs="Arial"/>
          <w:b/>
        </w:rPr>
        <w:t>New Business</w:t>
      </w:r>
    </w:p>
    <w:p w14:paraId="71EA6ED7" w14:textId="77777777" w:rsidR="007638F4" w:rsidRPr="0013342D" w:rsidRDefault="007638F4">
      <w:pPr>
        <w:rPr>
          <w:rFonts w:ascii="Arial" w:hAnsi="Arial" w:cs="Arial"/>
        </w:rPr>
      </w:pPr>
    </w:p>
    <w:p w14:paraId="088CCEE7" w14:textId="63D1C3D6" w:rsidR="00773EEC" w:rsidRPr="00773EEC" w:rsidRDefault="00773EEC" w:rsidP="00773EEC">
      <w:pPr>
        <w:rPr>
          <w:rFonts w:ascii="Arial" w:hAnsi="Arial" w:cs="Arial"/>
          <w:i/>
          <w:iCs/>
        </w:rPr>
      </w:pPr>
      <w:r>
        <w:rPr>
          <w:rFonts w:ascii="Arial" w:hAnsi="Arial" w:cs="Arial"/>
          <w:i/>
          <w:iCs/>
        </w:rPr>
        <w:t xml:space="preserve">-New Course Proposal: </w:t>
      </w:r>
      <w:r w:rsidRPr="00773EEC">
        <w:rPr>
          <w:rFonts w:ascii="Arial" w:hAnsi="Arial" w:cs="Arial"/>
          <w:i/>
          <w:iCs/>
        </w:rPr>
        <w:t>ACCT 3320: Information Technology for Accounting</w:t>
      </w:r>
    </w:p>
    <w:p w14:paraId="1CEA3AE1" w14:textId="7B51B802" w:rsidR="00773EEC" w:rsidRDefault="001C63AC" w:rsidP="00773EEC">
      <w:pPr>
        <w:rPr>
          <w:rFonts w:ascii="Arial" w:hAnsi="Arial" w:cs="Arial"/>
          <w:iCs/>
        </w:rPr>
      </w:pPr>
      <w:hyperlink r:id="rId7" w:history="1">
        <w:r w:rsidR="00773EEC" w:rsidRPr="00773EEC">
          <w:rPr>
            <w:rStyle w:val="Hyperlink"/>
            <w:rFonts w:ascii="Arial" w:hAnsi="Arial" w:cs="Arial"/>
            <w:i/>
            <w:iCs/>
          </w:rPr>
          <w:t>http://etsuis.etsu.edu/CPS/forms.aspx?DispType=OutputForms&amp;NodeID=5_2a&amp;FormID=6&amp;Instance=9010</w:t>
        </w:r>
      </w:hyperlink>
      <w:r w:rsidR="00773EEC" w:rsidRPr="00773EEC">
        <w:rPr>
          <w:rFonts w:ascii="Arial" w:hAnsi="Arial" w:cs="Arial"/>
          <w:i/>
          <w:iCs/>
        </w:rPr>
        <w:t xml:space="preserve"> </w:t>
      </w:r>
    </w:p>
    <w:p w14:paraId="090D0D08" w14:textId="0D18283F" w:rsidR="00773EEC" w:rsidRDefault="00773EEC" w:rsidP="00773EEC">
      <w:pPr>
        <w:rPr>
          <w:rFonts w:ascii="Arial" w:hAnsi="Arial" w:cs="Arial"/>
          <w:iCs/>
        </w:rPr>
      </w:pPr>
    </w:p>
    <w:p w14:paraId="46E2F13C" w14:textId="28FE2618" w:rsidR="00773EEC" w:rsidRDefault="00773EEC" w:rsidP="00773EEC">
      <w:pPr>
        <w:rPr>
          <w:rFonts w:ascii="Arial" w:hAnsi="Arial" w:cs="Arial"/>
        </w:rPr>
      </w:pPr>
      <w:r>
        <w:rPr>
          <w:rFonts w:ascii="Arial" w:hAnsi="Arial" w:cs="Arial"/>
        </w:rPr>
        <w:t xml:space="preserve">Gary </w:t>
      </w:r>
      <w:proofErr w:type="spellStart"/>
      <w:r>
        <w:rPr>
          <w:rFonts w:ascii="Arial" w:hAnsi="Arial" w:cs="Arial"/>
        </w:rPr>
        <w:t>Burkette</w:t>
      </w:r>
      <w:proofErr w:type="spellEnd"/>
      <w:r>
        <w:rPr>
          <w:rFonts w:ascii="Arial" w:hAnsi="Arial" w:cs="Arial"/>
        </w:rPr>
        <w:t xml:space="preserve"> introduced </w:t>
      </w:r>
      <w:r w:rsidR="005A67A5">
        <w:rPr>
          <w:rFonts w:ascii="Arial" w:hAnsi="Arial" w:cs="Arial"/>
        </w:rPr>
        <w:t>the accounting proposals (two new course, one non-substantive curriculum change).</w:t>
      </w:r>
    </w:p>
    <w:p w14:paraId="3FC69B0B" w14:textId="77777777" w:rsidR="00773EEC" w:rsidRDefault="00773EEC" w:rsidP="00773EEC">
      <w:pPr>
        <w:rPr>
          <w:rFonts w:ascii="Arial" w:hAnsi="Arial" w:cs="Arial"/>
          <w:iCs/>
        </w:rPr>
      </w:pPr>
    </w:p>
    <w:p w14:paraId="071907D6" w14:textId="630B3394" w:rsidR="00773EEC" w:rsidRDefault="00773EEC" w:rsidP="00773EEC">
      <w:pPr>
        <w:rPr>
          <w:rFonts w:ascii="Arial" w:hAnsi="Arial" w:cs="Arial"/>
          <w:iCs/>
        </w:rPr>
      </w:pPr>
      <w:r w:rsidRPr="0013342D">
        <w:rPr>
          <w:rFonts w:ascii="Arial" w:hAnsi="Arial" w:cs="Arial"/>
          <w:iCs/>
        </w:rPr>
        <w:t>Snapshot:</w:t>
      </w:r>
    </w:p>
    <w:p w14:paraId="0DC053E9" w14:textId="41366B1D" w:rsidR="00ED747D" w:rsidRPr="00773EEC" w:rsidRDefault="00ED747D" w:rsidP="00ED747D">
      <w:pPr>
        <w:pStyle w:val="ListParagraph"/>
        <w:numPr>
          <w:ilvl w:val="0"/>
          <w:numId w:val="5"/>
        </w:numPr>
        <w:rPr>
          <w:rFonts w:ascii="Arial" w:hAnsi="Arial" w:cs="Arial"/>
          <w:iCs/>
        </w:rPr>
      </w:pPr>
      <w:r>
        <w:rPr>
          <w:rFonts w:ascii="Arial" w:hAnsi="Arial" w:cs="Arial"/>
          <w:iCs/>
        </w:rPr>
        <w:t>Rationale – Add the name of the accrediting organization requiring the new standard</w:t>
      </w:r>
    </w:p>
    <w:p w14:paraId="15399141" w14:textId="3CDCE84D" w:rsidR="00773EEC" w:rsidRDefault="00ED747D" w:rsidP="00773EEC">
      <w:pPr>
        <w:pStyle w:val="ListParagraph"/>
        <w:numPr>
          <w:ilvl w:val="0"/>
          <w:numId w:val="5"/>
        </w:numPr>
        <w:rPr>
          <w:rFonts w:ascii="Arial" w:hAnsi="Arial" w:cs="Arial"/>
          <w:iCs/>
        </w:rPr>
      </w:pPr>
      <w:r>
        <w:rPr>
          <w:rFonts w:ascii="Arial" w:hAnsi="Arial" w:cs="Arial"/>
          <w:iCs/>
        </w:rPr>
        <w:t xml:space="preserve">Catalog description – Edit to read “Focuses on business productivity software applications </w:t>
      </w:r>
      <w:proofErr w:type="gramStart"/>
      <w:r>
        <w:rPr>
          <w:rFonts w:ascii="Arial" w:hAnsi="Arial" w:cs="Arial"/>
          <w:iCs/>
        </w:rPr>
        <w:t>. . . .</w:t>
      </w:r>
      <w:proofErr w:type="gramEnd"/>
      <w:r>
        <w:rPr>
          <w:rFonts w:ascii="Arial" w:hAnsi="Arial" w:cs="Arial"/>
          <w:iCs/>
        </w:rPr>
        <w:t>”</w:t>
      </w:r>
    </w:p>
    <w:p w14:paraId="6DF47A77" w14:textId="77777777" w:rsidR="00773EEC" w:rsidRDefault="00773EEC" w:rsidP="00773EEC">
      <w:pPr>
        <w:rPr>
          <w:rFonts w:ascii="Arial" w:hAnsi="Arial" w:cs="Arial"/>
          <w:iCs/>
        </w:rPr>
      </w:pPr>
    </w:p>
    <w:p w14:paraId="42CDB11D" w14:textId="385A1237" w:rsidR="00773EEC" w:rsidRDefault="00773EEC" w:rsidP="00773EEC">
      <w:pPr>
        <w:rPr>
          <w:rFonts w:ascii="Arial" w:hAnsi="Arial" w:cs="Arial"/>
          <w:iCs/>
        </w:rPr>
      </w:pPr>
      <w:r w:rsidRPr="0013342D">
        <w:rPr>
          <w:rFonts w:ascii="Arial" w:hAnsi="Arial" w:cs="Arial"/>
          <w:iCs/>
        </w:rPr>
        <w:t>Syllabus:</w:t>
      </w:r>
    </w:p>
    <w:p w14:paraId="72CCBC18" w14:textId="6AA25C98" w:rsidR="00773EEC" w:rsidRDefault="00ED747D" w:rsidP="00773EEC">
      <w:pPr>
        <w:pStyle w:val="ListParagraph"/>
        <w:numPr>
          <w:ilvl w:val="0"/>
          <w:numId w:val="5"/>
        </w:numPr>
        <w:rPr>
          <w:rFonts w:ascii="Arial" w:hAnsi="Arial" w:cs="Arial"/>
          <w:iCs/>
        </w:rPr>
      </w:pPr>
      <w:r>
        <w:rPr>
          <w:rFonts w:ascii="Arial" w:hAnsi="Arial" w:cs="Arial"/>
          <w:iCs/>
        </w:rPr>
        <w:t>Purpose and goals – Rewrite the goals to reflect the departmental objectives for the course by deleting “illustrate and demonstrate the” from each goal bullet</w:t>
      </w:r>
    </w:p>
    <w:p w14:paraId="71C71B71" w14:textId="77777777" w:rsidR="00515E7C" w:rsidRDefault="00515E7C" w:rsidP="00515E7C">
      <w:pPr>
        <w:pStyle w:val="ListParagraph"/>
        <w:rPr>
          <w:rFonts w:ascii="Arial" w:hAnsi="Arial" w:cs="Arial"/>
          <w:iCs/>
        </w:rPr>
      </w:pPr>
    </w:p>
    <w:p w14:paraId="535C82D6" w14:textId="2B9058AC" w:rsidR="00ED747D" w:rsidRDefault="00ED747D" w:rsidP="00773EEC">
      <w:pPr>
        <w:pStyle w:val="ListParagraph"/>
        <w:numPr>
          <w:ilvl w:val="0"/>
          <w:numId w:val="5"/>
        </w:numPr>
        <w:rPr>
          <w:rFonts w:ascii="Arial" w:hAnsi="Arial" w:cs="Arial"/>
          <w:iCs/>
        </w:rPr>
      </w:pPr>
      <w:r>
        <w:rPr>
          <w:rFonts w:ascii="Arial" w:hAnsi="Arial" w:cs="Arial"/>
          <w:iCs/>
        </w:rPr>
        <w:lastRenderedPageBreak/>
        <w:t>Attendance</w:t>
      </w:r>
    </w:p>
    <w:p w14:paraId="5BA683CB" w14:textId="300C6A4A" w:rsidR="00ED747D" w:rsidRDefault="00ED747D" w:rsidP="00ED747D">
      <w:pPr>
        <w:pStyle w:val="ListParagraph"/>
        <w:numPr>
          <w:ilvl w:val="1"/>
          <w:numId w:val="5"/>
        </w:numPr>
        <w:rPr>
          <w:rFonts w:ascii="Arial" w:hAnsi="Arial" w:cs="Arial"/>
          <w:iCs/>
        </w:rPr>
      </w:pPr>
      <w:r>
        <w:rPr>
          <w:rFonts w:ascii="Arial" w:hAnsi="Arial" w:cs="Arial"/>
          <w:iCs/>
        </w:rPr>
        <w:t xml:space="preserve">Correct typo line 4 – “and solely </w:t>
      </w:r>
      <w:r>
        <w:rPr>
          <w:rFonts w:ascii="Arial" w:hAnsi="Arial" w:cs="Arial"/>
          <w:b/>
          <w:iCs/>
        </w:rPr>
        <w:t>at</w:t>
      </w:r>
      <w:r>
        <w:rPr>
          <w:rFonts w:ascii="Arial" w:hAnsi="Arial" w:cs="Arial"/>
          <w:iCs/>
        </w:rPr>
        <w:t xml:space="preserve"> her/his discretion”</w:t>
      </w:r>
    </w:p>
    <w:p w14:paraId="40CBB343" w14:textId="57CEE2B8" w:rsidR="00ED747D" w:rsidRDefault="00ED747D" w:rsidP="00ED747D">
      <w:pPr>
        <w:pStyle w:val="ListParagraph"/>
        <w:numPr>
          <w:ilvl w:val="1"/>
          <w:numId w:val="5"/>
        </w:numPr>
        <w:rPr>
          <w:rFonts w:ascii="Arial" w:hAnsi="Arial" w:cs="Arial"/>
          <w:iCs/>
        </w:rPr>
      </w:pPr>
      <w:r>
        <w:rPr>
          <w:rFonts w:ascii="Arial" w:hAnsi="Arial" w:cs="Arial"/>
          <w:iCs/>
        </w:rPr>
        <w:t>Quizzes are mentioned in the attendance section but quizzes are not represented in the major assignments or grade assignment; recommend removing reference to quizzes</w:t>
      </w:r>
    </w:p>
    <w:p w14:paraId="36DC9F2F" w14:textId="32306187" w:rsidR="00ED747D" w:rsidRDefault="00ED747D" w:rsidP="00ED747D">
      <w:pPr>
        <w:pStyle w:val="ListParagraph"/>
        <w:numPr>
          <w:ilvl w:val="0"/>
          <w:numId w:val="5"/>
        </w:numPr>
        <w:rPr>
          <w:rFonts w:ascii="Arial" w:hAnsi="Arial" w:cs="Arial"/>
          <w:iCs/>
        </w:rPr>
      </w:pPr>
      <w:r>
        <w:rPr>
          <w:rFonts w:ascii="Arial" w:hAnsi="Arial" w:cs="Arial"/>
          <w:iCs/>
        </w:rPr>
        <w:t>Other Information</w:t>
      </w:r>
    </w:p>
    <w:p w14:paraId="051A5914" w14:textId="16F19239" w:rsidR="00ED747D" w:rsidRDefault="00ED747D" w:rsidP="00ED747D">
      <w:pPr>
        <w:pStyle w:val="ListParagraph"/>
        <w:numPr>
          <w:ilvl w:val="1"/>
          <w:numId w:val="5"/>
        </w:numPr>
        <w:rPr>
          <w:rFonts w:ascii="Arial" w:hAnsi="Arial" w:cs="Arial"/>
          <w:iCs/>
        </w:rPr>
      </w:pPr>
      <w:r>
        <w:rPr>
          <w:rFonts w:ascii="Arial" w:hAnsi="Arial" w:cs="Arial"/>
          <w:iCs/>
        </w:rPr>
        <w:t>Insert a link to the ETSU Syllabus Attachment</w:t>
      </w:r>
    </w:p>
    <w:p w14:paraId="4C83596A" w14:textId="5E9D3372" w:rsidR="00ED747D" w:rsidRPr="00773EEC" w:rsidRDefault="00ED747D" w:rsidP="00ED747D">
      <w:pPr>
        <w:pStyle w:val="ListParagraph"/>
        <w:numPr>
          <w:ilvl w:val="1"/>
          <w:numId w:val="5"/>
        </w:numPr>
        <w:rPr>
          <w:rFonts w:ascii="Arial" w:hAnsi="Arial" w:cs="Arial"/>
          <w:iCs/>
        </w:rPr>
      </w:pPr>
      <w:r>
        <w:rPr>
          <w:rFonts w:ascii="Arial" w:hAnsi="Arial" w:cs="Arial"/>
          <w:iCs/>
        </w:rPr>
        <w:t>Change I and you wording to faculty/student</w:t>
      </w:r>
    </w:p>
    <w:p w14:paraId="29BEE18C" w14:textId="187372B0" w:rsidR="00773EEC" w:rsidRDefault="00773EEC" w:rsidP="00773EEC">
      <w:pPr>
        <w:rPr>
          <w:rFonts w:ascii="Arial" w:hAnsi="Arial" w:cs="Arial"/>
          <w:iCs/>
        </w:rPr>
      </w:pPr>
    </w:p>
    <w:p w14:paraId="0EB60441" w14:textId="7BA0EB7F" w:rsidR="00773EEC" w:rsidRPr="0013342D" w:rsidRDefault="00ED747D" w:rsidP="00773EEC">
      <w:pPr>
        <w:rPr>
          <w:rFonts w:ascii="Arial" w:hAnsi="Arial" w:cs="Arial"/>
        </w:rPr>
      </w:pPr>
      <w:r>
        <w:rPr>
          <w:rFonts w:ascii="Arial" w:hAnsi="Arial" w:cs="Arial"/>
        </w:rPr>
        <w:t xml:space="preserve">Suzanne Smith </w:t>
      </w:r>
      <w:r w:rsidR="00773EEC">
        <w:rPr>
          <w:rFonts w:ascii="Arial" w:hAnsi="Arial" w:cs="Arial"/>
        </w:rPr>
        <w:t xml:space="preserve">moved </w:t>
      </w:r>
      <w:r w:rsidR="00773EEC" w:rsidRPr="0013342D">
        <w:rPr>
          <w:rFonts w:ascii="Arial" w:hAnsi="Arial" w:cs="Arial"/>
        </w:rPr>
        <w:t>to accept the proposal</w:t>
      </w:r>
      <w:r w:rsidR="00773EEC">
        <w:rPr>
          <w:rFonts w:ascii="Arial" w:hAnsi="Arial" w:cs="Arial"/>
        </w:rPr>
        <w:t xml:space="preserve"> with requested changes.  </w:t>
      </w:r>
      <w:r w:rsidR="00773EEC" w:rsidRPr="0013342D">
        <w:rPr>
          <w:rFonts w:ascii="Arial" w:hAnsi="Arial" w:cs="Arial"/>
        </w:rPr>
        <w:t xml:space="preserve">The proposal is to be returned to the UCC Chair for final approval.  </w:t>
      </w:r>
      <w:r>
        <w:rPr>
          <w:rFonts w:ascii="Arial" w:hAnsi="Arial" w:cs="Arial"/>
        </w:rPr>
        <w:t>Michelle Chandley seconded</w:t>
      </w:r>
      <w:r w:rsidR="00773EEC" w:rsidRPr="0013342D">
        <w:rPr>
          <w:rFonts w:ascii="Arial" w:hAnsi="Arial" w:cs="Arial"/>
        </w:rPr>
        <w:t>.  The motion passed unanimously.</w:t>
      </w:r>
    </w:p>
    <w:p w14:paraId="4B16E086" w14:textId="72C09B49" w:rsidR="00773EEC" w:rsidRDefault="00773EEC" w:rsidP="00773EEC">
      <w:pPr>
        <w:rPr>
          <w:rFonts w:ascii="Arial" w:hAnsi="Arial" w:cs="Arial"/>
          <w:iCs/>
        </w:rPr>
      </w:pPr>
    </w:p>
    <w:p w14:paraId="621228A4" w14:textId="77777777" w:rsidR="00773EEC" w:rsidRPr="00773EEC" w:rsidRDefault="00773EEC" w:rsidP="00773EEC">
      <w:pPr>
        <w:rPr>
          <w:rFonts w:ascii="Arial" w:hAnsi="Arial" w:cs="Arial"/>
          <w:iCs/>
        </w:rPr>
      </w:pPr>
    </w:p>
    <w:p w14:paraId="60E17DBD" w14:textId="64F07218" w:rsidR="00773EEC" w:rsidRPr="00773EEC" w:rsidRDefault="00773EEC" w:rsidP="00773EEC">
      <w:pPr>
        <w:rPr>
          <w:rFonts w:ascii="Arial" w:hAnsi="Arial" w:cs="Arial"/>
          <w:i/>
          <w:iCs/>
        </w:rPr>
      </w:pPr>
      <w:r>
        <w:rPr>
          <w:rFonts w:ascii="Arial" w:hAnsi="Arial" w:cs="Arial"/>
          <w:i/>
          <w:iCs/>
        </w:rPr>
        <w:t xml:space="preserve">-New Course Proposal: </w:t>
      </w:r>
      <w:r w:rsidRPr="00773EEC">
        <w:rPr>
          <w:rFonts w:ascii="Arial" w:hAnsi="Arial" w:cs="Arial"/>
          <w:i/>
          <w:iCs/>
        </w:rPr>
        <w:t>ACCT 4320: Data Analytics for Accounting</w:t>
      </w:r>
    </w:p>
    <w:p w14:paraId="45A197BF" w14:textId="77777777" w:rsidR="00773EEC" w:rsidRPr="00773EEC" w:rsidRDefault="001C63AC" w:rsidP="00773EEC">
      <w:pPr>
        <w:rPr>
          <w:rFonts w:ascii="Arial" w:hAnsi="Arial" w:cs="Arial"/>
          <w:i/>
          <w:iCs/>
        </w:rPr>
      </w:pPr>
      <w:hyperlink r:id="rId8" w:history="1">
        <w:r w:rsidR="00773EEC" w:rsidRPr="00773EEC">
          <w:rPr>
            <w:rStyle w:val="Hyperlink"/>
            <w:rFonts w:ascii="Arial" w:hAnsi="Arial" w:cs="Arial"/>
            <w:i/>
            <w:iCs/>
          </w:rPr>
          <w:t>http://etsuis.etsu.edu/CPS/forms.aspx?DispType=OutputForms&amp;NodeID=5_2a&amp;FormID=6&amp;Instance=9098</w:t>
        </w:r>
      </w:hyperlink>
      <w:r w:rsidR="00773EEC" w:rsidRPr="00773EEC">
        <w:rPr>
          <w:rFonts w:ascii="Arial" w:hAnsi="Arial" w:cs="Arial"/>
          <w:i/>
          <w:iCs/>
        </w:rPr>
        <w:t xml:space="preserve"> </w:t>
      </w:r>
    </w:p>
    <w:p w14:paraId="1481A017" w14:textId="77777777" w:rsidR="00D30E97" w:rsidRDefault="00D30E97" w:rsidP="00D30E97">
      <w:pPr>
        <w:rPr>
          <w:rFonts w:ascii="Arial" w:hAnsi="Arial" w:cs="Arial"/>
          <w:iCs/>
        </w:rPr>
      </w:pPr>
    </w:p>
    <w:p w14:paraId="0D76DA04" w14:textId="065C0D94" w:rsidR="00D30E97" w:rsidRDefault="00D30E97" w:rsidP="00D30E97">
      <w:pPr>
        <w:rPr>
          <w:rFonts w:ascii="Arial" w:hAnsi="Arial" w:cs="Arial"/>
          <w:iCs/>
        </w:rPr>
      </w:pPr>
      <w:r w:rsidRPr="0013342D">
        <w:rPr>
          <w:rFonts w:ascii="Arial" w:hAnsi="Arial" w:cs="Arial"/>
          <w:iCs/>
        </w:rPr>
        <w:t>Snapshot:</w:t>
      </w:r>
    </w:p>
    <w:p w14:paraId="23967437" w14:textId="77777777" w:rsidR="00D30E97" w:rsidRPr="00773EEC" w:rsidRDefault="00D30E97" w:rsidP="00D30E97">
      <w:pPr>
        <w:pStyle w:val="ListParagraph"/>
        <w:numPr>
          <w:ilvl w:val="0"/>
          <w:numId w:val="5"/>
        </w:numPr>
        <w:rPr>
          <w:rFonts w:ascii="Arial" w:hAnsi="Arial" w:cs="Arial"/>
          <w:iCs/>
        </w:rPr>
      </w:pPr>
      <w:r>
        <w:rPr>
          <w:rFonts w:ascii="Arial" w:hAnsi="Arial" w:cs="Arial"/>
          <w:iCs/>
        </w:rPr>
        <w:t>Rationale – Add the name of the accrediting organization requiring the new standard</w:t>
      </w:r>
    </w:p>
    <w:p w14:paraId="22F0C561" w14:textId="77777777" w:rsidR="00D30E97" w:rsidRDefault="00D30E97" w:rsidP="00D30E97">
      <w:pPr>
        <w:rPr>
          <w:rFonts w:ascii="Arial" w:hAnsi="Arial" w:cs="Arial"/>
          <w:iCs/>
        </w:rPr>
      </w:pPr>
    </w:p>
    <w:p w14:paraId="09D0D942" w14:textId="77777777" w:rsidR="00D30E97" w:rsidRDefault="00D30E97" w:rsidP="00D30E97">
      <w:pPr>
        <w:rPr>
          <w:rFonts w:ascii="Arial" w:hAnsi="Arial" w:cs="Arial"/>
          <w:iCs/>
        </w:rPr>
      </w:pPr>
      <w:r w:rsidRPr="0013342D">
        <w:rPr>
          <w:rFonts w:ascii="Arial" w:hAnsi="Arial" w:cs="Arial"/>
          <w:iCs/>
        </w:rPr>
        <w:t>Syllabus:</w:t>
      </w:r>
    </w:p>
    <w:p w14:paraId="28D8C42B" w14:textId="09A75F26" w:rsidR="00D30E97" w:rsidRPr="00D30E97" w:rsidRDefault="00D30E97" w:rsidP="00D30E97">
      <w:pPr>
        <w:pStyle w:val="ListParagraph"/>
        <w:numPr>
          <w:ilvl w:val="0"/>
          <w:numId w:val="5"/>
        </w:numPr>
        <w:rPr>
          <w:rFonts w:ascii="Arial" w:hAnsi="Arial" w:cs="Arial"/>
          <w:iCs/>
        </w:rPr>
      </w:pPr>
      <w:r>
        <w:rPr>
          <w:rFonts w:ascii="Arial" w:hAnsi="Arial" w:cs="Arial"/>
          <w:iCs/>
        </w:rPr>
        <w:t xml:space="preserve">Purpose and goals – Rewrite the goals to reflect the departmental objectives for the course </w:t>
      </w:r>
    </w:p>
    <w:p w14:paraId="596F9C17" w14:textId="072FB92B" w:rsidR="00D30E97" w:rsidRDefault="00D30E97" w:rsidP="00D30E97">
      <w:pPr>
        <w:pStyle w:val="ListParagraph"/>
        <w:numPr>
          <w:ilvl w:val="0"/>
          <w:numId w:val="5"/>
        </w:numPr>
        <w:rPr>
          <w:rFonts w:ascii="Arial" w:hAnsi="Arial" w:cs="Arial"/>
          <w:iCs/>
        </w:rPr>
      </w:pPr>
      <w:r>
        <w:rPr>
          <w:rFonts w:ascii="Arial" w:hAnsi="Arial" w:cs="Arial"/>
          <w:iCs/>
        </w:rPr>
        <w:t>Major Assignments – Add “equally weighted” beside homework assignments</w:t>
      </w:r>
    </w:p>
    <w:p w14:paraId="45B57766" w14:textId="02A4422D" w:rsidR="00D30E97" w:rsidRPr="00D30E97" w:rsidRDefault="00D30E97" w:rsidP="00D30E97">
      <w:pPr>
        <w:pStyle w:val="ListParagraph"/>
        <w:numPr>
          <w:ilvl w:val="0"/>
          <w:numId w:val="5"/>
        </w:numPr>
        <w:rPr>
          <w:rFonts w:ascii="Arial" w:hAnsi="Arial" w:cs="Arial"/>
          <w:iCs/>
        </w:rPr>
      </w:pPr>
      <w:r w:rsidRPr="00D30E97">
        <w:rPr>
          <w:rFonts w:ascii="Arial" w:hAnsi="Arial" w:cs="Arial"/>
          <w:iCs/>
        </w:rPr>
        <w:t xml:space="preserve">Attendance - Correct typo line 4 “and solely </w:t>
      </w:r>
      <w:r w:rsidRPr="00D30E97">
        <w:rPr>
          <w:rFonts w:ascii="Arial" w:hAnsi="Arial" w:cs="Arial"/>
          <w:b/>
          <w:iCs/>
        </w:rPr>
        <w:t>at</w:t>
      </w:r>
      <w:r w:rsidRPr="00D30E97">
        <w:rPr>
          <w:rFonts w:ascii="Arial" w:hAnsi="Arial" w:cs="Arial"/>
          <w:iCs/>
        </w:rPr>
        <w:t xml:space="preserve"> her/his discretion”</w:t>
      </w:r>
    </w:p>
    <w:p w14:paraId="21A30B04" w14:textId="77777777" w:rsidR="00D30E97" w:rsidRDefault="00D30E97" w:rsidP="00D30E97">
      <w:pPr>
        <w:pStyle w:val="ListParagraph"/>
        <w:numPr>
          <w:ilvl w:val="0"/>
          <w:numId w:val="5"/>
        </w:numPr>
        <w:rPr>
          <w:rFonts w:ascii="Arial" w:hAnsi="Arial" w:cs="Arial"/>
          <w:iCs/>
        </w:rPr>
      </w:pPr>
      <w:r>
        <w:rPr>
          <w:rFonts w:ascii="Arial" w:hAnsi="Arial" w:cs="Arial"/>
          <w:iCs/>
        </w:rPr>
        <w:t>Other Information</w:t>
      </w:r>
    </w:p>
    <w:p w14:paraId="06EA66E8" w14:textId="77777777" w:rsidR="00D30E97" w:rsidRDefault="00D30E97" w:rsidP="00D30E97">
      <w:pPr>
        <w:pStyle w:val="ListParagraph"/>
        <w:numPr>
          <w:ilvl w:val="1"/>
          <w:numId w:val="5"/>
        </w:numPr>
        <w:rPr>
          <w:rFonts w:ascii="Arial" w:hAnsi="Arial" w:cs="Arial"/>
          <w:iCs/>
        </w:rPr>
      </w:pPr>
      <w:r>
        <w:rPr>
          <w:rFonts w:ascii="Arial" w:hAnsi="Arial" w:cs="Arial"/>
          <w:iCs/>
        </w:rPr>
        <w:t>Insert a link to the ETSU Syllabus Attachment</w:t>
      </w:r>
    </w:p>
    <w:p w14:paraId="6E14FD3E" w14:textId="3DC43619" w:rsidR="00773EEC" w:rsidRPr="00D30E97" w:rsidRDefault="00D30E97" w:rsidP="00EB0988">
      <w:pPr>
        <w:pStyle w:val="ListParagraph"/>
        <w:numPr>
          <w:ilvl w:val="1"/>
          <w:numId w:val="5"/>
        </w:numPr>
        <w:rPr>
          <w:rFonts w:ascii="Arial" w:hAnsi="Arial" w:cs="Arial"/>
          <w:i/>
          <w:iCs/>
        </w:rPr>
      </w:pPr>
      <w:r w:rsidRPr="00D30E97">
        <w:rPr>
          <w:rFonts w:ascii="Arial" w:hAnsi="Arial" w:cs="Arial"/>
          <w:iCs/>
        </w:rPr>
        <w:t>Change I and you wording to faculty/student</w:t>
      </w:r>
    </w:p>
    <w:p w14:paraId="01EDF2C4" w14:textId="063EF911" w:rsidR="00773EEC" w:rsidRDefault="00773EEC" w:rsidP="00773EEC">
      <w:pPr>
        <w:rPr>
          <w:rFonts w:ascii="Arial" w:hAnsi="Arial" w:cs="Arial"/>
          <w:iCs/>
        </w:rPr>
      </w:pPr>
    </w:p>
    <w:p w14:paraId="2EF65157" w14:textId="0C46216F" w:rsidR="005A67A5" w:rsidRPr="0013342D" w:rsidRDefault="00D30E97" w:rsidP="005A67A5">
      <w:pPr>
        <w:rPr>
          <w:rFonts w:ascii="Arial" w:hAnsi="Arial" w:cs="Arial"/>
        </w:rPr>
      </w:pPr>
      <w:r>
        <w:rPr>
          <w:rFonts w:ascii="Arial" w:hAnsi="Arial" w:cs="Arial"/>
        </w:rPr>
        <w:t xml:space="preserve">Suzanne Smith </w:t>
      </w:r>
      <w:r w:rsidR="005A67A5">
        <w:rPr>
          <w:rFonts w:ascii="Arial" w:hAnsi="Arial" w:cs="Arial"/>
        </w:rPr>
        <w:t xml:space="preserve">moved </w:t>
      </w:r>
      <w:r w:rsidR="005A67A5" w:rsidRPr="0013342D">
        <w:rPr>
          <w:rFonts w:ascii="Arial" w:hAnsi="Arial" w:cs="Arial"/>
        </w:rPr>
        <w:t>to accept the proposal</w:t>
      </w:r>
      <w:r w:rsidR="005A67A5">
        <w:rPr>
          <w:rFonts w:ascii="Arial" w:hAnsi="Arial" w:cs="Arial"/>
        </w:rPr>
        <w:t xml:space="preserve"> with requested changes.  </w:t>
      </w:r>
      <w:r w:rsidR="005A67A5" w:rsidRPr="0013342D">
        <w:rPr>
          <w:rFonts w:ascii="Arial" w:hAnsi="Arial" w:cs="Arial"/>
        </w:rPr>
        <w:t xml:space="preserve">The proposal is to be returned to the UCC Chair for final approval.  </w:t>
      </w:r>
      <w:r>
        <w:rPr>
          <w:rFonts w:ascii="Arial" w:hAnsi="Arial" w:cs="Arial"/>
        </w:rPr>
        <w:t>Jason Davis seconded</w:t>
      </w:r>
      <w:r w:rsidR="005A67A5" w:rsidRPr="0013342D">
        <w:rPr>
          <w:rFonts w:ascii="Arial" w:hAnsi="Arial" w:cs="Arial"/>
        </w:rPr>
        <w:t>.  The motion passed unanimously.</w:t>
      </w:r>
    </w:p>
    <w:p w14:paraId="73E019B3" w14:textId="0E7F1345" w:rsidR="005A67A5" w:rsidRDefault="005A67A5" w:rsidP="00773EEC">
      <w:pPr>
        <w:rPr>
          <w:rFonts w:ascii="Arial" w:hAnsi="Arial" w:cs="Arial"/>
          <w:i/>
          <w:iCs/>
        </w:rPr>
      </w:pPr>
    </w:p>
    <w:p w14:paraId="6B25AC23" w14:textId="77777777" w:rsidR="005A67A5" w:rsidRPr="00D30E97" w:rsidRDefault="005A67A5" w:rsidP="00773EEC">
      <w:pPr>
        <w:rPr>
          <w:rFonts w:ascii="Arial" w:hAnsi="Arial" w:cs="Arial"/>
          <w:iCs/>
        </w:rPr>
      </w:pPr>
    </w:p>
    <w:p w14:paraId="6B56020A" w14:textId="212A3450" w:rsidR="00773EEC" w:rsidRPr="00773EEC" w:rsidRDefault="00773EEC" w:rsidP="00773EEC">
      <w:pPr>
        <w:rPr>
          <w:rFonts w:ascii="Arial" w:hAnsi="Arial" w:cs="Arial"/>
          <w:i/>
          <w:iCs/>
        </w:rPr>
      </w:pPr>
      <w:r>
        <w:rPr>
          <w:rFonts w:ascii="Arial" w:hAnsi="Arial" w:cs="Arial"/>
          <w:i/>
          <w:iCs/>
        </w:rPr>
        <w:t>-</w:t>
      </w:r>
      <w:r w:rsidRPr="00773EEC">
        <w:rPr>
          <w:rFonts w:ascii="Arial" w:hAnsi="Arial" w:cs="Arial"/>
          <w:i/>
          <w:iCs/>
        </w:rPr>
        <w:t xml:space="preserve">Non-Substantive Curriculum Change: Accountancy </w:t>
      </w:r>
    </w:p>
    <w:p w14:paraId="5D99199D" w14:textId="09C795C4" w:rsidR="00773EEC" w:rsidRDefault="001C63AC" w:rsidP="00773EEC">
      <w:pPr>
        <w:rPr>
          <w:rFonts w:ascii="Arial" w:hAnsi="Arial" w:cs="Arial"/>
          <w:i/>
          <w:iCs/>
        </w:rPr>
      </w:pPr>
      <w:hyperlink r:id="rId9" w:history="1">
        <w:r w:rsidR="00773EEC" w:rsidRPr="00773EEC">
          <w:rPr>
            <w:rStyle w:val="Hyperlink"/>
            <w:rFonts w:ascii="Arial" w:hAnsi="Arial" w:cs="Arial"/>
            <w:i/>
            <w:iCs/>
          </w:rPr>
          <w:t>http://etsuis.etsu.edu/CPS/forms.aspx?DispType=OutputForms&amp;NodeID=5_2a&amp;FormID=17&amp;Instance=9037</w:t>
        </w:r>
      </w:hyperlink>
      <w:r w:rsidR="00773EEC" w:rsidRPr="00773EEC">
        <w:rPr>
          <w:rFonts w:ascii="Arial" w:hAnsi="Arial" w:cs="Arial"/>
          <w:i/>
          <w:iCs/>
        </w:rPr>
        <w:t xml:space="preserve"> </w:t>
      </w:r>
    </w:p>
    <w:p w14:paraId="48C92F2F" w14:textId="77777777" w:rsidR="00773EEC" w:rsidRPr="00773EEC" w:rsidRDefault="00773EEC" w:rsidP="00773EEC">
      <w:pPr>
        <w:rPr>
          <w:rFonts w:ascii="Arial" w:hAnsi="Arial" w:cs="Arial"/>
          <w:i/>
          <w:iCs/>
        </w:rPr>
      </w:pPr>
    </w:p>
    <w:p w14:paraId="2E87392B" w14:textId="0F434432" w:rsidR="000201CF" w:rsidRDefault="000201CF" w:rsidP="00ED0E23">
      <w:pPr>
        <w:rPr>
          <w:rFonts w:ascii="Arial" w:hAnsi="Arial" w:cs="Arial"/>
        </w:rPr>
      </w:pPr>
      <w:r w:rsidRPr="000201CF">
        <w:rPr>
          <w:rFonts w:ascii="Arial" w:hAnsi="Arial" w:cs="Arial"/>
        </w:rPr>
        <w:t xml:space="preserve"> </w:t>
      </w:r>
    </w:p>
    <w:p w14:paraId="0C5AD987" w14:textId="77777777" w:rsidR="00773EEC" w:rsidRPr="0041214D" w:rsidRDefault="00773EEC" w:rsidP="00773EEC">
      <w:pPr>
        <w:rPr>
          <w:rFonts w:ascii="Arial" w:hAnsi="Arial" w:cs="Arial"/>
          <w:iCs/>
        </w:rPr>
      </w:pPr>
      <w:r>
        <w:rPr>
          <w:rFonts w:ascii="Arial" w:hAnsi="Arial" w:cs="Arial"/>
          <w:iCs/>
        </w:rPr>
        <w:t>Recommendations:</w:t>
      </w:r>
    </w:p>
    <w:p w14:paraId="0AC2653B" w14:textId="77777777" w:rsidR="00D30E97" w:rsidRDefault="00D30E97" w:rsidP="00D30E97">
      <w:pPr>
        <w:pStyle w:val="ListParagraph"/>
        <w:numPr>
          <w:ilvl w:val="0"/>
          <w:numId w:val="5"/>
        </w:numPr>
        <w:rPr>
          <w:rFonts w:ascii="Arial" w:hAnsi="Arial" w:cs="Arial"/>
          <w:iCs/>
        </w:rPr>
      </w:pPr>
      <w:r>
        <w:rPr>
          <w:rFonts w:ascii="Arial" w:hAnsi="Arial" w:cs="Arial"/>
          <w:iCs/>
        </w:rPr>
        <w:t>Rationale – Add detail on the need to make the change to meet accreditation standards; Include the name of the accrediting body, links to the accreditation standard, and/or any supportive documentation</w:t>
      </w:r>
    </w:p>
    <w:p w14:paraId="40D898CD" w14:textId="29F4FF46" w:rsidR="00D30E97" w:rsidRPr="00D30E97" w:rsidRDefault="00D30E97" w:rsidP="00D30E97">
      <w:pPr>
        <w:rPr>
          <w:rFonts w:ascii="Arial" w:hAnsi="Arial" w:cs="Arial"/>
          <w:iCs/>
        </w:rPr>
      </w:pPr>
      <w:r w:rsidRPr="00D30E97">
        <w:rPr>
          <w:rFonts w:ascii="Arial" w:hAnsi="Arial" w:cs="Arial"/>
        </w:rPr>
        <w:lastRenderedPageBreak/>
        <w:t>Suzanne Smith moved to accept the proposal with requested change</w:t>
      </w:r>
      <w:r>
        <w:rPr>
          <w:rFonts w:ascii="Arial" w:hAnsi="Arial" w:cs="Arial"/>
        </w:rPr>
        <w:t xml:space="preserve"> to the rationale</w:t>
      </w:r>
      <w:r w:rsidRPr="00D30E97">
        <w:rPr>
          <w:rFonts w:ascii="Arial" w:hAnsi="Arial" w:cs="Arial"/>
        </w:rPr>
        <w:t>.  The proposal is to be returned to the UCC Chair for final approval.  Jason Davis seconded.  The motion passed unanimously.</w:t>
      </w:r>
    </w:p>
    <w:p w14:paraId="065755D8" w14:textId="77777777" w:rsidR="00773EEC" w:rsidRDefault="00773EEC" w:rsidP="00ED0E23">
      <w:pPr>
        <w:rPr>
          <w:rFonts w:ascii="Arial" w:hAnsi="Arial" w:cs="Arial"/>
          <w:iCs/>
        </w:rPr>
      </w:pPr>
    </w:p>
    <w:p w14:paraId="5D532F68" w14:textId="77777777" w:rsidR="00773EEC" w:rsidRDefault="00773EEC" w:rsidP="00ED0E23">
      <w:pPr>
        <w:rPr>
          <w:rFonts w:ascii="Arial" w:hAnsi="Arial" w:cs="Arial"/>
          <w:iCs/>
        </w:rPr>
      </w:pPr>
    </w:p>
    <w:p w14:paraId="570A5553" w14:textId="114084F0" w:rsidR="005A67A5" w:rsidRPr="005A67A5" w:rsidRDefault="005A67A5" w:rsidP="005A67A5">
      <w:pPr>
        <w:rPr>
          <w:rFonts w:ascii="Arial" w:hAnsi="Arial" w:cs="Arial"/>
          <w:i/>
          <w:iCs/>
        </w:rPr>
      </w:pPr>
      <w:r>
        <w:rPr>
          <w:rFonts w:ascii="Arial" w:hAnsi="Arial" w:cs="Arial"/>
          <w:i/>
          <w:iCs/>
        </w:rPr>
        <w:t>-</w:t>
      </w:r>
      <w:r w:rsidRPr="005A67A5">
        <w:rPr>
          <w:rFonts w:ascii="Arial" w:hAnsi="Arial" w:cs="Arial"/>
          <w:i/>
          <w:iCs/>
        </w:rPr>
        <w:t>Non-</w:t>
      </w:r>
      <w:r w:rsidR="00E85F1D" w:rsidRPr="005A67A5">
        <w:rPr>
          <w:rFonts w:ascii="Arial" w:hAnsi="Arial" w:cs="Arial"/>
          <w:i/>
          <w:iCs/>
        </w:rPr>
        <w:t>Substantive</w:t>
      </w:r>
      <w:r w:rsidRPr="005A67A5">
        <w:rPr>
          <w:rFonts w:ascii="Arial" w:hAnsi="Arial" w:cs="Arial"/>
          <w:i/>
          <w:iCs/>
        </w:rPr>
        <w:t xml:space="preserve"> Curriculum Change: Digital Media B.S. </w:t>
      </w:r>
    </w:p>
    <w:p w14:paraId="42783136" w14:textId="77777777" w:rsidR="005A67A5" w:rsidRPr="005A67A5" w:rsidRDefault="001C63AC" w:rsidP="005A67A5">
      <w:pPr>
        <w:rPr>
          <w:rFonts w:ascii="Arial" w:hAnsi="Arial" w:cs="Arial"/>
          <w:iCs/>
        </w:rPr>
      </w:pPr>
      <w:hyperlink r:id="rId10" w:history="1">
        <w:r w:rsidR="005A67A5" w:rsidRPr="005A67A5">
          <w:rPr>
            <w:rStyle w:val="Hyperlink"/>
            <w:rFonts w:ascii="Arial" w:hAnsi="Arial" w:cs="Arial"/>
            <w:iCs/>
          </w:rPr>
          <w:t>http://etsuis.etsu.edu/CPS/forms.aspx?DispType=OutputForms&amp;NodeID=5_2a&amp;FormID=17&amp;Instance=9077</w:t>
        </w:r>
      </w:hyperlink>
      <w:r w:rsidR="005A67A5" w:rsidRPr="005A67A5">
        <w:rPr>
          <w:rFonts w:ascii="Arial" w:hAnsi="Arial" w:cs="Arial"/>
          <w:iCs/>
        </w:rPr>
        <w:t xml:space="preserve"> </w:t>
      </w:r>
    </w:p>
    <w:p w14:paraId="40E0FA94" w14:textId="77777777" w:rsidR="00773EEC" w:rsidRDefault="00773EEC" w:rsidP="00ED0E23">
      <w:pPr>
        <w:rPr>
          <w:rFonts w:ascii="Arial" w:hAnsi="Arial" w:cs="Arial"/>
          <w:iCs/>
        </w:rPr>
      </w:pPr>
    </w:p>
    <w:p w14:paraId="2BB4B715" w14:textId="399928B7" w:rsidR="005A67A5" w:rsidRDefault="005A67A5" w:rsidP="005A67A5">
      <w:pPr>
        <w:rPr>
          <w:rFonts w:ascii="Arial" w:hAnsi="Arial" w:cs="Arial"/>
          <w:iCs/>
        </w:rPr>
      </w:pPr>
      <w:r>
        <w:rPr>
          <w:rFonts w:ascii="Arial" w:hAnsi="Arial" w:cs="Arial"/>
          <w:iCs/>
        </w:rPr>
        <w:t>Marty Fitzgerald provi</w:t>
      </w:r>
      <w:r w:rsidR="00D30E97">
        <w:rPr>
          <w:rFonts w:ascii="Arial" w:hAnsi="Arial" w:cs="Arial"/>
          <w:iCs/>
        </w:rPr>
        <w:t>ded an overview of the proposal</w:t>
      </w:r>
      <w:r>
        <w:rPr>
          <w:rFonts w:ascii="Arial" w:hAnsi="Arial" w:cs="Arial"/>
          <w:iCs/>
        </w:rPr>
        <w:t>.</w:t>
      </w:r>
    </w:p>
    <w:p w14:paraId="19412DBC" w14:textId="77777777" w:rsidR="005A67A5" w:rsidRDefault="005A67A5" w:rsidP="005A67A5">
      <w:pPr>
        <w:rPr>
          <w:rFonts w:ascii="Arial" w:hAnsi="Arial" w:cs="Arial"/>
          <w:iCs/>
        </w:rPr>
      </w:pPr>
    </w:p>
    <w:p w14:paraId="33BBD019" w14:textId="10378C59" w:rsidR="005A67A5" w:rsidRPr="00773EEC" w:rsidRDefault="005A67A5" w:rsidP="00D30E97">
      <w:pPr>
        <w:rPr>
          <w:rFonts w:ascii="Arial" w:hAnsi="Arial" w:cs="Arial"/>
          <w:iCs/>
        </w:rPr>
      </w:pPr>
      <w:r>
        <w:rPr>
          <w:rFonts w:ascii="Arial" w:hAnsi="Arial" w:cs="Arial"/>
          <w:iCs/>
        </w:rPr>
        <w:t>Recommendations:</w:t>
      </w:r>
      <w:r w:rsidR="00D30E97">
        <w:rPr>
          <w:rFonts w:ascii="Arial" w:hAnsi="Arial" w:cs="Arial"/>
          <w:iCs/>
        </w:rPr>
        <w:t xml:space="preserve">  None</w:t>
      </w:r>
    </w:p>
    <w:p w14:paraId="472B222D" w14:textId="77777777" w:rsidR="005A67A5" w:rsidRDefault="005A67A5" w:rsidP="005A67A5">
      <w:pPr>
        <w:rPr>
          <w:rFonts w:ascii="Arial" w:hAnsi="Arial" w:cs="Arial"/>
          <w:iCs/>
        </w:rPr>
      </w:pPr>
    </w:p>
    <w:p w14:paraId="1A270D53" w14:textId="2065B36A" w:rsidR="005A67A5" w:rsidRPr="0013342D" w:rsidRDefault="00D30E97" w:rsidP="005A67A5">
      <w:pPr>
        <w:rPr>
          <w:rFonts w:ascii="Arial" w:hAnsi="Arial" w:cs="Arial"/>
        </w:rPr>
      </w:pPr>
      <w:r>
        <w:rPr>
          <w:rFonts w:ascii="Arial" w:hAnsi="Arial" w:cs="Arial"/>
        </w:rPr>
        <w:t xml:space="preserve">Melissa Shafer </w:t>
      </w:r>
      <w:r w:rsidR="005A67A5">
        <w:rPr>
          <w:rFonts w:ascii="Arial" w:hAnsi="Arial" w:cs="Arial"/>
        </w:rPr>
        <w:t xml:space="preserve">moved </w:t>
      </w:r>
      <w:r w:rsidR="005A67A5" w:rsidRPr="0013342D">
        <w:rPr>
          <w:rFonts w:ascii="Arial" w:hAnsi="Arial" w:cs="Arial"/>
        </w:rPr>
        <w:t>to accept the proposal</w:t>
      </w:r>
      <w:r w:rsidR="005A67A5">
        <w:rPr>
          <w:rFonts w:ascii="Arial" w:hAnsi="Arial" w:cs="Arial"/>
        </w:rPr>
        <w:t xml:space="preserve"> </w:t>
      </w:r>
      <w:r>
        <w:rPr>
          <w:rFonts w:ascii="Arial" w:hAnsi="Arial" w:cs="Arial"/>
        </w:rPr>
        <w:t>as written</w:t>
      </w:r>
      <w:r w:rsidR="005A67A5" w:rsidRPr="0013342D">
        <w:rPr>
          <w:rFonts w:ascii="Arial" w:hAnsi="Arial" w:cs="Arial"/>
        </w:rPr>
        <w:t>.</w:t>
      </w:r>
      <w:r>
        <w:rPr>
          <w:rFonts w:ascii="Arial" w:hAnsi="Arial" w:cs="Arial"/>
        </w:rPr>
        <w:t xml:space="preserve">  Jason Davis </w:t>
      </w:r>
      <w:r w:rsidR="005A67A5">
        <w:rPr>
          <w:rFonts w:ascii="Arial" w:hAnsi="Arial" w:cs="Arial"/>
        </w:rPr>
        <w:t>seconded</w:t>
      </w:r>
      <w:r w:rsidR="005A67A5" w:rsidRPr="0013342D">
        <w:rPr>
          <w:rFonts w:ascii="Arial" w:hAnsi="Arial" w:cs="Arial"/>
        </w:rPr>
        <w:t>.  The motion passed unanimously.</w:t>
      </w:r>
    </w:p>
    <w:p w14:paraId="7BEA27E0" w14:textId="77777777" w:rsidR="00773EEC" w:rsidRDefault="00773EEC" w:rsidP="00ED0E23">
      <w:pPr>
        <w:rPr>
          <w:rFonts w:ascii="Arial" w:hAnsi="Arial" w:cs="Arial"/>
          <w:iCs/>
        </w:rPr>
      </w:pPr>
    </w:p>
    <w:p w14:paraId="5C0041C7" w14:textId="5D646FCC" w:rsidR="00773EEC" w:rsidRDefault="00773EEC" w:rsidP="00ED0E23">
      <w:pPr>
        <w:rPr>
          <w:rFonts w:ascii="Arial" w:hAnsi="Arial" w:cs="Arial"/>
          <w:iCs/>
        </w:rPr>
      </w:pPr>
    </w:p>
    <w:p w14:paraId="4C2C36B3" w14:textId="77777777" w:rsidR="00D30E97" w:rsidRPr="00E85F1D" w:rsidRDefault="00D30E97" w:rsidP="00D30E97">
      <w:pPr>
        <w:rPr>
          <w:rFonts w:ascii="Arial" w:hAnsi="Arial" w:cs="Arial"/>
          <w:i/>
          <w:iCs/>
        </w:rPr>
      </w:pPr>
      <w:r w:rsidRPr="00E85F1D">
        <w:rPr>
          <w:rFonts w:ascii="Arial" w:hAnsi="Arial" w:cs="Arial"/>
          <w:i/>
          <w:iCs/>
        </w:rPr>
        <w:t xml:space="preserve">-TBR Proposal: Nursing: </w:t>
      </w:r>
      <w:r w:rsidRPr="00F84D67">
        <w:rPr>
          <w:rFonts w:ascii="Arial" w:hAnsi="Arial" w:cs="Arial"/>
          <w:b/>
          <w:i/>
          <w:iCs/>
        </w:rPr>
        <w:t>Admission</w:t>
      </w:r>
      <w:r w:rsidRPr="00E85F1D">
        <w:rPr>
          <w:rFonts w:ascii="Arial" w:hAnsi="Arial" w:cs="Arial"/>
          <w:i/>
          <w:iCs/>
        </w:rPr>
        <w:t>/Retention/Graduation Policy Change</w:t>
      </w:r>
    </w:p>
    <w:p w14:paraId="573B440C" w14:textId="77777777" w:rsidR="00D30E97" w:rsidRPr="00E85F1D" w:rsidRDefault="001C63AC" w:rsidP="00D30E97">
      <w:pPr>
        <w:rPr>
          <w:rFonts w:ascii="Arial" w:hAnsi="Arial" w:cs="Arial"/>
          <w:iCs/>
          <w:u w:val="single"/>
        </w:rPr>
      </w:pPr>
      <w:hyperlink r:id="rId11" w:history="1">
        <w:r w:rsidR="00D30E97" w:rsidRPr="00E85F1D">
          <w:rPr>
            <w:rStyle w:val="Hyperlink"/>
            <w:rFonts w:ascii="Arial" w:hAnsi="Arial" w:cs="Arial"/>
            <w:iCs/>
          </w:rPr>
          <w:t>http://etsuis.etsu.edu/CPS/forms.aspx?DispType=OutputForms&amp;NodeID=5_2a&amp;FormID=11&amp;Instance=9165</w:t>
        </w:r>
      </w:hyperlink>
      <w:r w:rsidR="00D30E97" w:rsidRPr="00E85F1D">
        <w:rPr>
          <w:rFonts w:ascii="Arial" w:hAnsi="Arial" w:cs="Arial"/>
          <w:iCs/>
          <w:u w:val="single"/>
        </w:rPr>
        <w:t xml:space="preserve"> </w:t>
      </w:r>
    </w:p>
    <w:p w14:paraId="17AE6F8E" w14:textId="77777777" w:rsidR="00D30E97" w:rsidRDefault="00D30E97" w:rsidP="00D30E97">
      <w:pPr>
        <w:rPr>
          <w:rFonts w:ascii="Arial" w:hAnsi="Arial" w:cs="Arial"/>
          <w:iCs/>
        </w:rPr>
      </w:pPr>
    </w:p>
    <w:p w14:paraId="19FA6358" w14:textId="458042D8" w:rsidR="00D30E97" w:rsidRPr="00E85F1D" w:rsidRDefault="00D30E97" w:rsidP="00D30E97">
      <w:pPr>
        <w:rPr>
          <w:rFonts w:ascii="Arial" w:hAnsi="Arial" w:cs="Arial"/>
          <w:iCs/>
        </w:rPr>
      </w:pPr>
      <w:r w:rsidRPr="00E85F1D">
        <w:rPr>
          <w:rFonts w:ascii="Arial" w:hAnsi="Arial" w:cs="Arial"/>
          <w:iCs/>
        </w:rPr>
        <w:t>Ellen D</w:t>
      </w:r>
      <w:r>
        <w:rPr>
          <w:rFonts w:ascii="Arial" w:hAnsi="Arial" w:cs="Arial"/>
          <w:iCs/>
        </w:rPr>
        <w:t>r</w:t>
      </w:r>
      <w:r w:rsidRPr="00E85F1D">
        <w:rPr>
          <w:rFonts w:ascii="Arial" w:hAnsi="Arial" w:cs="Arial"/>
          <w:iCs/>
        </w:rPr>
        <w:t xml:space="preserve">ummond </w:t>
      </w:r>
      <w:r>
        <w:rPr>
          <w:rFonts w:ascii="Arial" w:hAnsi="Arial" w:cs="Arial"/>
          <w:iCs/>
        </w:rPr>
        <w:t>provided an overview of the proposal.</w:t>
      </w:r>
    </w:p>
    <w:p w14:paraId="35C1E8C2" w14:textId="77777777" w:rsidR="00D30E97" w:rsidRDefault="00D30E97" w:rsidP="00D30E97">
      <w:pPr>
        <w:rPr>
          <w:rFonts w:ascii="Arial" w:hAnsi="Arial" w:cs="Arial"/>
          <w:iCs/>
        </w:rPr>
      </w:pPr>
    </w:p>
    <w:p w14:paraId="6B0B2062" w14:textId="77777777" w:rsidR="00D30E97" w:rsidRPr="0041214D" w:rsidRDefault="00D30E97" w:rsidP="00D30E97">
      <w:pPr>
        <w:rPr>
          <w:rFonts w:ascii="Arial" w:hAnsi="Arial" w:cs="Arial"/>
          <w:iCs/>
        </w:rPr>
      </w:pPr>
      <w:r>
        <w:rPr>
          <w:rFonts w:ascii="Arial" w:hAnsi="Arial" w:cs="Arial"/>
          <w:iCs/>
        </w:rPr>
        <w:t>Recommendations:</w:t>
      </w:r>
    </w:p>
    <w:p w14:paraId="68F22BDC" w14:textId="77777777" w:rsidR="00037B9B" w:rsidRDefault="00037B9B" w:rsidP="00D30E97">
      <w:pPr>
        <w:pStyle w:val="ListParagraph"/>
        <w:numPr>
          <w:ilvl w:val="0"/>
          <w:numId w:val="5"/>
        </w:numPr>
        <w:rPr>
          <w:rFonts w:ascii="Arial" w:hAnsi="Arial" w:cs="Arial"/>
          <w:iCs/>
        </w:rPr>
      </w:pPr>
      <w:r>
        <w:rPr>
          <w:rFonts w:ascii="Arial" w:hAnsi="Arial" w:cs="Arial"/>
          <w:iCs/>
        </w:rPr>
        <w:t>Snapshot</w:t>
      </w:r>
    </w:p>
    <w:p w14:paraId="038FFFDC" w14:textId="6BD51777" w:rsidR="00D30E97" w:rsidRDefault="00D30E97" w:rsidP="00037B9B">
      <w:pPr>
        <w:pStyle w:val="ListParagraph"/>
        <w:numPr>
          <w:ilvl w:val="1"/>
          <w:numId w:val="5"/>
        </w:numPr>
        <w:rPr>
          <w:rFonts w:ascii="Arial" w:hAnsi="Arial" w:cs="Arial"/>
          <w:iCs/>
        </w:rPr>
      </w:pPr>
      <w:r>
        <w:rPr>
          <w:rFonts w:ascii="Arial" w:hAnsi="Arial" w:cs="Arial"/>
          <w:iCs/>
        </w:rPr>
        <w:t>Narrative Description of Action – eliminate “of” (recruited of to the nursing)</w:t>
      </w:r>
    </w:p>
    <w:p w14:paraId="0E99AFCF" w14:textId="77777777" w:rsidR="00FE1E4E" w:rsidRDefault="00FE1E4E" w:rsidP="00D30E97">
      <w:pPr>
        <w:pStyle w:val="ListParagraph"/>
        <w:numPr>
          <w:ilvl w:val="0"/>
          <w:numId w:val="5"/>
        </w:numPr>
        <w:rPr>
          <w:rFonts w:ascii="Arial" w:hAnsi="Arial" w:cs="Arial"/>
          <w:iCs/>
        </w:rPr>
      </w:pPr>
      <w:r>
        <w:rPr>
          <w:rFonts w:ascii="Arial" w:hAnsi="Arial" w:cs="Arial"/>
          <w:iCs/>
        </w:rPr>
        <w:t>Proposal</w:t>
      </w:r>
    </w:p>
    <w:p w14:paraId="24E63B80" w14:textId="44E7E06E" w:rsidR="00D30E97" w:rsidRPr="00773EEC" w:rsidRDefault="00D30E97" w:rsidP="00FE1E4E">
      <w:pPr>
        <w:pStyle w:val="ListParagraph"/>
        <w:numPr>
          <w:ilvl w:val="1"/>
          <w:numId w:val="5"/>
        </w:numPr>
        <w:rPr>
          <w:rFonts w:ascii="Arial" w:hAnsi="Arial" w:cs="Arial"/>
          <w:iCs/>
        </w:rPr>
      </w:pPr>
      <w:r>
        <w:rPr>
          <w:rFonts w:ascii="Arial" w:hAnsi="Arial" w:cs="Arial"/>
          <w:iCs/>
        </w:rPr>
        <w:t>Need/Rationale – Add information to clarify why an ACT score of 29 was established as the standard</w:t>
      </w:r>
      <w:r w:rsidR="00F84D67">
        <w:rPr>
          <w:rFonts w:ascii="Arial" w:hAnsi="Arial" w:cs="Arial"/>
          <w:iCs/>
        </w:rPr>
        <w:t xml:space="preserve"> (i.e., Data analysis of incoming scores indicated </w:t>
      </w:r>
      <w:proofErr w:type="gramStart"/>
      <w:r w:rsidR="00F84D67">
        <w:rPr>
          <w:rFonts w:ascii="Arial" w:hAnsi="Arial" w:cs="Arial"/>
          <w:iCs/>
        </w:rPr>
        <w:t>. . . .</w:t>
      </w:r>
      <w:proofErr w:type="gramEnd"/>
      <w:r w:rsidR="00F84D67">
        <w:rPr>
          <w:rFonts w:ascii="Arial" w:hAnsi="Arial" w:cs="Arial"/>
          <w:iCs/>
        </w:rPr>
        <w:t>)</w:t>
      </w:r>
    </w:p>
    <w:p w14:paraId="2F85668E" w14:textId="77777777" w:rsidR="00D30E97" w:rsidRDefault="00D30E97" w:rsidP="00D30E97">
      <w:pPr>
        <w:rPr>
          <w:rFonts w:ascii="Arial" w:hAnsi="Arial" w:cs="Arial"/>
          <w:iCs/>
        </w:rPr>
      </w:pPr>
    </w:p>
    <w:p w14:paraId="62DD3D24" w14:textId="6E4069C7" w:rsidR="00D30E97" w:rsidRPr="0013342D" w:rsidRDefault="00F84D67" w:rsidP="00D30E97">
      <w:pPr>
        <w:rPr>
          <w:rFonts w:ascii="Arial" w:hAnsi="Arial" w:cs="Arial"/>
        </w:rPr>
      </w:pPr>
      <w:r>
        <w:rPr>
          <w:rFonts w:ascii="Arial" w:hAnsi="Arial" w:cs="Arial"/>
        </w:rPr>
        <w:t xml:space="preserve">Suzanne Smith </w:t>
      </w:r>
      <w:r w:rsidR="00D30E97">
        <w:rPr>
          <w:rFonts w:ascii="Arial" w:hAnsi="Arial" w:cs="Arial"/>
        </w:rPr>
        <w:t xml:space="preserve">moved </w:t>
      </w:r>
      <w:r w:rsidR="00D30E97" w:rsidRPr="0013342D">
        <w:rPr>
          <w:rFonts w:ascii="Arial" w:hAnsi="Arial" w:cs="Arial"/>
        </w:rPr>
        <w:t>to accept the proposal</w:t>
      </w:r>
      <w:r w:rsidR="00D30E97">
        <w:rPr>
          <w:rFonts w:ascii="Arial" w:hAnsi="Arial" w:cs="Arial"/>
        </w:rPr>
        <w:t xml:space="preserve"> with requested changes.  </w:t>
      </w:r>
      <w:r w:rsidR="00D30E97" w:rsidRPr="0013342D">
        <w:rPr>
          <w:rFonts w:ascii="Arial" w:hAnsi="Arial" w:cs="Arial"/>
        </w:rPr>
        <w:t xml:space="preserve">The proposal is to be returned to the UCC Chair for final approval.  </w:t>
      </w:r>
      <w:r>
        <w:rPr>
          <w:rFonts w:ascii="Arial" w:hAnsi="Arial" w:cs="Arial"/>
        </w:rPr>
        <w:t>Julie Fox-Horton seconded</w:t>
      </w:r>
      <w:r w:rsidR="00D30E97" w:rsidRPr="0013342D">
        <w:rPr>
          <w:rFonts w:ascii="Arial" w:hAnsi="Arial" w:cs="Arial"/>
        </w:rPr>
        <w:t>.  The motion passed unanimously.</w:t>
      </w:r>
    </w:p>
    <w:p w14:paraId="7121D041" w14:textId="210F0826" w:rsidR="00D30E97" w:rsidRDefault="00D30E97" w:rsidP="00ED0E23">
      <w:pPr>
        <w:rPr>
          <w:rFonts w:ascii="Arial" w:hAnsi="Arial" w:cs="Arial"/>
          <w:iCs/>
        </w:rPr>
      </w:pPr>
    </w:p>
    <w:p w14:paraId="7C838761" w14:textId="77777777" w:rsidR="00D30E97" w:rsidRDefault="00D30E97" w:rsidP="00ED0E23">
      <w:pPr>
        <w:rPr>
          <w:rFonts w:ascii="Arial" w:hAnsi="Arial" w:cs="Arial"/>
          <w:iCs/>
        </w:rPr>
      </w:pPr>
    </w:p>
    <w:p w14:paraId="1BB30C86" w14:textId="28210EF1" w:rsidR="005A67A5" w:rsidRPr="005A67A5" w:rsidRDefault="005A67A5" w:rsidP="005A67A5">
      <w:pPr>
        <w:rPr>
          <w:rFonts w:ascii="Arial" w:hAnsi="Arial" w:cs="Arial"/>
          <w:iCs/>
        </w:rPr>
      </w:pPr>
      <w:r>
        <w:rPr>
          <w:rFonts w:ascii="Arial" w:hAnsi="Arial" w:cs="Arial"/>
          <w:i/>
          <w:iCs/>
        </w:rPr>
        <w:t xml:space="preserve">-New Course: </w:t>
      </w:r>
      <w:r w:rsidRPr="005A67A5">
        <w:rPr>
          <w:rFonts w:ascii="Arial" w:hAnsi="Arial" w:cs="Arial"/>
          <w:iCs/>
        </w:rPr>
        <w:t>SPCH 4327</w:t>
      </w:r>
      <w:r>
        <w:rPr>
          <w:rFonts w:ascii="Arial" w:hAnsi="Arial" w:cs="Arial"/>
          <w:iCs/>
        </w:rPr>
        <w:t>/5327</w:t>
      </w:r>
      <w:r w:rsidRPr="005A67A5">
        <w:rPr>
          <w:rFonts w:ascii="Arial" w:hAnsi="Arial" w:cs="Arial"/>
          <w:iCs/>
        </w:rPr>
        <w:t xml:space="preserve">: </w:t>
      </w:r>
      <w:r>
        <w:rPr>
          <w:rFonts w:ascii="Arial" w:hAnsi="Arial" w:cs="Arial"/>
          <w:i/>
          <w:iCs/>
        </w:rPr>
        <w:t>Popular</w:t>
      </w:r>
      <w:r w:rsidRPr="00ED0E23">
        <w:rPr>
          <w:rFonts w:ascii="Arial" w:hAnsi="Arial" w:cs="Arial"/>
          <w:i/>
          <w:iCs/>
        </w:rPr>
        <w:t xml:space="preserve"> Communication</w:t>
      </w:r>
    </w:p>
    <w:p w14:paraId="16B0BBCB" w14:textId="713AEB86" w:rsidR="00773EEC" w:rsidRDefault="001C63AC" w:rsidP="00ED0E23">
      <w:pPr>
        <w:rPr>
          <w:rFonts w:ascii="Arial" w:hAnsi="Arial" w:cs="Arial"/>
          <w:iCs/>
        </w:rPr>
      </w:pPr>
      <w:hyperlink r:id="rId12" w:tgtFrame="_blank" w:history="1">
        <w:r w:rsidR="002C4DED" w:rsidRPr="002C4DED">
          <w:rPr>
            <w:rStyle w:val="Hyperlink"/>
            <w:rFonts w:ascii="Arial" w:hAnsi="Arial" w:cs="Arial"/>
            <w:iCs/>
          </w:rPr>
          <w:t>http://etsuis.etsu.edu/CPS/forms.aspx?DispType=OutputForms&amp;NodeID=5_2a&amp;FormID=6&amp;Instance=8868</w:t>
        </w:r>
      </w:hyperlink>
    </w:p>
    <w:p w14:paraId="76EC4069" w14:textId="77777777" w:rsidR="00773EEC" w:rsidRDefault="00773EEC" w:rsidP="00ED0E23">
      <w:pPr>
        <w:rPr>
          <w:rFonts w:ascii="Arial" w:hAnsi="Arial" w:cs="Arial"/>
          <w:iCs/>
        </w:rPr>
      </w:pPr>
    </w:p>
    <w:p w14:paraId="563023D9" w14:textId="68C3E46C" w:rsidR="00773EEC" w:rsidRDefault="005A67A5" w:rsidP="00ED0E23">
      <w:pPr>
        <w:rPr>
          <w:rFonts w:ascii="Arial" w:hAnsi="Arial" w:cs="Arial"/>
          <w:iCs/>
        </w:rPr>
      </w:pPr>
      <w:r>
        <w:rPr>
          <w:rFonts w:ascii="Arial" w:hAnsi="Arial" w:cs="Arial"/>
          <w:iCs/>
        </w:rPr>
        <w:t xml:space="preserve">Review of this course was tabled at the November 9, 2017, meeting because of questions pertaining to course overlap.  Dr. </w:t>
      </w:r>
      <w:proofErr w:type="spellStart"/>
      <w:r>
        <w:rPr>
          <w:rFonts w:ascii="Arial" w:hAnsi="Arial" w:cs="Arial"/>
          <w:iCs/>
        </w:rPr>
        <w:t>Buerkle</w:t>
      </w:r>
      <w:proofErr w:type="spellEnd"/>
      <w:r>
        <w:rPr>
          <w:rFonts w:ascii="Arial" w:hAnsi="Arial" w:cs="Arial"/>
          <w:iCs/>
        </w:rPr>
        <w:t xml:space="preserve"> was asked to contact the Department of Media and Communication for a letter of support.  Dr. Stephen Marshall provided the requested documentation (see a</w:t>
      </w:r>
      <w:r w:rsidR="00F84D67">
        <w:rPr>
          <w:rFonts w:ascii="Arial" w:hAnsi="Arial" w:cs="Arial"/>
          <w:iCs/>
        </w:rPr>
        <w:t>ddendum</w:t>
      </w:r>
      <w:r>
        <w:rPr>
          <w:rFonts w:ascii="Arial" w:hAnsi="Arial" w:cs="Arial"/>
          <w:iCs/>
        </w:rPr>
        <w:t>).</w:t>
      </w:r>
    </w:p>
    <w:p w14:paraId="1CAE91D9" w14:textId="0871AAD4" w:rsidR="00773EEC" w:rsidRDefault="00773EEC" w:rsidP="00ED0E23">
      <w:pPr>
        <w:rPr>
          <w:rFonts w:ascii="Arial" w:hAnsi="Arial" w:cs="Arial"/>
          <w:iCs/>
        </w:rPr>
      </w:pPr>
    </w:p>
    <w:p w14:paraId="0BB33028" w14:textId="51AFC4F0" w:rsidR="00D30E97" w:rsidRDefault="00F84D67" w:rsidP="00ED0E23">
      <w:pPr>
        <w:rPr>
          <w:rFonts w:ascii="Arial" w:hAnsi="Arial" w:cs="Arial"/>
          <w:iCs/>
        </w:rPr>
      </w:pPr>
      <w:r>
        <w:rPr>
          <w:rFonts w:ascii="Arial" w:hAnsi="Arial" w:cs="Arial"/>
          <w:iCs/>
        </w:rPr>
        <w:lastRenderedPageBreak/>
        <w:t>Kim Sell moved to bring the proposal out of tabled status for review.  Suzanne Smith seconded.  The motion passed unanimously.</w:t>
      </w:r>
    </w:p>
    <w:p w14:paraId="6B780A9D" w14:textId="0EC432E0" w:rsidR="00E85F1D" w:rsidRPr="00515E7C" w:rsidRDefault="00E85F1D" w:rsidP="00E85F1D">
      <w:pPr>
        <w:rPr>
          <w:rFonts w:ascii="Arial" w:hAnsi="Arial" w:cs="Arial"/>
          <w:iCs/>
        </w:rPr>
      </w:pPr>
    </w:p>
    <w:p w14:paraId="773C0844" w14:textId="77777777" w:rsidR="00E85F1D" w:rsidRDefault="00E85F1D" w:rsidP="00E85F1D">
      <w:pPr>
        <w:rPr>
          <w:rFonts w:ascii="Arial" w:hAnsi="Arial" w:cs="Arial"/>
          <w:iCs/>
        </w:rPr>
      </w:pPr>
      <w:r w:rsidRPr="0013342D">
        <w:rPr>
          <w:rFonts w:ascii="Arial" w:hAnsi="Arial" w:cs="Arial"/>
          <w:iCs/>
        </w:rPr>
        <w:t>Snapshot:</w:t>
      </w:r>
    </w:p>
    <w:p w14:paraId="203E4A39" w14:textId="77777777" w:rsidR="00F84D67" w:rsidRDefault="00F84D67" w:rsidP="00E85F1D">
      <w:pPr>
        <w:pStyle w:val="ListParagraph"/>
        <w:numPr>
          <w:ilvl w:val="0"/>
          <w:numId w:val="5"/>
        </w:numPr>
        <w:rPr>
          <w:rFonts w:ascii="Arial" w:hAnsi="Arial" w:cs="Arial"/>
          <w:iCs/>
        </w:rPr>
      </w:pPr>
      <w:r>
        <w:rPr>
          <w:rFonts w:ascii="Arial" w:hAnsi="Arial" w:cs="Arial"/>
          <w:iCs/>
        </w:rPr>
        <w:t>Prerequisites</w:t>
      </w:r>
    </w:p>
    <w:p w14:paraId="551613CF" w14:textId="42E4A0B1" w:rsidR="00E85F1D" w:rsidRDefault="00F84D67" w:rsidP="00F84D67">
      <w:pPr>
        <w:pStyle w:val="ListParagraph"/>
        <w:numPr>
          <w:ilvl w:val="1"/>
          <w:numId w:val="5"/>
        </w:numPr>
        <w:rPr>
          <w:rFonts w:ascii="Arial" w:hAnsi="Arial" w:cs="Arial"/>
          <w:iCs/>
        </w:rPr>
      </w:pPr>
      <w:r>
        <w:rPr>
          <w:rFonts w:ascii="Arial" w:hAnsi="Arial" w:cs="Arial"/>
          <w:iCs/>
        </w:rPr>
        <w:t>change departmental to instructor</w:t>
      </w:r>
    </w:p>
    <w:p w14:paraId="57F587A2" w14:textId="56445861" w:rsidR="00F84D67" w:rsidRDefault="00F84D67" w:rsidP="00F84D67">
      <w:pPr>
        <w:pStyle w:val="ListParagraph"/>
        <w:numPr>
          <w:ilvl w:val="1"/>
          <w:numId w:val="5"/>
        </w:numPr>
        <w:rPr>
          <w:rFonts w:ascii="Arial" w:hAnsi="Arial" w:cs="Arial"/>
          <w:iCs/>
        </w:rPr>
      </w:pPr>
      <w:r>
        <w:rPr>
          <w:rFonts w:ascii="Arial" w:hAnsi="Arial" w:cs="Arial"/>
          <w:iCs/>
        </w:rPr>
        <w:t>add (UG) beside SPCH 2330 or instructor approval</w:t>
      </w:r>
    </w:p>
    <w:p w14:paraId="16FF5516" w14:textId="213A4174" w:rsidR="00F84D67" w:rsidRDefault="00F84D67" w:rsidP="00F84D67">
      <w:pPr>
        <w:pStyle w:val="ListParagraph"/>
        <w:numPr>
          <w:ilvl w:val="1"/>
          <w:numId w:val="5"/>
        </w:numPr>
        <w:rPr>
          <w:rFonts w:ascii="Arial" w:hAnsi="Arial" w:cs="Arial"/>
          <w:iCs/>
        </w:rPr>
      </w:pPr>
      <w:r>
        <w:rPr>
          <w:rFonts w:ascii="Arial" w:hAnsi="Arial" w:cs="Arial"/>
          <w:iCs/>
        </w:rPr>
        <w:t>indicate there are no prerequisites for graduate students</w:t>
      </w:r>
    </w:p>
    <w:p w14:paraId="52EDC306" w14:textId="65C56592" w:rsidR="00F84D67" w:rsidRDefault="00F84D67" w:rsidP="00F84D67">
      <w:pPr>
        <w:pStyle w:val="ListParagraph"/>
        <w:numPr>
          <w:ilvl w:val="0"/>
          <w:numId w:val="5"/>
        </w:numPr>
        <w:rPr>
          <w:rFonts w:ascii="Arial" w:hAnsi="Arial" w:cs="Arial"/>
          <w:iCs/>
        </w:rPr>
      </w:pPr>
      <w:r>
        <w:rPr>
          <w:rFonts w:ascii="Arial" w:hAnsi="Arial" w:cs="Arial"/>
          <w:iCs/>
        </w:rPr>
        <w:t>Contact information for similar courses – delete “and copied in other information” from the final sentence</w:t>
      </w:r>
    </w:p>
    <w:p w14:paraId="60D67491" w14:textId="7FC4CD9A" w:rsidR="00F84D67" w:rsidRDefault="00F84D67" w:rsidP="00F84D67">
      <w:pPr>
        <w:rPr>
          <w:rFonts w:ascii="Arial" w:hAnsi="Arial" w:cs="Arial"/>
          <w:iCs/>
        </w:rPr>
      </w:pPr>
    </w:p>
    <w:p w14:paraId="0CF71738" w14:textId="77777777" w:rsidR="00E85F1D" w:rsidRDefault="00E85F1D" w:rsidP="00E85F1D">
      <w:pPr>
        <w:rPr>
          <w:rFonts w:ascii="Arial" w:hAnsi="Arial" w:cs="Arial"/>
          <w:iCs/>
        </w:rPr>
      </w:pPr>
      <w:r w:rsidRPr="0013342D">
        <w:rPr>
          <w:rFonts w:ascii="Arial" w:hAnsi="Arial" w:cs="Arial"/>
          <w:iCs/>
        </w:rPr>
        <w:t>Syllabus:</w:t>
      </w:r>
    </w:p>
    <w:p w14:paraId="7E427583" w14:textId="5B2D3373" w:rsidR="00E85F1D" w:rsidRDefault="00F84D67" w:rsidP="00E85F1D">
      <w:pPr>
        <w:pStyle w:val="ListParagraph"/>
        <w:numPr>
          <w:ilvl w:val="0"/>
          <w:numId w:val="5"/>
        </w:numPr>
        <w:rPr>
          <w:rFonts w:ascii="Arial" w:hAnsi="Arial" w:cs="Arial"/>
          <w:iCs/>
        </w:rPr>
      </w:pPr>
      <w:r>
        <w:rPr>
          <w:rFonts w:ascii="Arial" w:hAnsi="Arial" w:cs="Arial"/>
          <w:iCs/>
        </w:rPr>
        <w:t>Purpose and goals</w:t>
      </w:r>
    </w:p>
    <w:p w14:paraId="701B9AAA" w14:textId="05334185" w:rsidR="00F84D67" w:rsidRDefault="00F84D67" w:rsidP="00F84D67">
      <w:pPr>
        <w:pStyle w:val="ListParagraph"/>
        <w:numPr>
          <w:ilvl w:val="1"/>
          <w:numId w:val="5"/>
        </w:numPr>
        <w:rPr>
          <w:rFonts w:ascii="Arial" w:hAnsi="Arial" w:cs="Arial"/>
          <w:iCs/>
        </w:rPr>
      </w:pPr>
      <w:r>
        <w:rPr>
          <w:rFonts w:ascii="Arial" w:hAnsi="Arial" w:cs="Arial"/>
          <w:iCs/>
        </w:rPr>
        <w:t xml:space="preserve">Goal Bullet 1 – correct spacing in </w:t>
      </w:r>
      <w:proofErr w:type="spellStart"/>
      <w:r>
        <w:rPr>
          <w:rFonts w:ascii="Arial" w:hAnsi="Arial" w:cs="Arial"/>
          <w:iCs/>
        </w:rPr>
        <w:t>intersectionally</w:t>
      </w:r>
      <w:proofErr w:type="spellEnd"/>
    </w:p>
    <w:p w14:paraId="1A65477D" w14:textId="6576D8C9" w:rsidR="00F84D67" w:rsidRDefault="00F84D67" w:rsidP="00F84D67">
      <w:pPr>
        <w:pStyle w:val="ListParagraph"/>
        <w:numPr>
          <w:ilvl w:val="1"/>
          <w:numId w:val="5"/>
        </w:numPr>
        <w:rPr>
          <w:rFonts w:ascii="Arial" w:hAnsi="Arial" w:cs="Arial"/>
          <w:iCs/>
        </w:rPr>
      </w:pPr>
      <w:r>
        <w:rPr>
          <w:rFonts w:ascii="Arial" w:hAnsi="Arial" w:cs="Arial"/>
          <w:iCs/>
        </w:rPr>
        <w:t>Goal Bullet 2 – currently a student learning outcome/reword to reflect a departmental perspective</w:t>
      </w:r>
    </w:p>
    <w:p w14:paraId="1B678145" w14:textId="0C5FD988" w:rsidR="00F84D67" w:rsidRDefault="00F84D67" w:rsidP="00F84D67">
      <w:pPr>
        <w:pStyle w:val="ListParagraph"/>
        <w:numPr>
          <w:ilvl w:val="0"/>
          <w:numId w:val="5"/>
        </w:numPr>
        <w:rPr>
          <w:rFonts w:ascii="Arial" w:hAnsi="Arial" w:cs="Arial"/>
          <w:iCs/>
        </w:rPr>
      </w:pPr>
      <w:r>
        <w:rPr>
          <w:rFonts w:ascii="Arial" w:hAnsi="Arial" w:cs="Arial"/>
          <w:iCs/>
        </w:rPr>
        <w:t>Learning Outcomes – a separate set of learning outcomes is required for graduate students</w:t>
      </w:r>
    </w:p>
    <w:p w14:paraId="5428F5DF" w14:textId="4720DE27" w:rsidR="00037B9B" w:rsidRDefault="00037B9B" w:rsidP="00F84D67">
      <w:pPr>
        <w:pStyle w:val="ListParagraph"/>
        <w:numPr>
          <w:ilvl w:val="0"/>
          <w:numId w:val="5"/>
        </w:numPr>
        <w:rPr>
          <w:rFonts w:ascii="Arial" w:hAnsi="Arial" w:cs="Arial"/>
          <w:iCs/>
        </w:rPr>
      </w:pPr>
      <w:r>
        <w:rPr>
          <w:rFonts w:ascii="Arial" w:hAnsi="Arial" w:cs="Arial"/>
          <w:iCs/>
        </w:rPr>
        <w:t xml:space="preserve">Major Assignments – TV Journals – change </w:t>
      </w:r>
      <w:proofErr w:type="spellStart"/>
      <w:r>
        <w:rPr>
          <w:rFonts w:ascii="Arial" w:hAnsi="Arial" w:cs="Arial"/>
          <w:iCs/>
        </w:rPr>
        <w:t>arguemnts</w:t>
      </w:r>
      <w:proofErr w:type="spellEnd"/>
      <w:r>
        <w:rPr>
          <w:rFonts w:ascii="Arial" w:hAnsi="Arial" w:cs="Arial"/>
          <w:iCs/>
        </w:rPr>
        <w:t xml:space="preserve"> to arguments</w:t>
      </w:r>
    </w:p>
    <w:p w14:paraId="3A03109A" w14:textId="61C84456" w:rsidR="00037B9B" w:rsidRDefault="00037B9B" w:rsidP="00F84D67">
      <w:pPr>
        <w:pStyle w:val="ListParagraph"/>
        <w:numPr>
          <w:ilvl w:val="0"/>
          <w:numId w:val="5"/>
        </w:numPr>
        <w:rPr>
          <w:rFonts w:ascii="Arial" w:hAnsi="Arial" w:cs="Arial"/>
          <w:iCs/>
        </w:rPr>
      </w:pPr>
      <w:r>
        <w:rPr>
          <w:rFonts w:ascii="Arial" w:hAnsi="Arial" w:cs="Arial"/>
          <w:iCs/>
        </w:rPr>
        <w:t>Grading Scale – Replace &lt; in both F categories with “below”</w:t>
      </w:r>
    </w:p>
    <w:p w14:paraId="5AF280D1" w14:textId="4401AE3A" w:rsidR="00037B9B" w:rsidRDefault="00037B9B" w:rsidP="00F84D67">
      <w:pPr>
        <w:pStyle w:val="ListParagraph"/>
        <w:numPr>
          <w:ilvl w:val="0"/>
          <w:numId w:val="5"/>
        </w:numPr>
        <w:rPr>
          <w:rFonts w:ascii="Arial" w:hAnsi="Arial" w:cs="Arial"/>
          <w:iCs/>
        </w:rPr>
      </w:pPr>
      <w:r>
        <w:rPr>
          <w:rFonts w:ascii="Arial" w:hAnsi="Arial" w:cs="Arial"/>
          <w:iCs/>
        </w:rPr>
        <w:t>Attendance – change you/me wording to “faculty” and “student”</w:t>
      </w:r>
    </w:p>
    <w:p w14:paraId="0F85BB71" w14:textId="2E058CB0" w:rsidR="00037B9B" w:rsidRDefault="00037B9B" w:rsidP="00F84D67">
      <w:pPr>
        <w:pStyle w:val="ListParagraph"/>
        <w:numPr>
          <w:ilvl w:val="0"/>
          <w:numId w:val="5"/>
        </w:numPr>
        <w:rPr>
          <w:rFonts w:ascii="Arial" w:hAnsi="Arial" w:cs="Arial"/>
          <w:iCs/>
        </w:rPr>
      </w:pPr>
      <w:r>
        <w:rPr>
          <w:rFonts w:ascii="Arial" w:hAnsi="Arial" w:cs="Arial"/>
          <w:iCs/>
        </w:rPr>
        <w:t>Other information</w:t>
      </w:r>
    </w:p>
    <w:p w14:paraId="25F30033" w14:textId="7C29D1CD" w:rsidR="00037B9B" w:rsidRDefault="00037B9B" w:rsidP="00037B9B">
      <w:pPr>
        <w:pStyle w:val="ListParagraph"/>
        <w:numPr>
          <w:ilvl w:val="1"/>
          <w:numId w:val="5"/>
        </w:numPr>
        <w:rPr>
          <w:rFonts w:ascii="Arial" w:hAnsi="Arial" w:cs="Arial"/>
          <w:iCs/>
        </w:rPr>
      </w:pPr>
      <w:r>
        <w:rPr>
          <w:rFonts w:ascii="Arial" w:hAnsi="Arial" w:cs="Arial"/>
          <w:iCs/>
        </w:rPr>
        <w:t>Insert academic misconduct policy</w:t>
      </w:r>
    </w:p>
    <w:p w14:paraId="6B62AF43" w14:textId="0F604AC0" w:rsidR="00037B9B" w:rsidRDefault="00037B9B" w:rsidP="00037B9B">
      <w:pPr>
        <w:pStyle w:val="ListParagraph"/>
        <w:numPr>
          <w:ilvl w:val="1"/>
          <w:numId w:val="5"/>
        </w:numPr>
        <w:rPr>
          <w:rFonts w:ascii="Arial" w:hAnsi="Arial" w:cs="Arial"/>
          <w:iCs/>
        </w:rPr>
      </w:pPr>
      <w:r>
        <w:rPr>
          <w:rFonts w:ascii="Arial" w:hAnsi="Arial" w:cs="Arial"/>
          <w:iCs/>
        </w:rPr>
        <w:t>Insert link to University Syllabus Attachment</w:t>
      </w:r>
    </w:p>
    <w:p w14:paraId="7C204F62" w14:textId="0282CF5F" w:rsidR="00037B9B" w:rsidRPr="00773EEC" w:rsidRDefault="00515E7C" w:rsidP="00037B9B">
      <w:pPr>
        <w:pStyle w:val="ListParagraph"/>
        <w:numPr>
          <w:ilvl w:val="1"/>
          <w:numId w:val="5"/>
        </w:numPr>
        <w:rPr>
          <w:rFonts w:ascii="Arial" w:hAnsi="Arial" w:cs="Arial"/>
          <w:iCs/>
        </w:rPr>
      </w:pPr>
      <w:r>
        <w:rPr>
          <w:rFonts w:ascii="Arial" w:hAnsi="Arial" w:cs="Arial"/>
          <w:iCs/>
        </w:rPr>
        <w:t>Remove all</w:t>
      </w:r>
      <w:r w:rsidR="00037B9B">
        <w:rPr>
          <w:rFonts w:ascii="Arial" w:hAnsi="Arial" w:cs="Arial"/>
          <w:iCs/>
        </w:rPr>
        <w:t xml:space="preserve"> course overlap documentation</w:t>
      </w:r>
    </w:p>
    <w:p w14:paraId="56A32F4E" w14:textId="661A50DB" w:rsidR="00E85F1D" w:rsidRDefault="00E85F1D" w:rsidP="00E85F1D">
      <w:pPr>
        <w:rPr>
          <w:rFonts w:ascii="Arial" w:hAnsi="Arial" w:cs="Arial"/>
          <w:iCs/>
        </w:rPr>
      </w:pPr>
    </w:p>
    <w:p w14:paraId="2F31A736" w14:textId="3A58D76B" w:rsidR="00E85F1D" w:rsidRDefault="00037B9B" w:rsidP="00E85F1D">
      <w:pPr>
        <w:rPr>
          <w:rFonts w:ascii="Arial" w:hAnsi="Arial" w:cs="Arial"/>
        </w:rPr>
      </w:pPr>
      <w:r>
        <w:rPr>
          <w:rFonts w:ascii="Arial" w:hAnsi="Arial" w:cs="Arial"/>
        </w:rPr>
        <w:t xml:space="preserve">Suzanne Smith </w:t>
      </w:r>
      <w:r w:rsidR="00E85F1D">
        <w:rPr>
          <w:rFonts w:ascii="Arial" w:hAnsi="Arial" w:cs="Arial"/>
        </w:rPr>
        <w:t xml:space="preserve">moved </w:t>
      </w:r>
      <w:r w:rsidR="00E85F1D" w:rsidRPr="0013342D">
        <w:rPr>
          <w:rFonts w:ascii="Arial" w:hAnsi="Arial" w:cs="Arial"/>
        </w:rPr>
        <w:t>to accept the proposal</w:t>
      </w:r>
      <w:r w:rsidR="00E85F1D">
        <w:rPr>
          <w:rFonts w:ascii="Arial" w:hAnsi="Arial" w:cs="Arial"/>
        </w:rPr>
        <w:t xml:space="preserve"> with requested changes.  </w:t>
      </w:r>
      <w:r w:rsidR="00E85F1D" w:rsidRPr="0013342D">
        <w:rPr>
          <w:rFonts w:ascii="Arial" w:hAnsi="Arial" w:cs="Arial"/>
        </w:rPr>
        <w:t xml:space="preserve">The proposal is to be returned to the UCC Chair for final approval.  </w:t>
      </w:r>
      <w:r>
        <w:rPr>
          <w:rFonts w:ascii="Arial" w:hAnsi="Arial" w:cs="Arial"/>
        </w:rPr>
        <w:t xml:space="preserve">Jason Davis </w:t>
      </w:r>
      <w:r w:rsidR="00E85F1D">
        <w:rPr>
          <w:rFonts w:ascii="Arial" w:hAnsi="Arial" w:cs="Arial"/>
        </w:rPr>
        <w:t>seconded</w:t>
      </w:r>
      <w:r w:rsidR="00E85F1D" w:rsidRPr="0013342D">
        <w:rPr>
          <w:rFonts w:ascii="Arial" w:hAnsi="Arial" w:cs="Arial"/>
        </w:rPr>
        <w:t>.  The motion passed unanimously.</w:t>
      </w:r>
    </w:p>
    <w:p w14:paraId="19DE846C" w14:textId="20F3E61F" w:rsidR="00D30E97" w:rsidRDefault="00D30E97" w:rsidP="00E85F1D">
      <w:pPr>
        <w:rPr>
          <w:rFonts w:ascii="Arial" w:hAnsi="Arial" w:cs="Arial"/>
        </w:rPr>
      </w:pPr>
    </w:p>
    <w:p w14:paraId="47CFE7F0" w14:textId="7A3DFE90" w:rsidR="00D30E97" w:rsidRDefault="00D30E97" w:rsidP="00E85F1D">
      <w:pPr>
        <w:rPr>
          <w:rFonts w:ascii="Arial" w:hAnsi="Arial" w:cs="Arial"/>
        </w:rPr>
      </w:pPr>
    </w:p>
    <w:p w14:paraId="7863A433" w14:textId="561BEFE5" w:rsidR="00E85F1D" w:rsidRPr="00E85F1D" w:rsidRDefault="00E85F1D" w:rsidP="00E85F1D">
      <w:pPr>
        <w:rPr>
          <w:rFonts w:ascii="Arial" w:hAnsi="Arial" w:cs="Arial"/>
          <w:i/>
          <w:iCs/>
        </w:rPr>
      </w:pPr>
      <w:r w:rsidRPr="00E85F1D">
        <w:rPr>
          <w:rFonts w:ascii="Arial" w:hAnsi="Arial" w:cs="Arial"/>
          <w:i/>
          <w:iCs/>
        </w:rPr>
        <w:t xml:space="preserve">-TBR Proposal: </w:t>
      </w:r>
      <w:r w:rsidR="0070237C" w:rsidRPr="00E85F1D">
        <w:rPr>
          <w:rFonts w:ascii="Arial" w:hAnsi="Arial" w:cs="Arial"/>
          <w:i/>
          <w:iCs/>
        </w:rPr>
        <w:t>Policy Revision</w:t>
      </w:r>
      <w:r w:rsidR="0070237C">
        <w:rPr>
          <w:rFonts w:ascii="Arial" w:hAnsi="Arial" w:cs="Arial"/>
          <w:i/>
          <w:iCs/>
        </w:rPr>
        <w:t xml:space="preserve">: </w:t>
      </w:r>
      <w:r w:rsidRPr="00E85F1D">
        <w:rPr>
          <w:rFonts w:ascii="Arial" w:hAnsi="Arial" w:cs="Arial"/>
          <w:i/>
          <w:iCs/>
        </w:rPr>
        <w:t xml:space="preserve">Foreign Language Placement </w:t>
      </w:r>
    </w:p>
    <w:p w14:paraId="73F433D1" w14:textId="77777777" w:rsidR="00E85F1D" w:rsidRPr="00E85F1D" w:rsidRDefault="001C63AC" w:rsidP="00E85F1D">
      <w:pPr>
        <w:rPr>
          <w:rFonts w:ascii="Arial" w:hAnsi="Arial" w:cs="Arial"/>
          <w:iCs/>
        </w:rPr>
      </w:pPr>
      <w:hyperlink r:id="rId13" w:history="1">
        <w:r w:rsidR="00E85F1D" w:rsidRPr="00E85F1D">
          <w:rPr>
            <w:rStyle w:val="Hyperlink"/>
            <w:rFonts w:ascii="Arial" w:hAnsi="Arial" w:cs="Arial"/>
            <w:iCs/>
          </w:rPr>
          <w:t>http://etsuis.etsu.edu/CPS/forms.aspx?DispType=OutputForms&amp;NodeID=5_2a&amp;FormID=11&amp;Instance=9004</w:t>
        </w:r>
      </w:hyperlink>
      <w:r w:rsidR="00E85F1D" w:rsidRPr="00E85F1D">
        <w:rPr>
          <w:rFonts w:ascii="Arial" w:hAnsi="Arial" w:cs="Arial"/>
          <w:iCs/>
        </w:rPr>
        <w:t xml:space="preserve"> </w:t>
      </w:r>
    </w:p>
    <w:p w14:paraId="6E3B0E70" w14:textId="77777777" w:rsidR="00773EEC" w:rsidRDefault="00773EEC" w:rsidP="00ED0E23">
      <w:pPr>
        <w:rPr>
          <w:rFonts w:ascii="Arial" w:hAnsi="Arial" w:cs="Arial"/>
          <w:iCs/>
        </w:rPr>
      </w:pPr>
    </w:p>
    <w:p w14:paraId="3A50F950" w14:textId="0E749920" w:rsidR="00E85F1D" w:rsidRPr="00E85F1D" w:rsidRDefault="00E85F1D" w:rsidP="00E85F1D">
      <w:pPr>
        <w:rPr>
          <w:rFonts w:ascii="Arial" w:hAnsi="Arial" w:cs="Arial"/>
          <w:iCs/>
        </w:rPr>
      </w:pPr>
      <w:r w:rsidRPr="00E85F1D">
        <w:rPr>
          <w:rFonts w:ascii="Arial" w:hAnsi="Arial" w:cs="Arial"/>
          <w:iCs/>
        </w:rPr>
        <w:t xml:space="preserve">Katrina </w:t>
      </w:r>
      <w:proofErr w:type="spellStart"/>
      <w:r w:rsidRPr="00E85F1D">
        <w:rPr>
          <w:rFonts w:ascii="Arial" w:hAnsi="Arial" w:cs="Arial"/>
          <w:iCs/>
        </w:rPr>
        <w:t>Heil</w:t>
      </w:r>
      <w:proofErr w:type="spellEnd"/>
      <w:r>
        <w:rPr>
          <w:rFonts w:ascii="Arial" w:hAnsi="Arial" w:cs="Arial"/>
          <w:iCs/>
        </w:rPr>
        <w:t xml:space="preserve"> provided an overview of the proposal.</w:t>
      </w:r>
    </w:p>
    <w:p w14:paraId="55A53C90" w14:textId="77777777" w:rsidR="00773EEC" w:rsidRDefault="00773EEC" w:rsidP="00ED0E23">
      <w:pPr>
        <w:rPr>
          <w:rFonts w:ascii="Arial" w:hAnsi="Arial" w:cs="Arial"/>
          <w:iCs/>
        </w:rPr>
      </w:pPr>
    </w:p>
    <w:p w14:paraId="7E75E52F" w14:textId="77777777" w:rsidR="00E85F1D" w:rsidRPr="0041214D" w:rsidRDefault="00E85F1D" w:rsidP="00E85F1D">
      <w:pPr>
        <w:rPr>
          <w:rFonts w:ascii="Arial" w:hAnsi="Arial" w:cs="Arial"/>
          <w:iCs/>
        </w:rPr>
      </w:pPr>
      <w:r>
        <w:rPr>
          <w:rFonts w:ascii="Arial" w:hAnsi="Arial" w:cs="Arial"/>
          <w:iCs/>
        </w:rPr>
        <w:t>Recommendations:</w:t>
      </w:r>
    </w:p>
    <w:p w14:paraId="0BE64AF7" w14:textId="603B4CEB" w:rsidR="00E85F1D" w:rsidRDefault="00037B9B" w:rsidP="00E85F1D">
      <w:pPr>
        <w:pStyle w:val="ListParagraph"/>
        <w:numPr>
          <w:ilvl w:val="0"/>
          <w:numId w:val="5"/>
        </w:numPr>
        <w:rPr>
          <w:rFonts w:ascii="Arial" w:hAnsi="Arial" w:cs="Arial"/>
          <w:iCs/>
        </w:rPr>
      </w:pPr>
      <w:r>
        <w:rPr>
          <w:rFonts w:ascii="Arial" w:hAnsi="Arial" w:cs="Arial"/>
          <w:iCs/>
        </w:rPr>
        <w:t xml:space="preserve">Cover page and page 2 </w:t>
      </w:r>
      <w:r w:rsidR="00FE1E4E">
        <w:rPr>
          <w:rFonts w:ascii="Arial" w:hAnsi="Arial" w:cs="Arial"/>
          <w:iCs/>
        </w:rPr>
        <w:t>–</w:t>
      </w:r>
      <w:r>
        <w:rPr>
          <w:rFonts w:ascii="Arial" w:hAnsi="Arial" w:cs="Arial"/>
          <w:iCs/>
        </w:rPr>
        <w:t xml:space="preserve"> </w:t>
      </w:r>
      <w:r w:rsidR="00FE1E4E">
        <w:rPr>
          <w:rFonts w:ascii="Arial" w:hAnsi="Arial" w:cs="Arial"/>
          <w:iCs/>
        </w:rPr>
        <w:t>Change the title of the proposal to “Policy Revision: Foreign Language Placement”</w:t>
      </w:r>
    </w:p>
    <w:p w14:paraId="5E02BF1E" w14:textId="3120D9A3" w:rsidR="00FE1E4E" w:rsidRDefault="00FE1E4E" w:rsidP="00E85F1D">
      <w:pPr>
        <w:pStyle w:val="ListParagraph"/>
        <w:numPr>
          <w:ilvl w:val="0"/>
          <w:numId w:val="5"/>
        </w:numPr>
        <w:rPr>
          <w:rFonts w:ascii="Arial" w:hAnsi="Arial" w:cs="Arial"/>
          <w:iCs/>
        </w:rPr>
      </w:pPr>
      <w:r>
        <w:rPr>
          <w:rFonts w:ascii="Arial" w:hAnsi="Arial" w:cs="Arial"/>
          <w:iCs/>
        </w:rPr>
        <w:t xml:space="preserve">Purpose – Move the final two sentences (This exam </w:t>
      </w:r>
      <w:proofErr w:type="gramStart"/>
      <w:r>
        <w:rPr>
          <w:rFonts w:ascii="Arial" w:hAnsi="Arial" w:cs="Arial"/>
          <w:iCs/>
        </w:rPr>
        <w:t>. . . .</w:t>
      </w:r>
      <w:proofErr w:type="gramEnd"/>
      <w:r>
        <w:rPr>
          <w:rFonts w:ascii="Arial" w:hAnsi="Arial" w:cs="Arial"/>
          <w:iCs/>
        </w:rPr>
        <w:t xml:space="preserve"> . efficient advising.” and use them to complete the impact section</w:t>
      </w:r>
    </w:p>
    <w:p w14:paraId="1A1D7291" w14:textId="380EE24E" w:rsidR="00FE1E4E" w:rsidRDefault="00FE1E4E" w:rsidP="00E85F1D">
      <w:pPr>
        <w:pStyle w:val="ListParagraph"/>
        <w:numPr>
          <w:ilvl w:val="0"/>
          <w:numId w:val="5"/>
        </w:numPr>
        <w:rPr>
          <w:rFonts w:ascii="Arial" w:hAnsi="Arial" w:cs="Arial"/>
          <w:iCs/>
        </w:rPr>
      </w:pPr>
      <w:r>
        <w:rPr>
          <w:rFonts w:ascii="Arial" w:hAnsi="Arial" w:cs="Arial"/>
          <w:iCs/>
        </w:rPr>
        <w:t>Impact – Move the information in this section to the Need/Rationale section</w:t>
      </w:r>
    </w:p>
    <w:p w14:paraId="2E0C95F1" w14:textId="0494459F" w:rsidR="00FE1E4E" w:rsidRDefault="00FE1E4E" w:rsidP="00FE1E4E">
      <w:pPr>
        <w:rPr>
          <w:rFonts w:ascii="Arial" w:hAnsi="Arial" w:cs="Arial"/>
          <w:iCs/>
        </w:rPr>
      </w:pPr>
    </w:p>
    <w:p w14:paraId="594E7D84" w14:textId="4F97E5C4" w:rsidR="00E85F1D" w:rsidRPr="0013342D" w:rsidRDefault="00FE1E4E" w:rsidP="00E85F1D">
      <w:pPr>
        <w:rPr>
          <w:rFonts w:ascii="Arial" w:hAnsi="Arial" w:cs="Arial"/>
        </w:rPr>
      </w:pPr>
      <w:r>
        <w:rPr>
          <w:rFonts w:ascii="Arial" w:hAnsi="Arial" w:cs="Arial"/>
        </w:rPr>
        <w:lastRenderedPageBreak/>
        <w:t xml:space="preserve">Suzanne Smith </w:t>
      </w:r>
      <w:r w:rsidR="00E85F1D">
        <w:rPr>
          <w:rFonts w:ascii="Arial" w:hAnsi="Arial" w:cs="Arial"/>
        </w:rPr>
        <w:t xml:space="preserve">moved </w:t>
      </w:r>
      <w:r w:rsidR="00E85F1D" w:rsidRPr="0013342D">
        <w:rPr>
          <w:rFonts w:ascii="Arial" w:hAnsi="Arial" w:cs="Arial"/>
        </w:rPr>
        <w:t>to accept the proposal</w:t>
      </w:r>
      <w:r w:rsidR="00E85F1D">
        <w:rPr>
          <w:rFonts w:ascii="Arial" w:hAnsi="Arial" w:cs="Arial"/>
        </w:rPr>
        <w:t xml:space="preserve"> with requested changes.  </w:t>
      </w:r>
      <w:r w:rsidR="00E85F1D" w:rsidRPr="0013342D">
        <w:rPr>
          <w:rFonts w:ascii="Arial" w:hAnsi="Arial" w:cs="Arial"/>
        </w:rPr>
        <w:t xml:space="preserve">The proposal is to be returned to the UCC Chair for final approval.  </w:t>
      </w:r>
      <w:r>
        <w:rPr>
          <w:rFonts w:ascii="Arial" w:hAnsi="Arial" w:cs="Arial"/>
        </w:rPr>
        <w:t xml:space="preserve">Mark Baumgartner </w:t>
      </w:r>
      <w:r w:rsidR="00E85F1D">
        <w:rPr>
          <w:rFonts w:ascii="Arial" w:hAnsi="Arial" w:cs="Arial"/>
        </w:rPr>
        <w:t>seconded</w:t>
      </w:r>
      <w:r w:rsidR="00E85F1D" w:rsidRPr="0013342D">
        <w:rPr>
          <w:rFonts w:ascii="Arial" w:hAnsi="Arial" w:cs="Arial"/>
        </w:rPr>
        <w:t>.  The motion passed unanimously.</w:t>
      </w:r>
    </w:p>
    <w:p w14:paraId="0D4063FC" w14:textId="39873FE9" w:rsidR="00773EEC" w:rsidRDefault="00773EEC" w:rsidP="00ED0E23">
      <w:pPr>
        <w:rPr>
          <w:rFonts w:ascii="Arial" w:hAnsi="Arial" w:cs="Arial"/>
          <w:iCs/>
        </w:rPr>
      </w:pPr>
    </w:p>
    <w:p w14:paraId="14AB9607" w14:textId="69575807" w:rsidR="00E85F1D" w:rsidRDefault="00E85F1D" w:rsidP="00ED0E23">
      <w:pPr>
        <w:rPr>
          <w:rFonts w:ascii="Arial" w:hAnsi="Arial" w:cs="Arial"/>
          <w:iCs/>
        </w:rPr>
      </w:pPr>
    </w:p>
    <w:p w14:paraId="287D286B" w14:textId="31C866C7" w:rsidR="00E85F1D" w:rsidRPr="00E85F1D" w:rsidRDefault="00E85F1D" w:rsidP="00E85F1D">
      <w:pPr>
        <w:rPr>
          <w:rFonts w:ascii="Arial" w:hAnsi="Arial" w:cs="Arial"/>
          <w:i/>
          <w:iCs/>
        </w:rPr>
      </w:pPr>
      <w:r>
        <w:rPr>
          <w:rFonts w:ascii="Arial" w:hAnsi="Arial" w:cs="Arial"/>
          <w:i/>
          <w:iCs/>
        </w:rPr>
        <w:t>-</w:t>
      </w:r>
      <w:r w:rsidRPr="00E85F1D">
        <w:rPr>
          <w:rFonts w:ascii="Arial" w:hAnsi="Arial" w:cs="Arial"/>
          <w:i/>
          <w:iCs/>
        </w:rPr>
        <w:t xml:space="preserve">TBR Proposals: Psychology: New Concentration in Pre-med/Neuro-psych, Deletion of cognitive sciences concentration:  </w:t>
      </w:r>
    </w:p>
    <w:p w14:paraId="64845461" w14:textId="77777777" w:rsidR="00E85F1D" w:rsidRPr="00E85F1D" w:rsidRDefault="001C63AC" w:rsidP="00E85F1D">
      <w:pPr>
        <w:rPr>
          <w:rFonts w:ascii="Arial" w:hAnsi="Arial" w:cs="Arial"/>
          <w:iCs/>
        </w:rPr>
      </w:pPr>
      <w:hyperlink r:id="rId14" w:history="1">
        <w:r w:rsidR="00E85F1D" w:rsidRPr="00E85F1D">
          <w:rPr>
            <w:rStyle w:val="Hyperlink"/>
            <w:rFonts w:ascii="Arial" w:hAnsi="Arial" w:cs="Arial"/>
            <w:iCs/>
          </w:rPr>
          <w:t>http://etsuis.etsu.edu/CPS/forms.aspx?DispType=OutputForms&amp;NodeID=5_2a&amp;FormID=11&amp;Instance=9083</w:t>
        </w:r>
      </w:hyperlink>
      <w:r w:rsidR="00E85F1D" w:rsidRPr="00E85F1D">
        <w:rPr>
          <w:rFonts w:ascii="Arial" w:hAnsi="Arial" w:cs="Arial"/>
          <w:iCs/>
        </w:rPr>
        <w:t xml:space="preserve"> </w:t>
      </w:r>
    </w:p>
    <w:p w14:paraId="5DC1115B" w14:textId="7B2423F5" w:rsidR="00E85F1D" w:rsidRDefault="00E85F1D" w:rsidP="00ED0E23">
      <w:pPr>
        <w:rPr>
          <w:rFonts w:ascii="Arial" w:hAnsi="Arial" w:cs="Arial"/>
          <w:iCs/>
        </w:rPr>
      </w:pPr>
    </w:p>
    <w:p w14:paraId="348456E8" w14:textId="18D3DFFA" w:rsidR="00E85F1D" w:rsidRPr="00E85F1D" w:rsidRDefault="00E85F1D" w:rsidP="00ED0E23">
      <w:pPr>
        <w:rPr>
          <w:rFonts w:ascii="Arial" w:hAnsi="Arial" w:cs="Arial"/>
          <w:iCs/>
        </w:rPr>
      </w:pPr>
      <w:r w:rsidRPr="00E85F1D">
        <w:rPr>
          <w:rFonts w:ascii="Arial" w:hAnsi="Arial" w:cs="Arial"/>
          <w:iCs/>
        </w:rPr>
        <w:t>Andrea Clements</w:t>
      </w:r>
      <w:r>
        <w:rPr>
          <w:rFonts w:ascii="Arial" w:hAnsi="Arial" w:cs="Arial"/>
          <w:iCs/>
        </w:rPr>
        <w:t xml:space="preserve"> provi</w:t>
      </w:r>
      <w:r w:rsidR="00FE1E4E">
        <w:rPr>
          <w:rFonts w:ascii="Arial" w:hAnsi="Arial" w:cs="Arial"/>
          <w:iCs/>
        </w:rPr>
        <w:t>ded an overview of the proposal which adds one new concentration in psychology and terminates two low interest concentrations</w:t>
      </w:r>
      <w:r>
        <w:rPr>
          <w:rFonts w:ascii="Arial" w:hAnsi="Arial" w:cs="Arial"/>
          <w:iCs/>
        </w:rPr>
        <w:t>.</w:t>
      </w:r>
    </w:p>
    <w:p w14:paraId="16824446" w14:textId="77777777" w:rsidR="00E85F1D" w:rsidRDefault="00E85F1D" w:rsidP="00ED0E23">
      <w:pPr>
        <w:rPr>
          <w:rFonts w:ascii="Arial" w:hAnsi="Arial" w:cs="Arial"/>
          <w:iCs/>
        </w:rPr>
      </w:pPr>
    </w:p>
    <w:p w14:paraId="3B4BCFC9" w14:textId="77777777" w:rsidR="00E85F1D" w:rsidRPr="0041214D" w:rsidRDefault="00E85F1D" w:rsidP="00E85F1D">
      <w:pPr>
        <w:rPr>
          <w:rFonts w:ascii="Arial" w:hAnsi="Arial" w:cs="Arial"/>
          <w:iCs/>
        </w:rPr>
      </w:pPr>
      <w:r>
        <w:rPr>
          <w:rFonts w:ascii="Arial" w:hAnsi="Arial" w:cs="Arial"/>
          <w:iCs/>
        </w:rPr>
        <w:t>Recommendations:</w:t>
      </w:r>
    </w:p>
    <w:p w14:paraId="666F2916" w14:textId="3F0F402A" w:rsidR="00E85F1D" w:rsidRDefault="00FE1E4E" w:rsidP="00E85F1D">
      <w:pPr>
        <w:pStyle w:val="ListParagraph"/>
        <w:numPr>
          <w:ilvl w:val="0"/>
          <w:numId w:val="5"/>
        </w:numPr>
        <w:rPr>
          <w:rFonts w:ascii="Arial" w:hAnsi="Arial" w:cs="Arial"/>
          <w:iCs/>
        </w:rPr>
      </w:pPr>
      <w:r>
        <w:rPr>
          <w:rFonts w:ascii="Arial" w:hAnsi="Arial" w:cs="Arial"/>
          <w:iCs/>
        </w:rPr>
        <w:t>Expected learning outcomes for the pre-med/neuroscience concentration</w:t>
      </w:r>
    </w:p>
    <w:p w14:paraId="471D586F" w14:textId="57CA7B7C" w:rsidR="00FE1E4E" w:rsidRDefault="00FE1E4E" w:rsidP="00FE1E4E">
      <w:pPr>
        <w:pStyle w:val="ListParagraph"/>
        <w:numPr>
          <w:ilvl w:val="1"/>
          <w:numId w:val="5"/>
        </w:numPr>
        <w:rPr>
          <w:rFonts w:ascii="Arial" w:hAnsi="Arial" w:cs="Arial"/>
          <w:iCs/>
        </w:rPr>
      </w:pPr>
      <w:r>
        <w:rPr>
          <w:rFonts w:ascii="Arial" w:hAnsi="Arial" w:cs="Arial"/>
          <w:iCs/>
        </w:rPr>
        <w:t>Bullet 2 – remove “be prepared to”</w:t>
      </w:r>
    </w:p>
    <w:p w14:paraId="0DF02F59" w14:textId="516988A0" w:rsidR="00FE1E4E" w:rsidRPr="00773EEC" w:rsidRDefault="00FE1E4E" w:rsidP="00FE1E4E">
      <w:pPr>
        <w:pStyle w:val="ListParagraph"/>
        <w:numPr>
          <w:ilvl w:val="1"/>
          <w:numId w:val="5"/>
        </w:numPr>
        <w:rPr>
          <w:rFonts w:ascii="Arial" w:hAnsi="Arial" w:cs="Arial"/>
          <w:iCs/>
        </w:rPr>
      </w:pPr>
      <w:r>
        <w:rPr>
          <w:rFonts w:ascii="Arial" w:hAnsi="Arial" w:cs="Arial"/>
          <w:iCs/>
        </w:rPr>
        <w:t>Bullet 4 – remove “deep”</w:t>
      </w:r>
    </w:p>
    <w:p w14:paraId="51880D61" w14:textId="77777777" w:rsidR="00E85F1D" w:rsidRDefault="00E85F1D" w:rsidP="00E85F1D">
      <w:pPr>
        <w:rPr>
          <w:rFonts w:ascii="Arial" w:hAnsi="Arial" w:cs="Arial"/>
          <w:iCs/>
        </w:rPr>
      </w:pPr>
    </w:p>
    <w:p w14:paraId="639FFC80" w14:textId="32515812" w:rsidR="00E85F1D" w:rsidRPr="0013342D" w:rsidRDefault="00FE1E4E" w:rsidP="00E85F1D">
      <w:pPr>
        <w:rPr>
          <w:rFonts w:ascii="Arial" w:hAnsi="Arial" w:cs="Arial"/>
        </w:rPr>
      </w:pPr>
      <w:r>
        <w:rPr>
          <w:rFonts w:ascii="Arial" w:hAnsi="Arial" w:cs="Arial"/>
        </w:rPr>
        <w:t xml:space="preserve">Suzanne Smith </w:t>
      </w:r>
      <w:r w:rsidR="00E85F1D">
        <w:rPr>
          <w:rFonts w:ascii="Arial" w:hAnsi="Arial" w:cs="Arial"/>
        </w:rPr>
        <w:t xml:space="preserve">moved </w:t>
      </w:r>
      <w:r w:rsidR="00E85F1D" w:rsidRPr="0013342D">
        <w:rPr>
          <w:rFonts w:ascii="Arial" w:hAnsi="Arial" w:cs="Arial"/>
        </w:rPr>
        <w:t>to accept the proposal</w:t>
      </w:r>
      <w:r w:rsidR="00E85F1D">
        <w:rPr>
          <w:rFonts w:ascii="Arial" w:hAnsi="Arial" w:cs="Arial"/>
        </w:rPr>
        <w:t xml:space="preserve"> with </w:t>
      </w:r>
      <w:r>
        <w:rPr>
          <w:rFonts w:ascii="Arial" w:hAnsi="Arial" w:cs="Arial"/>
        </w:rPr>
        <w:t>minor edits to the learning outcomes</w:t>
      </w:r>
      <w:r w:rsidR="00E85F1D">
        <w:rPr>
          <w:rFonts w:ascii="Arial" w:hAnsi="Arial" w:cs="Arial"/>
        </w:rPr>
        <w:t xml:space="preserve">.  </w:t>
      </w:r>
      <w:r w:rsidR="00E85F1D" w:rsidRPr="0013342D">
        <w:rPr>
          <w:rFonts w:ascii="Arial" w:hAnsi="Arial" w:cs="Arial"/>
        </w:rPr>
        <w:t>The proposal is to be returned to the</w:t>
      </w:r>
      <w:r>
        <w:rPr>
          <w:rFonts w:ascii="Arial" w:hAnsi="Arial" w:cs="Arial"/>
        </w:rPr>
        <w:t xml:space="preserve"> UCC Chair for final approval.  Theresa </w:t>
      </w:r>
      <w:proofErr w:type="spellStart"/>
      <w:r>
        <w:rPr>
          <w:rFonts w:ascii="Arial" w:hAnsi="Arial" w:cs="Arial"/>
        </w:rPr>
        <w:t>McGarry</w:t>
      </w:r>
      <w:proofErr w:type="spellEnd"/>
      <w:r>
        <w:rPr>
          <w:rFonts w:ascii="Arial" w:hAnsi="Arial" w:cs="Arial"/>
        </w:rPr>
        <w:t xml:space="preserve"> </w:t>
      </w:r>
      <w:r w:rsidR="00E85F1D">
        <w:rPr>
          <w:rFonts w:ascii="Arial" w:hAnsi="Arial" w:cs="Arial"/>
        </w:rPr>
        <w:t>seconded</w:t>
      </w:r>
      <w:r w:rsidR="00E85F1D" w:rsidRPr="0013342D">
        <w:rPr>
          <w:rFonts w:ascii="Arial" w:hAnsi="Arial" w:cs="Arial"/>
        </w:rPr>
        <w:t>.  The motion passed unanimously.</w:t>
      </w:r>
    </w:p>
    <w:p w14:paraId="1531F101" w14:textId="79525E15" w:rsidR="00ED0E23" w:rsidRDefault="00ED0E23" w:rsidP="0067438F">
      <w:pPr>
        <w:rPr>
          <w:rFonts w:ascii="Arial" w:hAnsi="Arial" w:cs="Arial"/>
          <w:iCs/>
        </w:rPr>
      </w:pPr>
    </w:p>
    <w:p w14:paraId="18FD3CE3" w14:textId="77777777" w:rsidR="00E85F1D" w:rsidRDefault="00E85F1D" w:rsidP="0067438F">
      <w:pPr>
        <w:rPr>
          <w:rFonts w:ascii="Arial" w:hAnsi="Arial" w:cs="Arial"/>
          <w:iCs/>
        </w:rPr>
      </w:pPr>
    </w:p>
    <w:p w14:paraId="2C325A3B" w14:textId="09E4B549" w:rsidR="003568A1" w:rsidRDefault="003568A1">
      <w:pPr>
        <w:rPr>
          <w:rFonts w:ascii="Arial" w:hAnsi="Arial" w:cs="Arial"/>
        </w:rPr>
      </w:pPr>
      <w:r w:rsidRPr="0013342D">
        <w:rPr>
          <w:rFonts w:ascii="Arial" w:hAnsi="Arial" w:cs="Arial"/>
          <w:b/>
        </w:rPr>
        <w:t>Other Discussion:</w:t>
      </w:r>
      <w:r w:rsidR="00C43B83" w:rsidRPr="0013342D">
        <w:rPr>
          <w:rFonts w:ascii="Arial" w:hAnsi="Arial" w:cs="Arial"/>
        </w:rPr>
        <w:tab/>
        <w:t xml:space="preserve"> </w:t>
      </w:r>
    </w:p>
    <w:p w14:paraId="370F07E1" w14:textId="13D1DD09" w:rsidR="001F3FF2" w:rsidRDefault="001F3FF2">
      <w:pPr>
        <w:rPr>
          <w:rFonts w:ascii="Arial" w:hAnsi="Arial" w:cs="Arial"/>
        </w:rPr>
      </w:pPr>
    </w:p>
    <w:p w14:paraId="6B098C56" w14:textId="4BB430E5" w:rsidR="00E85F1D" w:rsidRDefault="00515E7C">
      <w:pPr>
        <w:rPr>
          <w:rFonts w:ascii="Arial" w:hAnsi="Arial" w:cs="Arial"/>
        </w:rPr>
      </w:pPr>
      <w:r>
        <w:rPr>
          <w:rFonts w:ascii="Arial" w:hAnsi="Arial" w:cs="Arial"/>
        </w:rPr>
        <w:t>Keith Green reported there are currently four proposals in the UCC Inbox which are waiting for accompanying TBR proposals.  There are no other pending proposals at this time.</w:t>
      </w:r>
    </w:p>
    <w:p w14:paraId="742F3E1F" w14:textId="77777777" w:rsidR="00E85F1D" w:rsidRDefault="00E85F1D">
      <w:pPr>
        <w:rPr>
          <w:rFonts w:ascii="Arial" w:hAnsi="Arial" w:cs="Arial"/>
        </w:rPr>
      </w:pPr>
    </w:p>
    <w:p w14:paraId="42D419B9" w14:textId="77777777" w:rsidR="00E85F1D" w:rsidRDefault="00E85F1D">
      <w:pPr>
        <w:rPr>
          <w:rFonts w:ascii="Arial" w:hAnsi="Arial" w:cs="Arial"/>
        </w:rPr>
      </w:pPr>
    </w:p>
    <w:p w14:paraId="27D314C1" w14:textId="1A8EB005" w:rsidR="00277838" w:rsidRPr="0013342D" w:rsidRDefault="007F74B8">
      <w:pPr>
        <w:rPr>
          <w:rFonts w:ascii="Arial" w:hAnsi="Arial" w:cs="Arial"/>
        </w:rPr>
      </w:pPr>
      <w:r w:rsidRPr="0013342D">
        <w:rPr>
          <w:rFonts w:ascii="Arial" w:hAnsi="Arial" w:cs="Arial"/>
        </w:rPr>
        <w:t xml:space="preserve">A motion to adjourn was made at </w:t>
      </w:r>
      <w:r w:rsidR="00B268D2" w:rsidRPr="0013342D">
        <w:rPr>
          <w:rFonts w:ascii="Arial" w:hAnsi="Arial" w:cs="Arial"/>
        </w:rPr>
        <w:tab/>
      </w:r>
      <w:r w:rsidR="00CC3887">
        <w:rPr>
          <w:rFonts w:ascii="Arial" w:hAnsi="Arial" w:cs="Arial"/>
        </w:rPr>
        <w:t>3:3</w:t>
      </w:r>
      <w:r w:rsidR="00515E7C">
        <w:rPr>
          <w:rFonts w:ascii="Arial" w:hAnsi="Arial" w:cs="Arial"/>
        </w:rPr>
        <w:t>5</w:t>
      </w:r>
      <w:r w:rsidR="00CC3887">
        <w:rPr>
          <w:rFonts w:ascii="Arial" w:hAnsi="Arial" w:cs="Arial"/>
        </w:rPr>
        <w:t xml:space="preserve"> </w:t>
      </w:r>
      <w:r w:rsidRPr="0013342D">
        <w:rPr>
          <w:rFonts w:ascii="Arial" w:hAnsi="Arial" w:cs="Arial"/>
        </w:rPr>
        <w:t xml:space="preserve">p.m. by </w:t>
      </w:r>
      <w:r w:rsidR="00E85F1D">
        <w:rPr>
          <w:rFonts w:ascii="Arial" w:hAnsi="Arial" w:cs="Arial"/>
        </w:rPr>
        <w:tab/>
      </w:r>
      <w:r w:rsidR="00515E7C">
        <w:rPr>
          <w:rFonts w:ascii="Arial" w:hAnsi="Arial" w:cs="Arial"/>
        </w:rPr>
        <w:t xml:space="preserve">Suzanne Smith </w:t>
      </w:r>
      <w:r w:rsidR="00CC3887">
        <w:rPr>
          <w:rFonts w:ascii="Arial" w:hAnsi="Arial" w:cs="Arial"/>
        </w:rPr>
        <w:t xml:space="preserve">and seconded by </w:t>
      </w:r>
      <w:r w:rsidR="00515E7C">
        <w:rPr>
          <w:rFonts w:ascii="Arial" w:hAnsi="Arial" w:cs="Arial"/>
        </w:rPr>
        <w:t>Joanna Anderson</w:t>
      </w:r>
      <w:r w:rsidRPr="0013342D">
        <w:rPr>
          <w:rFonts w:ascii="Arial" w:hAnsi="Arial" w:cs="Arial"/>
        </w:rPr>
        <w:t>. The committee unanimously approved the motion.</w:t>
      </w:r>
    </w:p>
    <w:p w14:paraId="3F451A7E" w14:textId="77777777" w:rsidR="00A80750" w:rsidRPr="0013342D" w:rsidRDefault="00A80750">
      <w:pPr>
        <w:rPr>
          <w:rFonts w:ascii="Arial" w:hAnsi="Arial" w:cs="Arial"/>
        </w:rPr>
      </w:pPr>
    </w:p>
    <w:p w14:paraId="5AD9180D" w14:textId="77777777" w:rsidR="00CC3887" w:rsidRDefault="00CC3887">
      <w:pPr>
        <w:rPr>
          <w:rFonts w:ascii="Arial" w:hAnsi="Arial" w:cs="Arial"/>
        </w:rPr>
      </w:pPr>
    </w:p>
    <w:p w14:paraId="59163AB9" w14:textId="4D01D870" w:rsidR="00A80750" w:rsidRPr="0013342D" w:rsidRDefault="00A80750">
      <w:pPr>
        <w:rPr>
          <w:rFonts w:ascii="Arial" w:hAnsi="Arial" w:cs="Arial"/>
        </w:rPr>
      </w:pPr>
      <w:r w:rsidRPr="0013342D">
        <w:rPr>
          <w:rFonts w:ascii="Arial" w:hAnsi="Arial" w:cs="Arial"/>
        </w:rPr>
        <w:t>Respectfully submitted,</w:t>
      </w:r>
    </w:p>
    <w:p w14:paraId="55CD679B" w14:textId="77777777" w:rsidR="00A80750" w:rsidRPr="0013342D" w:rsidRDefault="00A80750">
      <w:pPr>
        <w:rPr>
          <w:rFonts w:ascii="Arial" w:hAnsi="Arial" w:cs="Arial"/>
        </w:rPr>
      </w:pPr>
    </w:p>
    <w:p w14:paraId="440C93D4" w14:textId="48D65BD1" w:rsidR="00A80750" w:rsidRPr="0013342D" w:rsidRDefault="00F835C4">
      <w:pPr>
        <w:rPr>
          <w:rFonts w:ascii="Arial" w:hAnsi="Arial" w:cs="Arial"/>
        </w:rPr>
      </w:pPr>
      <w:r w:rsidRPr="0013342D">
        <w:rPr>
          <w:rFonts w:ascii="Arial" w:hAnsi="Arial" w:cs="Arial"/>
        </w:rPr>
        <w:t>Rhonda Brodrick</w:t>
      </w:r>
    </w:p>
    <w:p w14:paraId="319002C9" w14:textId="1059DF4F" w:rsidR="00A80750" w:rsidRPr="0013342D" w:rsidRDefault="00A80750">
      <w:pPr>
        <w:rPr>
          <w:rFonts w:ascii="Arial" w:hAnsi="Arial" w:cs="Arial"/>
        </w:rPr>
      </w:pPr>
      <w:r w:rsidRPr="0013342D">
        <w:rPr>
          <w:rFonts w:ascii="Arial" w:hAnsi="Arial" w:cs="Arial"/>
        </w:rPr>
        <w:t>UCC Secretary</w:t>
      </w:r>
    </w:p>
    <w:p w14:paraId="3A84343C" w14:textId="77777777" w:rsidR="00F85EF1" w:rsidRPr="0013342D" w:rsidRDefault="00F85EF1">
      <w:pPr>
        <w:rPr>
          <w:rFonts w:ascii="Arial" w:hAnsi="Arial" w:cs="Arial"/>
        </w:rPr>
      </w:pPr>
    </w:p>
    <w:p w14:paraId="1820812A" w14:textId="77777777" w:rsidR="001F3876" w:rsidRDefault="001F3876">
      <w:pPr>
        <w:rPr>
          <w:rFonts w:ascii="Arial" w:hAnsi="Arial" w:cs="Arial"/>
        </w:rPr>
      </w:pPr>
    </w:p>
    <w:p w14:paraId="22E2CC7D" w14:textId="77777777" w:rsidR="00E52BD9" w:rsidRDefault="00E52BD9">
      <w:pPr>
        <w:rPr>
          <w:rFonts w:ascii="Arial" w:hAnsi="Arial" w:cs="Arial"/>
        </w:rPr>
      </w:pPr>
    </w:p>
    <w:p w14:paraId="70845627" w14:textId="77777777" w:rsidR="00E52BD9" w:rsidRDefault="00E52BD9">
      <w:pPr>
        <w:rPr>
          <w:rFonts w:ascii="Arial" w:hAnsi="Arial" w:cs="Arial"/>
        </w:rPr>
      </w:pPr>
    </w:p>
    <w:p w14:paraId="0274826A" w14:textId="4F57764E" w:rsidR="003C0EEF" w:rsidRDefault="00B268D2">
      <w:pPr>
        <w:rPr>
          <w:rFonts w:ascii="Arial" w:hAnsi="Arial" w:cs="Arial"/>
        </w:rPr>
      </w:pPr>
      <w:r w:rsidRPr="0013342D">
        <w:rPr>
          <w:rFonts w:ascii="Arial" w:hAnsi="Arial" w:cs="Arial"/>
        </w:rPr>
        <w:t>A</w:t>
      </w:r>
      <w:r w:rsidR="00642CAD" w:rsidRPr="0013342D">
        <w:rPr>
          <w:rFonts w:ascii="Arial" w:hAnsi="Arial" w:cs="Arial"/>
        </w:rPr>
        <w:t xml:space="preserve">pproved by UCC </w:t>
      </w:r>
      <w:r w:rsidR="00EC17AB">
        <w:rPr>
          <w:rFonts w:ascii="Arial" w:hAnsi="Arial" w:cs="Arial"/>
        </w:rPr>
        <w:t>2/8/17</w:t>
      </w:r>
      <w:bookmarkStart w:id="0" w:name="_GoBack"/>
      <w:bookmarkEnd w:id="0"/>
    </w:p>
    <w:p w14:paraId="1297F263" w14:textId="4DA71801" w:rsidR="00E85F1D" w:rsidRDefault="00E85F1D">
      <w:pPr>
        <w:rPr>
          <w:rFonts w:ascii="Arial" w:hAnsi="Arial" w:cs="Arial"/>
        </w:rPr>
      </w:pPr>
      <w:r>
        <w:rPr>
          <w:rFonts w:ascii="Arial" w:hAnsi="Arial" w:cs="Arial"/>
        </w:rPr>
        <w:br w:type="page"/>
      </w:r>
    </w:p>
    <w:p w14:paraId="1E50B701" w14:textId="77777777" w:rsidR="00E85F1D" w:rsidRDefault="00E85F1D">
      <w:pPr>
        <w:rPr>
          <w:rFonts w:ascii="Arial" w:hAnsi="Arial" w:cs="Arial"/>
        </w:rPr>
      </w:pPr>
    </w:p>
    <w:p w14:paraId="255F7705" w14:textId="5D8613C7" w:rsidR="00E85F1D" w:rsidRDefault="00E85F1D">
      <w:pPr>
        <w:rPr>
          <w:rFonts w:ascii="Arial" w:hAnsi="Arial" w:cs="Arial"/>
        </w:rPr>
      </w:pPr>
    </w:p>
    <w:p w14:paraId="1516D699" w14:textId="77777777" w:rsidR="00E85F1D" w:rsidRPr="00E85F1D" w:rsidRDefault="00E85F1D" w:rsidP="00E85F1D">
      <w:pPr>
        <w:rPr>
          <w:rFonts w:ascii="Arial" w:hAnsi="Arial" w:cs="Arial"/>
          <w:iCs/>
        </w:rPr>
      </w:pPr>
      <w:r w:rsidRPr="00E85F1D">
        <w:rPr>
          <w:rFonts w:ascii="Arial" w:hAnsi="Arial" w:cs="Arial"/>
          <w:iCs/>
        </w:rPr>
        <w:t>Addendum regarding New Course Proposal: SPCH 4327</w:t>
      </w:r>
    </w:p>
    <w:p w14:paraId="3375B5DE" w14:textId="77777777" w:rsidR="00E85F1D" w:rsidRDefault="00E85F1D" w:rsidP="00E85F1D">
      <w:pPr>
        <w:rPr>
          <w:rFonts w:ascii="Arial" w:hAnsi="Arial" w:cs="Arial"/>
        </w:rPr>
      </w:pPr>
    </w:p>
    <w:p w14:paraId="28337B3C" w14:textId="06A6436F" w:rsidR="00E85F1D" w:rsidRPr="00E85F1D" w:rsidRDefault="00E85F1D" w:rsidP="00E85F1D">
      <w:pPr>
        <w:rPr>
          <w:rFonts w:ascii="Arial" w:hAnsi="Arial" w:cs="Arial"/>
        </w:rPr>
      </w:pPr>
      <w:r w:rsidRPr="00E85F1D">
        <w:rPr>
          <w:rFonts w:ascii="Arial" w:hAnsi="Arial" w:cs="Arial"/>
        </w:rPr>
        <w:t>Wesley,</w:t>
      </w:r>
    </w:p>
    <w:p w14:paraId="7C405173" w14:textId="77777777" w:rsidR="00F84D67" w:rsidRDefault="00F84D67" w:rsidP="00E85F1D">
      <w:pPr>
        <w:rPr>
          <w:rFonts w:ascii="Arial" w:hAnsi="Arial" w:cs="Arial"/>
        </w:rPr>
      </w:pPr>
    </w:p>
    <w:p w14:paraId="5A0B637E" w14:textId="7DF35CE9" w:rsidR="00E85F1D" w:rsidRPr="00E85F1D" w:rsidRDefault="00E85F1D" w:rsidP="00E85F1D">
      <w:pPr>
        <w:rPr>
          <w:rFonts w:ascii="Arial" w:hAnsi="Arial" w:cs="Arial"/>
        </w:rPr>
      </w:pPr>
      <w:r w:rsidRPr="00E85F1D">
        <w:rPr>
          <w:rFonts w:ascii="Arial" w:hAnsi="Arial" w:cs="Arial"/>
        </w:rPr>
        <w:t>As I previously said I see no significant duplication. However, I would like to insist on course catalog description clarification since the course title is quite vague. The reasoning you previously stated in your response to me,</w:t>
      </w:r>
    </w:p>
    <w:p w14:paraId="01F4C98B" w14:textId="77777777" w:rsidR="00E85F1D" w:rsidRPr="00E85F1D" w:rsidRDefault="00E85F1D" w:rsidP="00E85F1D">
      <w:pPr>
        <w:rPr>
          <w:rFonts w:ascii="Arial" w:hAnsi="Arial" w:cs="Arial"/>
        </w:rPr>
      </w:pPr>
      <w:r w:rsidRPr="00E85F1D">
        <w:rPr>
          <w:rFonts w:ascii="Arial" w:hAnsi="Arial" w:cs="Arial"/>
        </w:rPr>
        <w:t>“the content is fairly different if for no other reason than the (MCOM) emphasis is so heavily empirical and media effects oriented, which I only reference in the course once as a matter of comparison, versus the critical/feminist/humanistic approach I use” should be used to explain the difference.</w:t>
      </w:r>
    </w:p>
    <w:p w14:paraId="26E49B23" w14:textId="77777777" w:rsidR="00E85F1D" w:rsidRPr="00E85F1D" w:rsidRDefault="00E85F1D" w:rsidP="00E85F1D">
      <w:pPr>
        <w:rPr>
          <w:rFonts w:ascii="Arial" w:hAnsi="Arial" w:cs="Arial"/>
        </w:rPr>
      </w:pPr>
      <w:r w:rsidRPr="00E85F1D">
        <w:rPr>
          <w:rFonts w:ascii="Arial" w:hAnsi="Arial" w:cs="Arial"/>
        </w:rPr>
        <w:t> </w:t>
      </w:r>
    </w:p>
    <w:p w14:paraId="2B2045B1" w14:textId="77777777" w:rsidR="00E85F1D" w:rsidRPr="00E85F1D" w:rsidRDefault="00E85F1D" w:rsidP="00E85F1D">
      <w:pPr>
        <w:rPr>
          <w:rFonts w:ascii="Arial" w:hAnsi="Arial" w:cs="Arial"/>
        </w:rPr>
      </w:pPr>
      <w:r w:rsidRPr="00E85F1D">
        <w:rPr>
          <w:rFonts w:ascii="Arial" w:hAnsi="Arial" w:cs="Arial"/>
        </w:rPr>
        <w:t>I cannot find your catalog entry in CPS to make a simple suggestion but if I were to use your syllabus goals/learning outcomes perhaps it could be phrased like:</w:t>
      </w:r>
    </w:p>
    <w:p w14:paraId="101E55B8" w14:textId="77777777" w:rsidR="00E85F1D" w:rsidRPr="00E85F1D" w:rsidRDefault="00E85F1D" w:rsidP="00E85F1D">
      <w:pPr>
        <w:rPr>
          <w:rFonts w:ascii="Arial" w:hAnsi="Arial" w:cs="Arial"/>
        </w:rPr>
      </w:pPr>
      <w:r w:rsidRPr="00E85F1D">
        <w:rPr>
          <w:rFonts w:ascii="Arial" w:hAnsi="Arial" w:cs="Arial"/>
        </w:rPr>
        <w:t> </w:t>
      </w:r>
    </w:p>
    <w:p w14:paraId="76CB3315" w14:textId="77777777" w:rsidR="00E85F1D" w:rsidRPr="00E85F1D" w:rsidRDefault="00E85F1D" w:rsidP="00E85F1D">
      <w:pPr>
        <w:rPr>
          <w:rFonts w:ascii="Arial" w:hAnsi="Arial" w:cs="Arial"/>
        </w:rPr>
      </w:pPr>
      <w:r w:rsidRPr="00E85F1D">
        <w:rPr>
          <w:rFonts w:ascii="Arial" w:hAnsi="Arial" w:cs="Arial"/>
        </w:rPr>
        <w:t>This course uses a critical/feminist/humanistic approach to examine images in television and film to learn about and critically reflect on how culture is communicated through media. Emphasis is placed on the ways media presents gender, sexuality, race, and class and how those images maintain or challenge discourses of power.</w:t>
      </w:r>
    </w:p>
    <w:p w14:paraId="6C739228" w14:textId="77777777" w:rsidR="00E85F1D" w:rsidRPr="00E85F1D" w:rsidRDefault="00E85F1D" w:rsidP="00E85F1D">
      <w:pPr>
        <w:rPr>
          <w:rFonts w:ascii="Arial" w:hAnsi="Arial" w:cs="Arial"/>
        </w:rPr>
      </w:pPr>
      <w:r w:rsidRPr="00E85F1D">
        <w:rPr>
          <w:rFonts w:ascii="Arial" w:hAnsi="Arial" w:cs="Arial"/>
        </w:rPr>
        <w:t> </w:t>
      </w:r>
    </w:p>
    <w:p w14:paraId="28BAE72B" w14:textId="77777777" w:rsidR="00E85F1D" w:rsidRPr="00E85F1D" w:rsidRDefault="00E85F1D" w:rsidP="00E85F1D">
      <w:pPr>
        <w:rPr>
          <w:rFonts w:ascii="Arial" w:hAnsi="Arial" w:cs="Arial"/>
        </w:rPr>
      </w:pPr>
      <w:r w:rsidRPr="00E85F1D">
        <w:rPr>
          <w:rFonts w:ascii="Arial" w:hAnsi="Arial" w:cs="Arial"/>
        </w:rPr>
        <w:t>Let me know what you think. I appreciate your cooperation.</w:t>
      </w:r>
    </w:p>
    <w:p w14:paraId="25431FFC" w14:textId="77777777" w:rsidR="00E85F1D" w:rsidRPr="00E85F1D" w:rsidRDefault="00E85F1D" w:rsidP="00E85F1D">
      <w:pPr>
        <w:rPr>
          <w:rFonts w:ascii="Arial" w:hAnsi="Arial" w:cs="Arial"/>
        </w:rPr>
      </w:pPr>
      <w:r w:rsidRPr="00E85F1D">
        <w:rPr>
          <w:rFonts w:ascii="Arial" w:hAnsi="Arial" w:cs="Arial"/>
        </w:rPr>
        <w:t> </w:t>
      </w:r>
    </w:p>
    <w:p w14:paraId="1B2EC557" w14:textId="77777777" w:rsidR="00E85F1D" w:rsidRPr="00E85F1D" w:rsidRDefault="001C63AC" w:rsidP="00E85F1D">
      <w:pPr>
        <w:rPr>
          <w:rFonts w:ascii="Arial" w:hAnsi="Arial" w:cs="Arial"/>
        </w:rPr>
      </w:pPr>
      <w:hyperlink r:id="rId15" w:tgtFrame="_blank" w:history="1">
        <w:r w:rsidR="00E85F1D" w:rsidRPr="00E85F1D">
          <w:rPr>
            <w:rStyle w:val="Hyperlink"/>
            <w:rFonts w:ascii="Arial" w:hAnsi="Arial" w:cs="Arial"/>
          </w:rPr>
          <w:t xml:space="preserve">Stephen W. Marshall </w:t>
        </w:r>
        <w:proofErr w:type="gramStart"/>
        <w:r w:rsidR="00E85F1D" w:rsidRPr="00E85F1D">
          <w:rPr>
            <w:rStyle w:val="Hyperlink"/>
            <w:rFonts w:ascii="Arial" w:hAnsi="Arial" w:cs="Arial"/>
          </w:rPr>
          <w:t>Ph.D</w:t>
        </w:r>
        <w:proofErr w:type="gramEnd"/>
      </w:hyperlink>
      <w:r w:rsidR="00E85F1D" w:rsidRPr="00E85F1D">
        <w:rPr>
          <w:rFonts w:ascii="Arial" w:hAnsi="Arial" w:cs="Arial"/>
        </w:rPr>
        <w:t>.</w:t>
      </w:r>
    </w:p>
    <w:p w14:paraId="6C555652" w14:textId="77777777" w:rsidR="00E85F1D" w:rsidRPr="00E85F1D" w:rsidRDefault="00E85F1D" w:rsidP="00E85F1D">
      <w:pPr>
        <w:rPr>
          <w:rFonts w:ascii="Arial" w:hAnsi="Arial" w:cs="Arial"/>
        </w:rPr>
      </w:pPr>
      <w:r w:rsidRPr="00E85F1D">
        <w:rPr>
          <w:rFonts w:ascii="Arial" w:hAnsi="Arial" w:cs="Arial"/>
        </w:rPr>
        <w:t>Chair</w:t>
      </w:r>
    </w:p>
    <w:p w14:paraId="20DD7F14" w14:textId="77777777" w:rsidR="00E85F1D" w:rsidRPr="00E85F1D" w:rsidRDefault="00E85F1D" w:rsidP="00E85F1D">
      <w:pPr>
        <w:rPr>
          <w:rFonts w:ascii="Arial" w:hAnsi="Arial" w:cs="Arial"/>
        </w:rPr>
      </w:pPr>
      <w:r w:rsidRPr="00E85F1D">
        <w:rPr>
          <w:rFonts w:ascii="Arial" w:hAnsi="Arial" w:cs="Arial"/>
        </w:rPr>
        <w:t>Department of Media and Communication</w:t>
      </w:r>
    </w:p>
    <w:p w14:paraId="7BB195E7" w14:textId="6C60DC55" w:rsidR="00E85F1D" w:rsidRPr="0013342D" w:rsidRDefault="00E85F1D" w:rsidP="00E85F1D">
      <w:pPr>
        <w:rPr>
          <w:rFonts w:ascii="Arial" w:hAnsi="Arial" w:cs="Arial"/>
        </w:rPr>
      </w:pPr>
      <w:r w:rsidRPr="00E85F1D">
        <w:rPr>
          <w:rFonts w:ascii="Arial" w:hAnsi="Arial" w:cs="Arial"/>
          <w:iCs/>
        </w:rPr>
        <w:t>East Tennessee State University</w:t>
      </w:r>
    </w:p>
    <w:sectPr w:rsidR="00E85F1D" w:rsidRPr="0013342D" w:rsidSect="001D6C7D">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72B81" w14:textId="77777777" w:rsidR="001C63AC" w:rsidRDefault="001C63AC" w:rsidP="00885C7C">
      <w:r>
        <w:separator/>
      </w:r>
    </w:p>
  </w:endnote>
  <w:endnote w:type="continuationSeparator" w:id="0">
    <w:p w14:paraId="198FAF0B" w14:textId="77777777" w:rsidR="001C63AC" w:rsidRDefault="001C63AC"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651067"/>
      <w:docPartObj>
        <w:docPartGallery w:val="Page Numbers (Bottom of Page)"/>
        <w:docPartUnique/>
      </w:docPartObj>
    </w:sdtPr>
    <w:sdtEndPr>
      <w:rPr>
        <w:noProof/>
      </w:rPr>
    </w:sdtEndPr>
    <w:sdtContent>
      <w:p w14:paraId="2CAD064A" w14:textId="72618CA2" w:rsidR="00885C7C" w:rsidRDefault="00885C7C">
        <w:pPr>
          <w:pStyle w:val="Footer"/>
          <w:jc w:val="center"/>
        </w:pPr>
        <w:r>
          <w:fldChar w:fldCharType="begin"/>
        </w:r>
        <w:r>
          <w:instrText xml:space="preserve"> PAGE   \* MERGEFORMAT </w:instrText>
        </w:r>
        <w:r>
          <w:fldChar w:fldCharType="separate"/>
        </w:r>
        <w:r w:rsidR="00EC17AB">
          <w:rPr>
            <w:noProof/>
          </w:rPr>
          <w:t>4</w:t>
        </w:r>
        <w:r>
          <w:rPr>
            <w:noProof/>
          </w:rPr>
          <w:fldChar w:fldCharType="end"/>
        </w:r>
      </w:p>
    </w:sdtContent>
  </w:sdt>
  <w:p w14:paraId="5A18D557" w14:textId="77777777" w:rsidR="00885C7C" w:rsidRDefault="00885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E679D" w14:textId="77777777" w:rsidR="001C63AC" w:rsidRDefault="001C63AC" w:rsidP="00885C7C">
      <w:r>
        <w:separator/>
      </w:r>
    </w:p>
  </w:footnote>
  <w:footnote w:type="continuationSeparator" w:id="0">
    <w:p w14:paraId="69CBA696" w14:textId="77777777" w:rsidR="001C63AC" w:rsidRDefault="001C63AC" w:rsidP="0088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A0CF0"/>
    <w:multiLevelType w:val="hybridMultilevel"/>
    <w:tmpl w:val="EFEA7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0D7F13"/>
    <w:multiLevelType w:val="hybridMultilevel"/>
    <w:tmpl w:val="C3CC0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E21EC5"/>
    <w:multiLevelType w:val="hybridMultilevel"/>
    <w:tmpl w:val="5412A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664AB1"/>
    <w:multiLevelType w:val="hybridMultilevel"/>
    <w:tmpl w:val="76E84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5351D1"/>
    <w:multiLevelType w:val="hybridMultilevel"/>
    <w:tmpl w:val="C40C7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C73"/>
    <w:rsid w:val="000201CF"/>
    <w:rsid w:val="00037B9B"/>
    <w:rsid w:val="00047B07"/>
    <w:rsid w:val="00061B66"/>
    <w:rsid w:val="00066C7F"/>
    <w:rsid w:val="00066E08"/>
    <w:rsid w:val="000710A8"/>
    <w:rsid w:val="000A6304"/>
    <w:rsid w:val="000A7BBD"/>
    <w:rsid w:val="000C291F"/>
    <w:rsid w:val="000E48EF"/>
    <w:rsid w:val="001134D9"/>
    <w:rsid w:val="00125E9B"/>
    <w:rsid w:val="001269C8"/>
    <w:rsid w:val="0013342D"/>
    <w:rsid w:val="00186D6A"/>
    <w:rsid w:val="00193226"/>
    <w:rsid w:val="001A0204"/>
    <w:rsid w:val="001C2BEA"/>
    <w:rsid w:val="001C63AC"/>
    <w:rsid w:val="001D6C7D"/>
    <w:rsid w:val="001E4D82"/>
    <w:rsid w:val="001E57DA"/>
    <w:rsid w:val="001F3876"/>
    <w:rsid w:val="001F3F33"/>
    <w:rsid w:val="001F3FF2"/>
    <w:rsid w:val="00203BEC"/>
    <w:rsid w:val="00211B5E"/>
    <w:rsid w:val="00212763"/>
    <w:rsid w:val="00260F67"/>
    <w:rsid w:val="002630A2"/>
    <w:rsid w:val="00265402"/>
    <w:rsid w:val="00277838"/>
    <w:rsid w:val="002A020E"/>
    <w:rsid w:val="002C4DED"/>
    <w:rsid w:val="002E2CD6"/>
    <w:rsid w:val="00310140"/>
    <w:rsid w:val="0032763A"/>
    <w:rsid w:val="003401C6"/>
    <w:rsid w:val="0034271C"/>
    <w:rsid w:val="003568A1"/>
    <w:rsid w:val="00357EEB"/>
    <w:rsid w:val="003A21AD"/>
    <w:rsid w:val="003B53DB"/>
    <w:rsid w:val="003C0EEF"/>
    <w:rsid w:val="003E2DAB"/>
    <w:rsid w:val="0041214D"/>
    <w:rsid w:val="00424CA0"/>
    <w:rsid w:val="004317D4"/>
    <w:rsid w:val="004362BC"/>
    <w:rsid w:val="0046305D"/>
    <w:rsid w:val="00472AFD"/>
    <w:rsid w:val="00483208"/>
    <w:rsid w:val="004B735E"/>
    <w:rsid w:val="00500902"/>
    <w:rsid w:val="00515E7C"/>
    <w:rsid w:val="00521F11"/>
    <w:rsid w:val="0053483B"/>
    <w:rsid w:val="005466AB"/>
    <w:rsid w:val="00547B32"/>
    <w:rsid w:val="00581968"/>
    <w:rsid w:val="00593147"/>
    <w:rsid w:val="005A67A5"/>
    <w:rsid w:val="005C25D2"/>
    <w:rsid w:val="005D1CDD"/>
    <w:rsid w:val="005E4AE6"/>
    <w:rsid w:val="005E5DDB"/>
    <w:rsid w:val="005F3DE8"/>
    <w:rsid w:val="006355D2"/>
    <w:rsid w:val="00642CAD"/>
    <w:rsid w:val="006546DA"/>
    <w:rsid w:val="00657561"/>
    <w:rsid w:val="0067438F"/>
    <w:rsid w:val="0067448C"/>
    <w:rsid w:val="00680846"/>
    <w:rsid w:val="00696444"/>
    <w:rsid w:val="006C57B7"/>
    <w:rsid w:val="006C77D0"/>
    <w:rsid w:val="006D5165"/>
    <w:rsid w:val="006E054F"/>
    <w:rsid w:val="006F50D3"/>
    <w:rsid w:val="0070237C"/>
    <w:rsid w:val="00702544"/>
    <w:rsid w:val="00717422"/>
    <w:rsid w:val="00734801"/>
    <w:rsid w:val="0075055A"/>
    <w:rsid w:val="007638F4"/>
    <w:rsid w:val="00773EEC"/>
    <w:rsid w:val="0078458C"/>
    <w:rsid w:val="00786494"/>
    <w:rsid w:val="007A1616"/>
    <w:rsid w:val="007B1473"/>
    <w:rsid w:val="007D03ED"/>
    <w:rsid w:val="007D6C2A"/>
    <w:rsid w:val="007F07C7"/>
    <w:rsid w:val="007F26F2"/>
    <w:rsid w:val="007F74B8"/>
    <w:rsid w:val="008011B6"/>
    <w:rsid w:val="008312AB"/>
    <w:rsid w:val="00863721"/>
    <w:rsid w:val="008713D0"/>
    <w:rsid w:val="00876F26"/>
    <w:rsid w:val="00881D43"/>
    <w:rsid w:val="00882948"/>
    <w:rsid w:val="00885C7C"/>
    <w:rsid w:val="008C6B56"/>
    <w:rsid w:val="008E0A55"/>
    <w:rsid w:val="008E2A69"/>
    <w:rsid w:val="00913042"/>
    <w:rsid w:val="009334B7"/>
    <w:rsid w:val="00941BB5"/>
    <w:rsid w:val="00954066"/>
    <w:rsid w:val="009647AF"/>
    <w:rsid w:val="00975AF6"/>
    <w:rsid w:val="009977EA"/>
    <w:rsid w:val="00997DA2"/>
    <w:rsid w:val="009A153F"/>
    <w:rsid w:val="009E6143"/>
    <w:rsid w:val="00A11E69"/>
    <w:rsid w:val="00A13AF4"/>
    <w:rsid w:val="00A17995"/>
    <w:rsid w:val="00A411B3"/>
    <w:rsid w:val="00A41D37"/>
    <w:rsid w:val="00A43C73"/>
    <w:rsid w:val="00A46350"/>
    <w:rsid w:val="00A6425A"/>
    <w:rsid w:val="00A80750"/>
    <w:rsid w:val="00A82C7E"/>
    <w:rsid w:val="00A8560D"/>
    <w:rsid w:val="00A969F4"/>
    <w:rsid w:val="00AD1175"/>
    <w:rsid w:val="00AD5C95"/>
    <w:rsid w:val="00AE04D8"/>
    <w:rsid w:val="00B0303B"/>
    <w:rsid w:val="00B13074"/>
    <w:rsid w:val="00B15C5A"/>
    <w:rsid w:val="00B252BE"/>
    <w:rsid w:val="00B268D2"/>
    <w:rsid w:val="00B27F1F"/>
    <w:rsid w:val="00B65E07"/>
    <w:rsid w:val="00B80AC0"/>
    <w:rsid w:val="00BA0900"/>
    <w:rsid w:val="00BA491C"/>
    <w:rsid w:val="00BD03C1"/>
    <w:rsid w:val="00BD1895"/>
    <w:rsid w:val="00BD5E65"/>
    <w:rsid w:val="00BE13DB"/>
    <w:rsid w:val="00BE36DF"/>
    <w:rsid w:val="00BF014E"/>
    <w:rsid w:val="00BF3AF4"/>
    <w:rsid w:val="00C063AE"/>
    <w:rsid w:val="00C074F0"/>
    <w:rsid w:val="00C22173"/>
    <w:rsid w:val="00C43B83"/>
    <w:rsid w:val="00C745CF"/>
    <w:rsid w:val="00C74888"/>
    <w:rsid w:val="00C757E4"/>
    <w:rsid w:val="00C77DB9"/>
    <w:rsid w:val="00C97E24"/>
    <w:rsid w:val="00CB6619"/>
    <w:rsid w:val="00CC3887"/>
    <w:rsid w:val="00CC3909"/>
    <w:rsid w:val="00CD1004"/>
    <w:rsid w:val="00CD5089"/>
    <w:rsid w:val="00CE5113"/>
    <w:rsid w:val="00D1036D"/>
    <w:rsid w:val="00D23C68"/>
    <w:rsid w:val="00D30E97"/>
    <w:rsid w:val="00D3183F"/>
    <w:rsid w:val="00D37EDE"/>
    <w:rsid w:val="00D41C16"/>
    <w:rsid w:val="00D62ADA"/>
    <w:rsid w:val="00D76BDC"/>
    <w:rsid w:val="00D81625"/>
    <w:rsid w:val="00D96EE8"/>
    <w:rsid w:val="00DB069A"/>
    <w:rsid w:val="00DC052B"/>
    <w:rsid w:val="00DD34FA"/>
    <w:rsid w:val="00DE1E56"/>
    <w:rsid w:val="00DE5D3F"/>
    <w:rsid w:val="00DF5E64"/>
    <w:rsid w:val="00E02B94"/>
    <w:rsid w:val="00E24FF0"/>
    <w:rsid w:val="00E27B42"/>
    <w:rsid w:val="00E52BD9"/>
    <w:rsid w:val="00E62D3E"/>
    <w:rsid w:val="00E85F1D"/>
    <w:rsid w:val="00E9778D"/>
    <w:rsid w:val="00EB6AC0"/>
    <w:rsid w:val="00EC0757"/>
    <w:rsid w:val="00EC17AB"/>
    <w:rsid w:val="00ED0E23"/>
    <w:rsid w:val="00ED6FB6"/>
    <w:rsid w:val="00ED747D"/>
    <w:rsid w:val="00F102F4"/>
    <w:rsid w:val="00F17AE1"/>
    <w:rsid w:val="00F22229"/>
    <w:rsid w:val="00F36459"/>
    <w:rsid w:val="00F82A32"/>
    <w:rsid w:val="00F835C4"/>
    <w:rsid w:val="00F84D67"/>
    <w:rsid w:val="00F85EF1"/>
    <w:rsid w:val="00F92F8D"/>
    <w:rsid w:val="00F939BA"/>
    <w:rsid w:val="00FA6438"/>
    <w:rsid w:val="00FC3953"/>
    <w:rsid w:val="00FD39B0"/>
    <w:rsid w:val="00FE1E4E"/>
    <w:rsid w:val="00FE7A8C"/>
    <w:rsid w:val="00FF220C"/>
    <w:rsid w:val="00FF5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suis.etsu.edu/CPS/forms.aspx?DispType=OutputForms&amp;NodeID=5_2a&amp;FormID=6&amp;Instance=9098" TargetMode="External"/><Relationship Id="rId13" Type="http://schemas.openxmlformats.org/officeDocument/2006/relationships/hyperlink" Target="http://etsuis.etsu.edu/CPS/forms.aspx?DispType=OutputForms&amp;NodeID=5_2a&amp;FormID=11&amp;Instance=900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tsuis.etsu.edu/CPS/forms.aspx?DispType=OutputForms&amp;NodeID=5_2a&amp;FormID=6&amp;Instance=9010" TargetMode="External"/><Relationship Id="rId12" Type="http://schemas.openxmlformats.org/officeDocument/2006/relationships/hyperlink" Target="http://etsuis.etsu.edu/CPS/forms.aspx?DispType=OutputForms&amp;NodeID=5_2a&amp;FormID=6&amp;Instance=886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tsuis.etsu.edu/CPS/forms.aspx?DispType=OutputForms&amp;NodeID=5_2a&amp;FormID=11&amp;Instance=9165" TargetMode="External"/><Relationship Id="rId5" Type="http://schemas.openxmlformats.org/officeDocument/2006/relationships/footnotes" Target="footnotes.xml"/><Relationship Id="rId15" Type="http://schemas.openxmlformats.org/officeDocument/2006/relationships/hyperlink" Target="http://www.linkedin.com/in/stephenmarshallphd/" TargetMode="External"/><Relationship Id="rId10" Type="http://schemas.openxmlformats.org/officeDocument/2006/relationships/hyperlink" Target="http://etsuis.etsu.edu/CPS/forms.aspx?DispType=OutputForms&amp;NodeID=5_2a&amp;FormID=17&amp;Instance=9077" TargetMode="External"/><Relationship Id="rId4" Type="http://schemas.openxmlformats.org/officeDocument/2006/relationships/webSettings" Target="webSettings.xml"/><Relationship Id="rId9" Type="http://schemas.openxmlformats.org/officeDocument/2006/relationships/hyperlink" Target="http://etsuis.etsu.edu/CPS/forms.aspx?DispType=OutputForms&amp;NodeID=5_2a&amp;FormID=17&amp;Instance=9037" TargetMode="External"/><Relationship Id="rId14" Type="http://schemas.openxmlformats.org/officeDocument/2006/relationships/hyperlink" Target="http://etsuis.etsu.edu/CPS/forms.aspx?DispType=OutputForms&amp;NodeID=5_2a&amp;FormID=11&amp;Instance=90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440</TotalTime>
  <Pages>6</Pages>
  <Words>1517</Words>
  <Characters>8649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Leroy-Frazier</dc:creator>
  <cp:lastModifiedBy>Rhonda Brodrick</cp:lastModifiedBy>
  <cp:revision>14</cp:revision>
  <cp:lastPrinted>2016-11-07T01:29:00Z</cp:lastPrinted>
  <dcterms:created xsi:type="dcterms:W3CDTF">2016-10-11T00:16:00Z</dcterms:created>
  <dcterms:modified xsi:type="dcterms:W3CDTF">2017-02-08T22:30:00Z</dcterms:modified>
</cp:coreProperties>
</file>