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4D77" w:rsidRDefault="002B4D77">
      <w:pPr>
        <w:rPr>
          <w:b/>
        </w:rPr>
      </w:pPr>
      <w:r>
        <w:rPr>
          <w:b/>
        </w:rPr>
        <w:t>The Columbian Exchange</w:t>
      </w:r>
    </w:p>
    <w:p w:rsidR="002B4D77" w:rsidRDefault="002B4D77" w:rsidP="002B4D77">
      <w:pPr>
        <w:pStyle w:val="NormalWeb"/>
      </w:pPr>
      <w:r>
        <w:t xml:space="preserve">The phrase “Columbian Exchange” was popularized by University of Texas historian Alfred W. Crosby, Jr. in 1972. It refers to the flow of organisms among the continents of the Eastern and Western Hemisphere after European contact. Below is a chart summarizing some of the main organisms which were transplanted and shared as a result of the interaction between east and </w:t>
      </w:r>
      <w:proofErr w:type="gramStart"/>
      <w:r>
        <w:t>west.</w:t>
      </w:r>
      <w:proofErr w:type="gramEnd"/>
    </w:p>
    <w:tbl>
      <w:tblPr>
        <w:tblStyle w:val="TableGrid"/>
        <w:tblW w:w="0" w:type="auto"/>
        <w:tblLook w:val="04A0" w:firstRow="1" w:lastRow="0" w:firstColumn="1" w:lastColumn="0" w:noHBand="0" w:noVBand="1"/>
      </w:tblPr>
      <w:tblGrid>
        <w:gridCol w:w="4788"/>
        <w:gridCol w:w="4788"/>
      </w:tblGrid>
      <w:tr w:rsidR="002B4D77" w:rsidTr="002B4D77">
        <w:tc>
          <w:tcPr>
            <w:tcW w:w="4788" w:type="dxa"/>
          </w:tcPr>
          <w:p w:rsidR="002B4D77" w:rsidRDefault="002B4D77">
            <w:pPr>
              <w:rPr>
                <w:b/>
              </w:rPr>
            </w:pPr>
            <w:r>
              <w:rPr>
                <w:b/>
              </w:rPr>
              <w:t>From Americas to Europe, Asia, and Africa</w:t>
            </w:r>
          </w:p>
        </w:tc>
        <w:tc>
          <w:tcPr>
            <w:tcW w:w="4788" w:type="dxa"/>
          </w:tcPr>
          <w:p w:rsidR="002B4D77" w:rsidRDefault="002B4D77">
            <w:pPr>
              <w:rPr>
                <w:b/>
              </w:rPr>
            </w:pPr>
            <w:r>
              <w:rPr>
                <w:b/>
              </w:rPr>
              <w:t>From Europe, Asia, and Africa to Americas</w:t>
            </w:r>
          </w:p>
        </w:tc>
      </w:tr>
      <w:tr w:rsidR="002B4D77" w:rsidTr="002B4D77">
        <w:tc>
          <w:tcPr>
            <w:tcW w:w="4788" w:type="dxa"/>
          </w:tcPr>
          <w:p w:rsidR="002B4D77" w:rsidRDefault="002B4D77">
            <w:pPr>
              <w:rPr>
                <w:b/>
              </w:rPr>
            </w:pPr>
            <w:r>
              <w:rPr>
                <w:b/>
              </w:rPr>
              <w:t>Diseases:</w:t>
            </w:r>
          </w:p>
          <w:p w:rsidR="002B4D77" w:rsidRDefault="002B4D77">
            <w:r>
              <w:t>Syphilis</w:t>
            </w:r>
          </w:p>
          <w:p w:rsidR="002B4D77" w:rsidRDefault="002B4D77">
            <w:pPr>
              <w:rPr>
                <w:b/>
              </w:rPr>
            </w:pPr>
            <w:r>
              <w:t>Montezuma’s Revenge</w:t>
            </w:r>
          </w:p>
        </w:tc>
        <w:tc>
          <w:tcPr>
            <w:tcW w:w="4788" w:type="dxa"/>
          </w:tcPr>
          <w:p w:rsidR="002B4D77" w:rsidRDefault="002B4D77">
            <w:pPr>
              <w:rPr>
                <w:b/>
              </w:rPr>
            </w:pPr>
          </w:p>
          <w:p w:rsidR="002B4D77" w:rsidRDefault="002B4D77">
            <w:pPr>
              <w:rPr>
                <w:b/>
              </w:rPr>
            </w:pPr>
            <w:r>
              <w:t>smallpox</w:t>
            </w:r>
            <w:r>
              <w:br/>
              <w:t>influenza</w:t>
            </w:r>
            <w:r>
              <w:br/>
              <w:t>typhus</w:t>
            </w:r>
            <w:r>
              <w:br/>
              <w:t>measles</w:t>
            </w:r>
            <w:r>
              <w:br/>
              <w:t>malaria</w:t>
            </w:r>
            <w:r>
              <w:br/>
              <w:t>diphtheria</w:t>
            </w:r>
            <w:r>
              <w:br/>
              <w:t>whooping cough</w:t>
            </w:r>
          </w:p>
        </w:tc>
      </w:tr>
      <w:tr w:rsidR="002B4D77" w:rsidTr="002B4D77">
        <w:tc>
          <w:tcPr>
            <w:tcW w:w="4788" w:type="dxa"/>
          </w:tcPr>
          <w:p w:rsidR="002B4D77" w:rsidRDefault="00EB0F1C">
            <w:pPr>
              <w:rPr>
                <w:b/>
              </w:rPr>
            </w:pPr>
            <w:r>
              <w:rPr>
                <w:b/>
              </w:rPr>
              <w:t>Medicines:</w:t>
            </w:r>
          </w:p>
          <w:p w:rsidR="00EB0F1C" w:rsidRDefault="00EB0F1C">
            <w:r w:rsidRPr="00EB0F1C">
              <w:t>Quinine</w:t>
            </w:r>
          </w:p>
          <w:p w:rsidR="00EB0F1C" w:rsidRPr="00EB0F1C" w:rsidRDefault="00EB0F1C">
            <w:r>
              <w:t>Aspirin</w:t>
            </w:r>
          </w:p>
        </w:tc>
        <w:tc>
          <w:tcPr>
            <w:tcW w:w="4788" w:type="dxa"/>
          </w:tcPr>
          <w:p w:rsidR="002B4D77" w:rsidRDefault="002B4D77">
            <w:pPr>
              <w:rPr>
                <w:b/>
              </w:rPr>
            </w:pPr>
          </w:p>
          <w:p w:rsidR="00EB0F1C" w:rsidRDefault="00281B5B">
            <w:r>
              <w:t>types of surgery: (</w:t>
            </w:r>
            <w:proofErr w:type="spellStart"/>
            <w:r>
              <w:t>ie</w:t>
            </w:r>
            <w:proofErr w:type="spellEnd"/>
            <w:r>
              <w:t xml:space="preserve">. lance abscesses, remove diseased gall bladders, </w:t>
            </w:r>
            <w:proofErr w:type="spellStart"/>
            <w:r>
              <w:t>c-sections</w:t>
            </w:r>
            <w:proofErr w:type="spellEnd"/>
            <w:r>
              <w:t>)</w:t>
            </w:r>
          </w:p>
          <w:p w:rsidR="00281B5B" w:rsidRPr="00281B5B" w:rsidRDefault="00281B5B">
            <w:r>
              <w:t>medical hygiene</w:t>
            </w:r>
          </w:p>
        </w:tc>
      </w:tr>
      <w:tr w:rsidR="002B4D77" w:rsidTr="002B4D77">
        <w:tc>
          <w:tcPr>
            <w:tcW w:w="4788" w:type="dxa"/>
          </w:tcPr>
          <w:p w:rsidR="002B4D77" w:rsidRDefault="00EB0F1C">
            <w:pPr>
              <w:rPr>
                <w:b/>
              </w:rPr>
            </w:pPr>
            <w:r>
              <w:rPr>
                <w:b/>
              </w:rPr>
              <w:t>Crops:</w:t>
            </w:r>
          </w:p>
          <w:p w:rsidR="00EB0F1C" w:rsidRDefault="00EB0F1C" w:rsidP="00EB0F1C">
            <w:r>
              <w:t>corn (maize)</w:t>
            </w:r>
            <w:r>
              <w:br/>
              <w:t>tobacco</w:t>
            </w:r>
            <w:r>
              <w:br/>
              <w:t>potato</w:t>
            </w:r>
            <w:r>
              <w:br/>
              <w:t>tomato</w:t>
            </w:r>
            <w:r>
              <w:br/>
              <w:t>squash</w:t>
            </w:r>
            <w:r>
              <w:br/>
              <w:t>turkey</w:t>
            </w:r>
            <w:r>
              <w:br/>
              <w:t>avocado</w:t>
            </w:r>
            <w:r>
              <w:br/>
              <w:t>bell and hot peppers</w:t>
            </w:r>
            <w:r>
              <w:br/>
              <w:t>pineapple</w:t>
            </w:r>
            <w:r>
              <w:br/>
              <w:t>cassava</w:t>
            </w:r>
            <w:r>
              <w:br/>
              <w:t>cocoa</w:t>
            </w:r>
            <w:r>
              <w:br/>
              <w:t>peanut</w:t>
            </w:r>
            <w:r>
              <w:br/>
              <w:t>beans</w:t>
            </w:r>
            <w:r>
              <w:br/>
              <w:t>pumpkin</w:t>
            </w:r>
            <w:r>
              <w:br/>
              <w:t>sweet potato</w:t>
            </w:r>
          </w:p>
          <w:p w:rsidR="00EB0F1C" w:rsidRDefault="00EB0F1C" w:rsidP="00EB0F1C">
            <w:pPr>
              <w:rPr>
                <w:b/>
              </w:rPr>
            </w:pPr>
            <w:r>
              <w:t>wild rice</w:t>
            </w:r>
            <w:r>
              <w:br/>
              <w:t>blueberry</w:t>
            </w:r>
            <w:r>
              <w:br/>
              <w:t>cranberry</w:t>
            </w:r>
          </w:p>
        </w:tc>
        <w:tc>
          <w:tcPr>
            <w:tcW w:w="4788" w:type="dxa"/>
          </w:tcPr>
          <w:p w:rsidR="002B4D77" w:rsidRDefault="002B4D77">
            <w:pPr>
              <w:rPr>
                <w:b/>
              </w:rPr>
            </w:pPr>
          </w:p>
          <w:p w:rsidR="00EB0F1C" w:rsidRDefault="00EB0F1C">
            <w:pPr>
              <w:rPr>
                <w:b/>
              </w:rPr>
            </w:pPr>
            <w:r>
              <w:t>onion</w:t>
            </w:r>
            <w:r>
              <w:br/>
              <w:t>citrus fruits</w:t>
            </w:r>
            <w:r>
              <w:br/>
              <w:t>grapes</w:t>
            </w:r>
            <w:r>
              <w:br/>
              <w:t>banana</w:t>
            </w:r>
            <w:r>
              <w:br/>
              <w:t>turnip</w:t>
            </w:r>
            <w:r>
              <w:br/>
              <w:t>coffee bean</w:t>
            </w:r>
            <w:r>
              <w:br/>
              <w:t>sugar cane</w:t>
            </w:r>
            <w:r>
              <w:br/>
              <w:t>peach</w:t>
            </w:r>
            <w:r>
              <w:br/>
              <w:t>pear</w:t>
            </w:r>
            <w:r>
              <w:br/>
              <w:t>cucumber</w:t>
            </w:r>
            <w:r>
              <w:br/>
              <w:t>apple</w:t>
            </w:r>
            <w:r>
              <w:br/>
              <w:t>cabbage</w:t>
            </w:r>
            <w:r>
              <w:br/>
              <w:t>olive</w:t>
            </w:r>
            <w:r>
              <w:br/>
              <w:t>grains (wheat, barley, oats, rice)</w:t>
            </w:r>
          </w:p>
        </w:tc>
      </w:tr>
      <w:tr w:rsidR="002B4D77" w:rsidTr="002B4D77">
        <w:tc>
          <w:tcPr>
            <w:tcW w:w="4788" w:type="dxa"/>
          </w:tcPr>
          <w:p w:rsidR="002B4D77" w:rsidRDefault="00EB0F1C">
            <w:pPr>
              <w:rPr>
                <w:b/>
              </w:rPr>
            </w:pPr>
            <w:r>
              <w:rPr>
                <w:b/>
              </w:rPr>
              <w:t>Spices:</w:t>
            </w:r>
          </w:p>
          <w:p w:rsidR="00EB0F1C" w:rsidRDefault="00EB0F1C">
            <w:pPr>
              <w:rPr>
                <w:b/>
              </w:rPr>
            </w:pPr>
            <w:r>
              <w:t>vanilla</w:t>
            </w:r>
            <w:r>
              <w:br/>
              <w:t>manioc (tapioca)</w:t>
            </w:r>
            <w:r>
              <w:br/>
              <w:t>persimmon</w:t>
            </w:r>
          </w:p>
        </w:tc>
        <w:tc>
          <w:tcPr>
            <w:tcW w:w="4788" w:type="dxa"/>
          </w:tcPr>
          <w:p w:rsidR="002B4D77" w:rsidRDefault="002B4D77">
            <w:pPr>
              <w:rPr>
                <w:b/>
              </w:rPr>
            </w:pPr>
          </w:p>
        </w:tc>
      </w:tr>
      <w:tr w:rsidR="002B4D77" w:rsidTr="002B4D77">
        <w:tc>
          <w:tcPr>
            <w:tcW w:w="4788" w:type="dxa"/>
          </w:tcPr>
          <w:p w:rsidR="002B4D77" w:rsidRDefault="00EB0F1C">
            <w:pPr>
              <w:rPr>
                <w:b/>
              </w:rPr>
            </w:pPr>
            <w:r>
              <w:rPr>
                <w:b/>
              </w:rPr>
              <w:t>Animals:</w:t>
            </w:r>
          </w:p>
          <w:p w:rsidR="00EB0F1C" w:rsidRDefault="00EB0F1C">
            <w:r>
              <w:t>Turkey</w:t>
            </w:r>
          </w:p>
          <w:p w:rsidR="00EB0F1C" w:rsidRDefault="00EB0F1C">
            <w:r>
              <w:t>Alpacas/Llamas</w:t>
            </w:r>
          </w:p>
          <w:p w:rsidR="00EB0F1C" w:rsidRPr="00EB0F1C" w:rsidRDefault="00EB0F1C">
            <w:r>
              <w:lastRenderedPageBreak/>
              <w:t>Guinea Pigs</w:t>
            </w:r>
          </w:p>
        </w:tc>
        <w:tc>
          <w:tcPr>
            <w:tcW w:w="4788" w:type="dxa"/>
          </w:tcPr>
          <w:p w:rsidR="002B4D77" w:rsidRDefault="002B4D77">
            <w:pPr>
              <w:rPr>
                <w:b/>
              </w:rPr>
            </w:pPr>
          </w:p>
          <w:p w:rsidR="00EB0F1C" w:rsidRDefault="00EB0F1C" w:rsidP="00EB0F1C">
            <w:r>
              <w:t>honeybee</w:t>
            </w:r>
            <w:r>
              <w:br/>
              <w:t xml:space="preserve">cattle </w:t>
            </w:r>
          </w:p>
          <w:p w:rsidR="00EB0F1C" w:rsidRDefault="00EB0F1C" w:rsidP="00EB0F1C">
            <w:r>
              <w:lastRenderedPageBreak/>
              <w:t>sheep</w:t>
            </w:r>
          </w:p>
          <w:p w:rsidR="00EB0F1C" w:rsidRDefault="00EB0F1C" w:rsidP="00EB0F1C">
            <w:r>
              <w:t>pigs</w:t>
            </w:r>
          </w:p>
          <w:p w:rsidR="00EB0F1C" w:rsidRDefault="00EB0F1C" w:rsidP="00EB0F1C">
            <w:r>
              <w:t>horses</w:t>
            </w:r>
          </w:p>
          <w:p w:rsidR="00EB0F1C" w:rsidRDefault="00EB0F1C" w:rsidP="00EB0F1C">
            <w:pPr>
              <w:rPr>
                <w:b/>
              </w:rPr>
            </w:pPr>
            <w:r>
              <w:t>goats</w:t>
            </w:r>
          </w:p>
        </w:tc>
      </w:tr>
    </w:tbl>
    <w:p w:rsidR="002B4D77" w:rsidRPr="002B4D77" w:rsidRDefault="002B4D77">
      <w:pPr>
        <w:rPr>
          <w:b/>
        </w:rPr>
      </w:pPr>
    </w:p>
    <w:p w:rsidR="00281B5B" w:rsidRPr="00281B5B" w:rsidRDefault="002B4D77" w:rsidP="00281B5B">
      <w:pPr>
        <w:pStyle w:val="NormalWeb"/>
        <w:numPr>
          <w:ilvl w:val="0"/>
          <w:numId w:val="1"/>
        </w:numPr>
        <w:rPr>
          <w:rFonts w:asciiTheme="minorHAnsi" w:hAnsiTheme="minorHAnsi"/>
        </w:rPr>
      </w:pPr>
      <w:r w:rsidRPr="00281B5B">
        <w:rPr>
          <w:rFonts w:asciiTheme="minorHAnsi" w:hAnsiTheme="minorHAnsi"/>
          <w:b/>
        </w:rPr>
        <w:t>Situations of Interaction to consider:</w:t>
      </w:r>
      <w:r w:rsidRPr="00281B5B">
        <w:rPr>
          <w:rFonts w:asciiTheme="minorHAnsi" w:hAnsiTheme="minorHAnsi"/>
          <w:b/>
        </w:rPr>
        <w:br/>
      </w:r>
      <w:r w:rsidRPr="00281B5B">
        <w:rPr>
          <w:rFonts w:asciiTheme="minorHAnsi" w:hAnsiTheme="minorHAnsi"/>
        </w:rPr>
        <w:t>Dependence on one New World crop exacerbates to Irish potato famine, which leads to massive Irish immigration to America</w:t>
      </w:r>
    </w:p>
    <w:p w:rsidR="00281B5B" w:rsidRPr="00281B5B" w:rsidRDefault="002B4D77" w:rsidP="00281B5B">
      <w:pPr>
        <w:pStyle w:val="NormalWeb"/>
        <w:numPr>
          <w:ilvl w:val="0"/>
          <w:numId w:val="1"/>
        </w:numPr>
        <w:rPr>
          <w:rFonts w:asciiTheme="minorHAnsi" w:hAnsiTheme="minorHAnsi"/>
        </w:rPr>
      </w:pPr>
      <w:r w:rsidRPr="00281B5B">
        <w:rPr>
          <w:rFonts w:asciiTheme="minorHAnsi" w:hAnsiTheme="minorHAnsi"/>
        </w:rPr>
        <w:t>Increased caloric intake from New World foods introduced to Africa fuels population boom, increasing opportu</w:t>
      </w:r>
      <w:r w:rsidR="00281B5B" w:rsidRPr="00281B5B">
        <w:rPr>
          <w:rFonts w:asciiTheme="minorHAnsi" w:hAnsiTheme="minorHAnsi"/>
        </w:rPr>
        <w:t>nities for slavery’s expansion.</w:t>
      </w:r>
    </w:p>
    <w:p w:rsidR="002B4D77" w:rsidRPr="00281B5B" w:rsidRDefault="00281B5B" w:rsidP="00281B5B">
      <w:pPr>
        <w:pStyle w:val="NormalWeb"/>
        <w:numPr>
          <w:ilvl w:val="0"/>
          <w:numId w:val="1"/>
        </w:numPr>
        <w:rPr>
          <w:rFonts w:asciiTheme="minorHAnsi" w:hAnsiTheme="minorHAnsi"/>
        </w:rPr>
      </w:pPr>
      <w:r w:rsidRPr="00281B5B">
        <w:rPr>
          <w:rFonts w:asciiTheme="minorHAnsi" w:hAnsiTheme="minorHAnsi"/>
        </w:rPr>
        <w:t>N</w:t>
      </w:r>
      <w:r w:rsidR="002B4D77" w:rsidRPr="00281B5B">
        <w:rPr>
          <w:rFonts w:asciiTheme="minorHAnsi" w:hAnsiTheme="minorHAnsi"/>
        </w:rPr>
        <w:t>ote the high number of diseases which were introduced into the Americas through contact</w:t>
      </w:r>
      <w:r w:rsidRPr="00281B5B">
        <w:rPr>
          <w:rFonts w:asciiTheme="minorHAnsi" w:hAnsiTheme="minorHAnsi"/>
        </w:rPr>
        <w:t xml:space="preserve"> with Eur</w:t>
      </w:r>
      <w:r w:rsidR="002B4D77" w:rsidRPr="00281B5B">
        <w:rPr>
          <w:rFonts w:asciiTheme="minorHAnsi" w:hAnsiTheme="minorHAnsi"/>
        </w:rPr>
        <w:t>opeans—although European settlement in what is now New England did not begin until the early 17th century, fisherman from Europe and Norse explorers had had contact with Natives in that area since the late 1100s for the Norse and 1500s in the case of fishermen. It is believed that European diseases began making their way through Native populations from at least that time in the area, and due to trading networks, spread rapidly ahead of the European line of settlement. This is why the Pilgrims settled in an area that was already cleared of trees and why they felt that God had provided them with a deserted village—the Natives were wiped out with possibly a 95% mortality rate. On the other side of the ledger, syphilis was introduced to the Eastern Hemisphere from the Americas, probably as conquistadores and others who did not seek to permanently settle returned to their countries of origin. Perhaps we could call this “Montezuma’s second revenge.”</w:t>
      </w:r>
      <w:bookmarkStart w:id="0" w:name="_GoBack"/>
      <w:bookmarkEnd w:id="0"/>
    </w:p>
    <w:p w:rsidR="002B4D77" w:rsidRDefault="002B4D77"/>
    <w:sectPr w:rsidR="002B4D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47D1EBD"/>
    <w:multiLevelType w:val="hybridMultilevel"/>
    <w:tmpl w:val="EAC4F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D77"/>
    <w:rsid w:val="00212FFD"/>
    <w:rsid w:val="00281B5B"/>
    <w:rsid w:val="002B4D77"/>
    <w:rsid w:val="00EB0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58D959-3621-459D-94C9-288C65C11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4D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4D77"/>
    <w:rPr>
      <w:rFonts w:ascii="Tahoma" w:hAnsi="Tahoma" w:cs="Tahoma"/>
      <w:sz w:val="16"/>
      <w:szCs w:val="16"/>
    </w:rPr>
  </w:style>
  <w:style w:type="paragraph" w:styleId="NormalWeb">
    <w:name w:val="Normal (Web)"/>
    <w:basedOn w:val="Normal"/>
    <w:uiPriority w:val="99"/>
    <w:semiHidden/>
    <w:unhideWhenUsed/>
    <w:rsid w:val="002B4D77"/>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2B4D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7523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376</Words>
  <Characters>2146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Borthwick, Kristen Louise</cp:lastModifiedBy>
  <cp:revision>2</cp:revision>
  <dcterms:created xsi:type="dcterms:W3CDTF">2018-07-12T15:45:00Z</dcterms:created>
  <dcterms:modified xsi:type="dcterms:W3CDTF">2018-07-12T16:20:00Z</dcterms:modified>
</cp:coreProperties>
</file>