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1B" w:rsidRPr="00D36F05" w:rsidRDefault="00D36F05" w:rsidP="00D36F05">
      <w:pPr>
        <w:pStyle w:val="Title"/>
        <w:rPr>
          <w:rFonts w:ascii="Albany AMT" w:hAnsi="Albany AMT" w:cs="Albany AMT"/>
        </w:rPr>
      </w:pPr>
      <w:r w:rsidRPr="00D36F05">
        <w:rPr>
          <w:rFonts w:ascii="Albany AMT" w:hAnsi="Albany AMT" w:cs="Albany AMT"/>
        </w:rPr>
        <w:t>Traits of a Hero in Luke Skywalker</w:t>
      </w:r>
    </w:p>
    <w:p w:rsidR="00D36F05" w:rsidRPr="00D36F05" w:rsidRDefault="00D36F05" w:rsidP="00D36F05">
      <w:pPr>
        <w:pStyle w:val="NoSpacing"/>
        <w:rPr>
          <w:rFonts w:ascii="Albany AMT" w:hAnsi="Albany AMT" w:cs="Albany AMT"/>
        </w:rPr>
      </w:pPr>
    </w:p>
    <w:p w:rsidR="00D36F05" w:rsidRPr="00D36F05" w:rsidRDefault="00D36F05" w:rsidP="00D36F05">
      <w:pPr>
        <w:pStyle w:val="NoSpacing"/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b/>
          <w:sz w:val="28"/>
          <w:szCs w:val="28"/>
        </w:rPr>
        <w:t xml:space="preserve">Directions:  </w:t>
      </w:r>
      <w:r w:rsidRPr="00D36F05">
        <w:rPr>
          <w:rFonts w:ascii="Albany AMT" w:hAnsi="Albany AMT" w:cs="Albany AMT"/>
          <w:sz w:val="28"/>
          <w:szCs w:val="28"/>
        </w:rPr>
        <w:t xml:space="preserve">Look at the following archetypal traits of a hero.  Choose the ones that you feel Luke has shown thus far in the movie and explain how they relate to Luke using </w:t>
      </w:r>
      <w:r w:rsidRPr="00D36F05">
        <w:rPr>
          <w:rFonts w:ascii="Albany AMT" w:hAnsi="Albany AMT" w:cs="Albany AMT"/>
          <w:b/>
          <w:sz w:val="28"/>
          <w:szCs w:val="28"/>
          <w:u w:val="single"/>
        </w:rPr>
        <w:t>SPECIFIC EVIDENCE FROM THE MOVIE!!!!!</w:t>
      </w:r>
    </w:p>
    <w:p w:rsidR="00D36F05" w:rsidRPr="00D36F05" w:rsidRDefault="00D36F05" w:rsidP="00D36F05">
      <w:pPr>
        <w:pStyle w:val="NoSpacing"/>
        <w:rPr>
          <w:rFonts w:ascii="Albany AMT" w:hAnsi="Albany AMT" w:cs="Albany AMT"/>
          <w:sz w:val="28"/>
          <w:szCs w:val="28"/>
        </w:rPr>
      </w:pPr>
    </w:p>
    <w:p w:rsidR="00000000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Unusual Circumstances of Birth</w:t>
      </w:r>
    </w:p>
    <w:p w:rsidR="00000000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Leaves Family and Lives With Others</w:t>
      </w:r>
    </w:p>
    <w:p w:rsidR="00000000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Traumatic Event Leads to Quest</w:t>
      </w:r>
    </w:p>
    <w:p w:rsidR="00000000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Special Weapon</w:t>
      </w:r>
    </w:p>
    <w:p w:rsidR="00000000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Supernatural Help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F</w:t>
      </w: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lawed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filled with doubt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young</w:t>
      </w:r>
    </w:p>
    <w:p w:rsid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bCs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yearns for adventure</w:t>
      </w: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Default="00D36F05" w:rsidP="00D36F05">
      <w:pPr>
        <w:pStyle w:val="NoSpacing"/>
        <w:ind w:left="360"/>
        <w:rPr>
          <w:rFonts w:ascii="Albany AMT" w:hAnsi="Albany AMT" w:cs="Albany AMT"/>
          <w:sz w:val="28"/>
          <w:szCs w:val="28"/>
        </w:rPr>
      </w:pPr>
    </w:p>
    <w:p w:rsidR="00D36F05" w:rsidRPr="00D36F05" w:rsidRDefault="00D36F05" w:rsidP="00D36F05">
      <w:pPr>
        <w:pStyle w:val="Title"/>
        <w:rPr>
          <w:rFonts w:ascii="Albany AMT" w:hAnsi="Albany AMT" w:cs="Albany AMT"/>
        </w:rPr>
      </w:pPr>
      <w:r w:rsidRPr="00D36F05">
        <w:rPr>
          <w:rFonts w:ascii="Albany AMT" w:hAnsi="Albany AMT" w:cs="Albany AMT"/>
        </w:rPr>
        <w:t>Traits of a Hero in Luke Skywalker</w:t>
      </w:r>
    </w:p>
    <w:p w:rsidR="00D36F05" w:rsidRPr="00D36F05" w:rsidRDefault="00D36F05" w:rsidP="00D36F05">
      <w:pPr>
        <w:pStyle w:val="NoSpacing"/>
        <w:rPr>
          <w:rFonts w:ascii="Albany AMT" w:hAnsi="Albany AMT" w:cs="Albany AMT"/>
        </w:rPr>
      </w:pPr>
    </w:p>
    <w:p w:rsidR="00D36F05" w:rsidRPr="00D36F05" w:rsidRDefault="00D36F05" w:rsidP="00D36F05">
      <w:pPr>
        <w:pStyle w:val="NoSpacing"/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b/>
          <w:sz w:val="28"/>
          <w:szCs w:val="28"/>
        </w:rPr>
        <w:t xml:space="preserve">Directions:  </w:t>
      </w:r>
      <w:r w:rsidRPr="00D36F05">
        <w:rPr>
          <w:rFonts w:ascii="Albany AMT" w:hAnsi="Albany AMT" w:cs="Albany AMT"/>
          <w:sz w:val="28"/>
          <w:szCs w:val="28"/>
        </w:rPr>
        <w:t xml:space="preserve">Look at the following archetypal traits of a hero.  Choose the ones that you feel Luke has shown thus far in the movie and explain how they relate to Luke using </w:t>
      </w:r>
      <w:r w:rsidRPr="00D36F05">
        <w:rPr>
          <w:rFonts w:ascii="Albany AMT" w:hAnsi="Albany AMT" w:cs="Albany AMT"/>
          <w:b/>
          <w:sz w:val="28"/>
          <w:szCs w:val="28"/>
          <w:u w:val="single"/>
        </w:rPr>
        <w:t>SPECIFIC EVIDENCE FROM THE MOVIE!!!!!</w:t>
      </w:r>
    </w:p>
    <w:p w:rsidR="00D36F05" w:rsidRPr="00D36F05" w:rsidRDefault="00D36F05" w:rsidP="00D36F05">
      <w:pPr>
        <w:pStyle w:val="NoSpacing"/>
        <w:rPr>
          <w:rFonts w:ascii="Albany AMT" w:hAnsi="Albany AMT" w:cs="Albany AMT"/>
          <w:sz w:val="28"/>
          <w:szCs w:val="28"/>
        </w:rPr>
      </w:pP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Unusual Circumstances of Birth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Leaves Family and Lives With Others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Traumatic Event Leads to Quest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Special Weapon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Fonts w:ascii="Albany AMT" w:hAnsi="Albany AMT" w:cs="Albany AMT"/>
          <w:sz w:val="28"/>
          <w:szCs w:val="28"/>
        </w:rPr>
        <w:t>Supernatural Help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Flawed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filled with doubt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Style w:val="Strong"/>
          <w:rFonts w:ascii="Albany AMT" w:hAnsi="Albany AMT" w:cs="Albany AMT"/>
          <w:b w:val="0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young</w:t>
      </w:r>
    </w:p>
    <w:p w:rsidR="00D36F05" w:rsidRPr="00D36F05" w:rsidRDefault="00D36F05" w:rsidP="00D36F05">
      <w:pPr>
        <w:pStyle w:val="NoSpacing"/>
        <w:numPr>
          <w:ilvl w:val="0"/>
          <w:numId w:val="3"/>
        </w:numPr>
        <w:rPr>
          <w:rFonts w:ascii="Albany AMT" w:hAnsi="Albany AMT" w:cs="Albany AMT"/>
          <w:sz w:val="28"/>
          <w:szCs w:val="28"/>
        </w:rPr>
      </w:pPr>
      <w:r w:rsidRPr="00D36F05">
        <w:rPr>
          <w:rStyle w:val="Strong"/>
          <w:rFonts w:ascii="Albany AMT" w:hAnsi="Albany AMT" w:cs="Albany AMT"/>
          <w:b w:val="0"/>
          <w:sz w:val="28"/>
          <w:szCs w:val="28"/>
        </w:rPr>
        <w:t>yearns for adventure</w:t>
      </w:r>
      <w:bookmarkStart w:id="0" w:name="_GoBack"/>
      <w:bookmarkEnd w:id="0"/>
    </w:p>
    <w:sectPr w:rsidR="00D36F05" w:rsidRPr="00D3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bany AMT">
    <w:panose1 w:val="020B0604020202020204"/>
    <w:charset w:val="00"/>
    <w:family w:val="swiss"/>
    <w:pitch w:val="variable"/>
    <w:sig w:usb0="00002A87" w:usb1="C0000000" w:usb2="00000008" w:usb3="00000000" w:csb0="000000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87D"/>
      </v:shape>
    </w:pict>
  </w:numPicBullet>
  <w:abstractNum w:abstractNumId="0" w15:restartNumberingAfterBreak="0">
    <w:nsid w:val="00D50E75"/>
    <w:multiLevelType w:val="hybridMultilevel"/>
    <w:tmpl w:val="97981B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009F4"/>
    <w:multiLevelType w:val="hybridMultilevel"/>
    <w:tmpl w:val="32D6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53350"/>
    <w:multiLevelType w:val="hybridMultilevel"/>
    <w:tmpl w:val="69520866"/>
    <w:lvl w:ilvl="0" w:tplc="7CF432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F2617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47014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09E16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E4662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C58AF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AFA8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C488D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B325F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05"/>
    <w:rsid w:val="008E681B"/>
    <w:rsid w:val="00D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6E92E-4509-4785-8BAD-8166353D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6F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36F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6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2016-04-08T11:42:00Z</cp:lastPrinted>
  <dcterms:created xsi:type="dcterms:W3CDTF">2016-04-08T11:39:00Z</dcterms:created>
  <dcterms:modified xsi:type="dcterms:W3CDTF">2016-04-08T11:56:00Z</dcterms:modified>
</cp:coreProperties>
</file>