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DD" w:rsidRDefault="0057491E">
      <w:pPr>
        <w:jc w:val="center"/>
        <w:rPr>
          <w:rFonts w:ascii="Comic Sans MS" w:hAnsi="Comic Sans MS"/>
          <w:b/>
          <w:sz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</w:rPr>
        <w:t>Trading Card Rubric</w:t>
      </w:r>
    </w:p>
    <w:p w:rsidR="00444DDD" w:rsidRDefault="00444DDD">
      <w:pPr>
        <w:rPr>
          <w:rFonts w:ascii="Comic Sans MS" w:hAnsi="Comic Sans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6"/>
        <w:gridCol w:w="2436"/>
        <w:gridCol w:w="2436"/>
        <w:gridCol w:w="2436"/>
        <w:gridCol w:w="2436"/>
      </w:tblGrid>
      <w:tr w:rsidR="00444DDD">
        <w:tc>
          <w:tcPr>
            <w:tcW w:w="2436" w:type="dxa"/>
            <w:tcBorders>
              <w:bottom w:val="nil"/>
            </w:tcBorders>
          </w:tcPr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436" w:type="dxa"/>
            <w:shd w:val="pct12" w:color="auto" w:fill="FFFFFF"/>
          </w:tcPr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Beginning</w:t>
            </w:r>
          </w:p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</w:p>
        </w:tc>
        <w:tc>
          <w:tcPr>
            <w:tcW w:w="2436" w:type="dxa"/>
            <w:shd w:val="pct12" w:color="auto" w:fill="FFFFFF"/>
          </w:tcPr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Developing</w:t>
            </w:r>
          </w:p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</w:p>
        </w:tc>
        <w:tc>
          <w:tcPr>
            <w:tcW w:w="2436" w:type="dxa"/>
            <w:shd w:val="pct12" w:color="auto" w:fill="FFFFFF"/>
          </w:tcPr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Accomplished</w:t>
            </w:r>
          </w:p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</w:p>
        </w:tc>
        <w:tc>
          <w:tcPr>
            <w:tcW w:w="2436" w:type="dxa"/>
            <w:shd w:val="pct12" w:color="auto" w:fill="FFFFFF"/>
          </w:tcPr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Exemplary</w:t>
            </w:r>
          </w:p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</w:t>
            </w:r>
          </w:p>
        </w:tc>
        <w:tc>
          <w:tcPr>
            <w:tcW w:w="2436" w:type="dxa"/>
            <w:shd w:val="pct12" w:color="auto" w:fill="FFFFFF"/>
          </w:tcPr>
          <w:p w:rsidR="00444DDD" w:rsidRDefault="00444DD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Score</w:t>
            </w:r>
          </w:p>
        </w:tc>
      </w:tr>
      <w:tr w:rsidR="00444DDD">
        <w:tc>
          <w:tcPr>
            <w:tcW w:w="2436" w:type="dxa"/>
            <w:shd w:val="pct12" w:color="auto" w:fill="FFFFFF"/>
          </w:tcPr>
          <w:p w:rsidR="00444DDD" w:rsidRDefault="009076AB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Conventions</w:t>
            </w:r>
          </w:p>
        </w:tc>
        <w:tc>
          <w:tcPr>
            <w:tcW w:w="2436" w:type="dxa"/>
          </w:tcPr>
          <w:p w:rsidR="00444DDD" w:rsidRDefault="009076AB" w:rsidP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Poor grammar, punctuation and spelling</w:t>
            </w:r>
            <w:r w:rsidR="0057491E">
              <w:rPr>
                <w:rFonts w:ascii="Comic Sans MS" w:hAnsi="Comic Sans MS"/>
                <w:sz w:val="20"/>
              </w:rPr>
              <w:t xml:space="preserve"> (More than 10 errors)</w:t>
            </w:r>
          </w:p>
        </w:tc>
        <w:tc>
          <w:tcPr>
            <w:tcW w:w="2436" w:type="dxa"/>
          </w:tcPr>
          <w:p w:rsidR="00444DDD" w:rsidRDefault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Good grammar, punctuation and spelling</w:t>
            </w:r>
          </w:p>
          <w:p w:rsidR="0057491E" w:rsidRDefault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(7-9 errors)</w:t>
            </w:r>
          </w:p>
        </w:tc>
        <w:tc>
          <w:tcPr>
            <w:tcW w:w="2436" w:type="dxa"/>
          </w:tcPr>
          <w:p w:rsidR="00444DDD" w:rsidRDefault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Very good grammar, punctuation and spelling</w:t>
            </w:r>
          </w:p>
          <w:p w:rsidR="0057491E" w:rsidRDefault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(4-6 errors)</w:t>
            </w:r>
          </w:p>
        </w:tc>
        <w:tc>
          <w:tcPr>
            <w:tcW w:w="2436" w:type="dxa"/>
          </w:tcPr>
          <w:p w:rsidR="00444DDD" w:rsidRDefault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Proficient grammar, punctuation and spelling</w:t>
            </w:r>
          </w:p>
          <w:p w:rsidR="0057491E" w:rsidRDefault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(3 or fewer errors)</w:t>
            </w:r>
          </w:p>
        </w:tc>
        <w:tc>
          <w:tcPr>
            <w:tcW w:w="2436" w:type="dxa"/>
          </w:tcPr>
          <w:p w:rsidR="00444DDD" w:rsidRDefault="00444DD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</w:p>
          <w:p w:rsidR="00444DDD" w:rsidRDefault="00444DD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1       2       3       4</w:t>
            </w:r>
          </w:p>
        </w:tc>
      </w:tr>
      <w:tr w:rsidR="00444DDD">
        <w:tc>
          <w:tcPr>
            <w:tcW w:w="2436" w:type="dxa"/>
            <w:shd w:val="pct12" w:color="auto" w:fill="FFFFFF"/>
          </w:tcPr>
          <w:p w:rsidR="00444DDD" w:rsidRDefault="00444DDD" w:rsidP="0052711A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</w:t>
            </w:r>
            <w:r w:rsidR="009076AB">
              <w:rPr>
                <w:rFonts w:ascii="Comic Sans MS" w:hAnsi="Comic Sans MS"/>
                <w:b/>
                <w:sz w:val="20"/>
              </w:rPr>
              <w:t xml:space="preserve">ppearance, creativity, and quality of </w:t>
            </w:r>
            <w:r w:rsidR="0052711A">
              <w:rPr>
                <w:rFonts w:ascii="Comic Sans MS" w:hAnsi="Comic Sans MS"/>
                <w:b/>
                <w:sz w:val="20"/>
              </w:rPr>
              <w:t>trading card</w:t>
            </w:r>
          </w:p>
        </w:tc>
        <w:tc>
          <w:tcPr>
            <w:tcW w:w="2436" w:type="dxa"/>
          </w:tcPr>
          <w:p w:rsidR="00444DDD" w:rsidRDefault="005B5872" w:rsidP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</w:t>
            </w:r>
            <w:r w:rsidR="00444DDD">
              <w:rPr>
                <w:rFonts w:ascii="Comic Sans MS" w:hAnsi="Comic Sans MS"/>
                <w:sz w:val="20"/>
              </w:rPr>
              <w:t>ot authentic looking, sloppy, an obvious lack of creativity and effort, of low quality</w:t>
            </w:r>
          </w:p>
        </w:tc>
        <w:tc>
          <w:tcPr>
            <w:tcW w:w="2436" w:type="dxa"/>
          </w:tcPr>
          <w:p w:rsidR="00444DDD" w:rsidRDefault="005B5872" w:rsidP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</w:t>
            </w:r>
            <w:r w:rsidR="00444DDD">
              <w:rPr>
                <w:rFonts w:ascii="Comic Sans MS" w:hAnsi="Comic Sans MS"/>
                <w:sz w:val="20"/>
              </w:rPr>
              <w:t>ttempt to make product authentic, some creativity and demonstration of effort, average quality</w:t>
            </w:r>
          </w:p>
        </w:tc>
        <w:tc>
          <w:tcPr>
            <w:tcW w:w="2436" w:type="dxa"/>
          </w:tcPr>
          <w:p w:rsidR="00444DDD" w:rsidRDefault="005B5872" w:rsidP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</w:t>
            </w:r>
            <w:r w:rsidR="00444DDD">
              <w:rPr>
                <w:rFonts w:ascii="Comic Sans MS" w:hAnsi="Comic Sans MS"/>
                <w:sz w:val="20"/>
              </w:rPr>
              <w:t>ostly authentic-looking, demonstrates basic creativity and effort, above average quality</w:t>
            </w:r>
          </w:p>
        </w:tc>
        <w:tc>
          <w:tcPr>
            <w:tcW w:w="2436" w:type="dxa"/>
          </w:tcPr>
          <w:p w:rsidR="00444DDD" w:rsidRDefault="005B5872" w:rsidP="009076A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</w:t>
            </w:r>
            <w:r w:rsidR="00444DDD">
              <w:rPr>
                <w:rFonts w:ascii="Comic Sans MS" w:hAnsi="Comic Sans MS"/>
                <w:sz w:val="20"/>
              </w:rPr>
              <w:t>ery authentic-looking, demonstrates strong creativity and effort, is of high quality</w:t>
            </w:r>
          </w:p>
        </w:tc>
        <w:tc>
          <w:tcPr>
            <w:tcW w:w="2436" w:type="dxa"/>
          </w:tcPr>
          <w:p w:rsidR="00444DDD" w:rsidRDefault="00444DD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</w:p>
          <w:p w:rsidR="00444DDD" w:rsidRDefault="00444DDD">
            <w:pPr>
              <w:rPr>
                <w:rFonts w:ascii="Comic Sans MS" w:hAnsi="Comic Sans MS"/>
                <w:sz w:val="20"/>
              </w:rPr>
            </w:pPr>
          </w:p>
          <w:p w:rsidR="00444DDD" w:rsidRDefault="00444DD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1       2       3       4</w:t>
            </w:r>
          </w:p>
        </w:tc>
      </w:tr>
      <w:tr w:rsidR="0057491E">
        <w:tc>
          <w:tcPr>
            <w:tcW w:w="2436" w:type="dxa"/>
            <w:tcBorders>
              <w:bottom w:val="nil"/>
            </w:tcBorders>
            <w:shd w:val="pct12" w:color="auto" w:fill="FFFFFF"/>
          </w:tcPr>
          <w:p w:rsidR="0057491E" w:rsidRDefault="0057491E" w:rsidP="0057491E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Superhero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Creates a superhero that does not follow the superhero planning sheet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B5872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Creates a superhero that</w:t>
            </w:r>
            <w:r w:rsidR="0057491E">
              <w:rPr>
                <w:rFonts w:ascii="Comic Sans MS" w:hAnsi="Comic Sans MS"/>
                <w:sz w:val="20"/>
              </w:rPr>
              <w:t xml:space="preserve"> minimally follows the superhero planning sheet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Creates a superhero</w:t>
            </w: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Following most of the superhero planning sheet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Creates a superhero following the superhero planning sheet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</w:p>
          <w:p w:rsidR="0057491E" w:rsidRDefault="0057491E" w:rsidP="0057491E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1       2       3       4</w:t>
            </w:r>
          </w:p>
        </w:tc>
      </w:tr>
      <w:tr w:rsidR="0057491E">
        <w:tc>
          <w:tcPr>
            <w:tcW w:w="2436" w:type="dxa"/>
            <w:tcBorders>
              <w:bottom w:val="nil"/>
            </w:tcBorders>
            <w:shd w:val="pct12" w:color="auto" w:fill="FFFFFF"/>
          </w:tcPr>
          <w:p w:rsidR="0057491E" w:rsidRDefault="0057491E" w:rsidP="0057491E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Text with trading card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Very unclear, vague, and provides little or no information about superhero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Unclear, lacks details, and provides minimal information about superhero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Mostly clear, detailed, and provides useful information about superhero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Clear, detailed, and provides useful information about superhero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1       2       3       4</w:t>
            </w:r>
          </w:p>
        </w:tc>
      </w:tr>
      <w:tr w:rsidR="0057491E">
        <w:tc>
          <w:tcPr>
            <w:tcW w:w="2436" w:type="dxa"/>
            <w:tcBorders>
              <w:bottom w:val="nil"/>
            </w:tcBorders>
            <w:shd w:val="pct12" w:color="auto" w:fill="FFFFFF"/>
          </w:tcPr>
          <w:p w:rsidR="0057491E" w:rsidRDefault="0057491E" w:rsidP="0057491E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Follows assignment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Does not meet the requirements of the assignment</w:t>
            </w:r>
            <w:r w:rsidR="005B5872"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Minimally meets the requirements of the assignment</w:t>
            </w:r>
            <w:r w:rsidR="005B5872"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Mostly meets the requirements of the assignment</w:t>
            </w:r>
            <w:r w:rsidR="005B5872"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B5872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Meets</w:t>
            </w:r>
            <w:r w:rsidR="0057491E">
              <w:rPr>
                <w:rFonts w:ascii="Comic Sans MS" w:hAnsi="Comic Sans MS"/>
                <w:sz w:val="20"/>
              </w:rPr>
              <w:t xml:space="preserve"> the requirements of the assignment.</w:t>
            </w:r>
          </w:p>
        </w:tc>
        <w:tc>
          <w:tcPr>
            <w:tcW w:w="2436" w:type="dxa"/>
            <w:tcBorders>
              <w:bottom w:val="nil"/>
            </w:tcBorders>
          </w:tcPr>
          <w:p w:rsidR="0057491E" w:rsidRDefault="0057491E" w:rsidP="0057491E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1       2       3       4</w:t>
            </w:r>
          </w:p>
        </w:tc>
      </w:tr>
      <w:tr w:rsidR="0057491E">
        <w:tc>
          <w:tcPr>
            <w:tcW w:w="14616" w:type="dxa"/>
            <w:gridSpan w:val="6"/>
            <w:shd w:val="pct12" w:color="auto" w:fill="FFFFFF"/>
          </w:tcPr>
          <w:p w:rsidR="0057491E" w:rsidRDefault="0057491E" w:rsidP="0057491E">
            <w:pPr>
              <w:rPr>
                <w:rFonts w:ascii="Comic Sans MS" w:hAnsi="Comic Sans MS"/>
                <w:b/>
                <w:sz w:val="20"/>
              </w:rPr>
            </w:pP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Overall Score                                                                                  </w:t>
            </w:r>
            <w:r>
              <w:rPr>
                <w:rFonts w:ascii="Comic Sans MS" w:hAnsi="Comic Sans MS"/>
                <w:sz w:val="20"/>
              </w:rPr>
              <w:t xml:space="preserve">                                                              ______ /20p = ______</w:t>
            </w:r>
          </w:p>
          <w:p w:rsidR="0057491E" w:rsidRDefault="0057491E" w:rsidP="005749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</w:tr>
    </w:tbl>
    <w:p w:rsidR="00444DDD" w:rsidRDefault="00444DDD">
      <w:pPr>
        <w:rPr>
          <w:rFonts w:ascii="Comic Sans MS" w:hAnsi="Comic Sans MS"/>
          <w:sz w:val="20"/>
        </w:rPr>
      </w:pPr>
    </w:p>
    <w:sectPr w:rsidR="00444D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19"/>
    <w:rsid w:val="00292369"/>
    <w:rsid w:val="00444DDD"/>
    <w:rsid w:val="0052711A"/>
    <w:rsid w:val="0057491E"/>
    <w:rsid w:val="005B5872"/>
    <w:rsid w:val="00681115"/>
    <w:rsid w:val="009076AB"/>
    <w:rsid w:val="00C75A19"/>
    <w:rsid w:val="00CE6158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5:docId w15:val="{22188075-7152-48A7-A648-6EB7BE49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Artifact Rubric</vt:lpstr>
    </vt:vector>
  </TitlesOfParts>
  <Company>Arlington County Public Schools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 Rubric</dc:title>
  <dc:creator>Kristen</dc:creator>
  <cp:lastModifiedBy>Borthwick, Kristen Louise</cp:lastModifiedBy>
  <cp:revision>2</cp:revision>
  <cp:lastPrinted>2012-12-21T15:28:00Z</cp:lastPrinted>
  <dcterms:created xsi:type="dcterms:W3CDTF">2016-04-01T13:20:00Z</dcterms:created>
  <dcterms:modified xsi:type="dcterms:W3CDTF">2016-04-01T13:20:00Z</dcterms:modified>
</cp:coreProperties>
</file>