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C2" w:rsidRDefault="00D964CF">
      <w:pPr>
        <w:pStyle w:val="Heading1"/>
        <w:ind w:left="3598"/>
        <w:rPr>
          <w:rFonts w:cs="Calibri"/>
          <w:b w:val="0"/>
          <w:bCs w:val="0"/>
        </w:rPr>
      </w:pPr>
      <w:r>
        <w:t>Focused Reading and Viewing</w:t>
      </w:r>
      <w:r>
        <w:rPr>
          <w:spacing w:val="-15"/>
        </w:rPr>
        <w:t xml:space="preserve"> </w:t>
      </w:r>
      <w:r>
        <w:t>Guide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4"/>
        <w:gridCol w:w="5569"/>
      </w:tblGrid>
      <w:tr w:rsidR="00864FC2">
        <w:trPr>
          <w:trHeight w:hRule="exact" w:val="948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Book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Film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</w:p>
        </w:tc>
      </w:tr>
      <w:tr w:rsidR="00864FC2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Buttercup: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Buttercup:</w:t>
            </w:r>
          </w:p>
        </w:tc>
      </w:tr>
      <w:tr w:rsidR="00864FC2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Westley: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Westley:</w:t>
            </w:r>
          </w:p>
        </w:tc>
      </w:tr>
      <w:tr w:rsidR="00D964CF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Prince Humperdinck: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Prince Humperdinck:</w:t>
            </w:r>
          </w:p>
        </w:tc>
      </w:tr>
      <w:tr w:rsidR="00D964CF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 Rugen: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 Rugen:</w:t>
            </w:r>
          </w:p>
        </w:tc>
      </w:tr>
      <w:tr w:rsidR="00D964CF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Inigo: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Inigo:</w:t>
            </w:r>
          </w:p>
        </w:tc>
      </w:tr>
      <w:tr w:rsidR="00D964CF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Fezzik: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CF" w:rsidRDefault="00D964CF">
            <w:pPr>
              <w:pStyle w:val="TableParagraph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Fezzik:</w:t>
            </w:r>
          </w:p>
        </w:tc>
      </w:tr>
      <w:tr w:rsidR="00864FC2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Plot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Events: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Plot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Events:</w:t>
            </w:r>
          </w:p>
        </w:tc>
      </w:tr>
      <w:tr w:rsidR="00864FC2">
        <w:trPr>
          <w:trHeight w:hRule="exact" w:val="3137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Resolution: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Resolution:</w:t>
            </w:r>
          </w:p>
        </w:tc>
      </w:tr>
    </w:tbl>
    <w:p w:rsidR="00864FC2" w:rsidRDefault="00864FC2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864FC2">
          <w:footerReference w:type="default" r:id="rId7"/>
          <w:pgSz w:w="12240" w:h="15840"/>
          <w:pgMar w:top="700" w:right="0" w:bottom="940" w:left="420" w:header="0" w:footer="746" w:gutter="0"/>
          <w:cols w:space="720"/>
        </w:sectPr>
      </w:pPr>
    </w:p>
    <w:p w:rsidR="00864FC2" w:rsidRDefault="00D964CF">
      <w:pPr>
        <w:pStyle w:val="Heading1"/>
        <w:ind w:left="4689"/>
        <w:rPr>
          <w:rFonts w:cs="Calibri"/>
          <w:b w:val="0"/>
          <w:bCs w:val="0"/>
        </w:rPr>
      </w:pPr>
      <w:r>
        <w:lastRenderedPageBreak/>
        <w:t>Book and Movie Comparison/Contrast</w:t>
      </w:r>
      <w:r>
        <w:rPr>
          <w:spacing w:val="-13"/>
        </w:rPr>
        <w:t xml:space="preserve"> </w:t>
      </w:r>
      <w:r>
        <w:t>Guide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4"/>
        <w:gridCol w:w="7182"/>
      </w:tblGrid>
      <w:tr w:rsidR="00864FC2">
        <w:trPr>
          <w:trHeight w:hRule="exact" w:val="2340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Setting: Ways that the book and movie are the same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Setting: Ways that the book and movie are different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</w:tr>
      <w:tr w:rsidR="00864FC2">
        <w:trPr>
          <w:trHeight w:hRule="exact" w:val="2341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Characters: Ways that the book and movie are the same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Characters: Ways that the book and movie are different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</w:tr>
      <w:tr w:rsidR="00864FC2">
        <w:trPr>
          <w:trHeight w:hRule="exact" w:val="2338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Plot Events: Ways that the book and movie are the same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Plot Events: Ways that the book and movie are different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</w:tr>
      <w:tr w:rsidR="00864FC2">
        <w:trPr>
          <w:trHeight w:hRule="exact" w:val="2873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Resolution: Ways that the book and movie are the same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Resolution: Ways that the book and movie are different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include…</w:t>
            </w:r>
          </w:p>
        </w:tc>
      </w:tr>
    </w:tbl>
    <w:p w:rsidR="00864FC2" w:rsidRDefault="00864FC2">
      <w:pPr>
        <w:spacing w:line="265" w:lineRule="exact"/>
        <w:rPr>
          <w:rFonts w:ascii="Calibri" w:eastAsia="Calibri" w:hAnsi="Calibri" w:cs="Calibri"/>
        </w:rPr>
        <w:sectPr w:rsidR="00864FC2">
          <w:footerReference w:type="default" r:id="rId8"/>
          <w:pgSz w:w="15840" w:h="12240" w:orient="landscape"/>
          <w:pgMar w:top="700" w:right="620" w:bottom="940" w:left="620" w:header="0" w:footer="746" w:gutter="0"/>
          <w:cols w:space="720"/>
        </w:sectPr>
      </w:pPr>
    </w:p>
    <w:p w:rsidR="00864FC2" w:rsidRDefault="00D964CF">
      <w:pPr>
        <w:pStyle w:val="Heading1"/>
        <w:ind w:left="3146"/>
        <w:rPr>
          <w:b w:val="0"/>
          <w:bCs w:val="0"/>
        </w:rPr>
      </w:pPr>
      <w:r>
        <w:lastRenderedPageBreak/>
        <w:t>Thinking Critically about the Movie Adaptation: Effects and</w:t>
      </w:r>
      <w:r>
        <w:rPr>
          <w:spacing w:val="-31"/>
        </w:rPr>
        <w:t xml:space="preserve"> </w:t>
      </w:r>
      <w:r>
        <w:t>Preferences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4748"/>
        <w:gridCol w:w="4745"/>
      </w:tblGrid>
      <w:tr w:rsidR="00864FC2">
        <w:trPr>
          <w:trHeight w:hRule="exact" w:val="548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Element that was changed or kept the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same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Effect of this decision on the telling of the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</w:rPr>
              <w:t>story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ind w:left="103" w:right="74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Preference: Did this decision increase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your understanding and enjoyment of the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story?</w:t>
            </w:r>
          </w:p>
        </w:tc>
      </w:tr>
      <w:tr w:rsidR="00864FC2">
        <w:trPr>
          <w:trHeight w:hRule="exact" w:val="238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Most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important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</w:tr>
      <w:tr w:rsidR="00864FC2">
        <w:trPr>
          <w:trHeight w:hRule="exact" w:val="2383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Important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</w:tr>
      <w:tr w:rsidR="00864FC2">
        <w:trPr>
          <w:trHeight w:hRule="exact" w:val="238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Somewhat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important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</w:tr>
      <w:tr w:rsidR="00864FC2">
        <w:trPr>
          <w:trHeight w:hRule="exact" w:val="238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D964C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Not very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important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C2" w:rsidRDefault="00864FC2"/>
        </w:tc>
      </w:tr>
    </w:tbl>
    <w:p w:rsidR="00864FC2" w:rsidRDefault="00864FC2">
      <w:pPr>
        <w:sectPr w:rsidR="00864FC2">
          <w:footerReference w:type="default" r:id="rId9"/>
          <w:pgSz w:w="15840" w:h="12240" w:orient="landscape"/>
          <w:pgMar w:top="700" w:right="760" w:bottom="940" w:left="620" w:header="0" w:footer="746" w:gutter="0"/>
          <w:cols w:space="720"/>
        </w:sectPr>
      </w:pPr>
      <w:bookmarkStart w:id="0" w:name="_GoBack"/>
      <w:bookmarkEnd w:id="0"/>
    </w:p>
    <w:p w:rsidR="00633036" w:rsidRDefault="00633036" w:rsidP="00456089">
      <w:pPr>
        <w:spacing w:before="38"/>
        <w:ind w:left="100" w:right="261"/>
      </w:pPr>
    </w:p>
    <w:sectPr w:rsidR="00633036" w:rsidSect="00456089">
      <w:footerReference w:type="default" r:id="rId10"/>
      <w:pgSz w:w="12240" w:h="15840"/>
      <w:pgMar w:top="920" w:right="1720" w:bottom="1380" w:left="1700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36" w:rsidRDefault="00D964CF">
      <w:r>
        <w:separator/>
      </w:r>
    </w:p>
  </w:endnote>
  <w:endnote w:type="continuationSeparator" w:id="0">
    <w:p w:rsidR="00633036" w:rsidRDefault="00D9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C2" w:rsidRDefault="004560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9444990</wp:posOffset>
              </wp:positionV>
              <wp:extent cx="574040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FC2" w:rsidRDefault="00D964CF">
                          <w:pPr>
                            <w:pStyle w:val="BodyText"/>
                            <w:tabs>
                              <w:tab w:val="left" w:pos="9018"/>
                            </w:tabs>
                            <w:spacing w:before="0" w:line="24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Stud</w:t>
                          </w:r>
                          <w:r>
                            <w:rPr>
                              <w:rFonts w:ascii="Calibri"/>
                            </w:rPr>
                            <w:t>ent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Calibri"/>
                            </w:rPr>
                            <w:t>e_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743.7pt;width:452pt;height:13.05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KqrA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Mitjp9pxNwuu/AzQywDV12THV3J4uvGgm5rqnYsRulZF8zWkJ2ob3pn10d&#10;cbQF2fYfZAlh6N5IBzRUqrWlg2IgQIcuPZ46Y1MpYDNakIAEcFTAWTiPFpeRC0GT6XantHnHZIus&#10;kWIFnXfo9HCnjc2GJpOLDSZkzpvGdb8RzzbAcdyB2HDVntksXDN/xEG8WW6WxCOz+cYjQZZ5N/ma&#10;ePM8XETZZbZeZ+FPGzckSc3LkgkbZhJWSP6scUeJj5I4SUvLhpcWzqak1W67bhQ6UBB27r5jQc7c&#10;/OdpuCIAlxeUwhkJbmexl8+XC4/kJPLiRbD0gjC+jecBiUmWP6d0xwX7d0qoT3EczaJRTL/lFrjv&#10;NTeatNzA6Gh4m+LlyYkmVoIbUbrWGsqb0T4rhU3/qRTQ7qnRTrBWo6NazbAdAMWqeCvLR5CukqAs&#10;ECHMOzBqqb5j1MPsSLH+tqeKYdS8FyB/O2gmQ03GdjKoKOBqig1Go7k240Dad4rvakAeH5iQN/BE&#10;Ku7U+5TF8WHBPHAkjrPLDpzzf+f1NGFXvwAAAP//AwBQSwMEFAAGAAgAAAAhADoNYqfhAAAADAEA&#10;AA8AAABkcnMvZG93bnJldi54bWxMj8FOwzAQRO9I/IO1SNyoXUibNsSpKgSnSog0HDg6sZtYjdch&#10;dtvw92xPcNzZ0cybfDO5np3NGKxHCfOZAGaw8dpiK+GzentYAQtRoVa9RyPhxwTYFLc3ucq0v2Bp&#10;zvvYMgrBkCkJXYxDxnloOuNUmPnBIP0OfnQq0jm2XI/qQuGu549CLLlTFqmhU4N56Uxz3J+chO0X&#10;lq/2+73+KA+lraq1wN3yKOX93bR9BhbNFP/McMUndCiIqfYn1IH1ElJBUyLpySpNgJFjnSYk1SQt&#10;5k8L4EXO/48ofgEAAP//AwBQSwECLQAUAAYACAAAACEAtoM4kv4AAADhAQAAEwAAAAAAAAAAAAAA&#10;AAAAAAAAW0NvbnRlbnRfVHlwZXNdLnhtbFBLAQItABQABgAIAAAAIQA4/SH/1gAAAJQBAAALAAAA&#10;AAAAAAAAAAAAAC8BAABfcmVscy8ucmVsc1BLAQItABQABgAIAAAAIQBzdcKqrAIAAKkFAAAOAAAA&#10;AAAAAAAAAAAAAC4CAABkcnMvZTJvRG9jLnhtbFBLAQItABQABgAIAAAAIQA6DWKn4QAAAAwBAAAP&#10;AAAAAAAAAAAAAAAAAAYFAABkcnMvZG93bnJldi54bWxQSwUGAAAAAAQABADzAAAAFAYAAAAA&#10;" filled="f" stroked="f">
              <v:textbox inset="0,0,0,0">
                <w:txbxContent>
                  <w:p w:rsidR="00864FC2" w:rsidRDefault="00D964CF">
                    <w:pPr>
                      <w:pStyle w:val="BodyText"/>
                      <w:tabs>
                        <w:tab w:val="left" w:pos="9018"/>
                      </w:tabs>
                      <w:spacing w:before="0" w:line="24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Stud</w:t>
                    </w:r>
                    <w:r>
                      <w:rPr>
                        <w:rFonts w:ascii="Calibri"/>
                      </w:rPr>
                      <w:t>ent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Na</w:t>
                    </w:r>
                    <w:r>
                      <w:rPr>
                        <w:rFonts w:ascii="Calibri"/>
                        <w:spacing w:val="-2"/>
                      </w:rPr>
                      <w:t>m</w:t>
                    </w:r>
                    <w:r>
                      <w:rPr>
                        <w:rFonts w:ascii="Calibri"/>
                      </w:rPr>
                      <w:t>e_</w:t>
                    </w:r>
                    <w:r>
                      <w:rPr>
                        <w:rFonts w:ascii="Calibri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C2" w:rsidRDefault="004560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7158990</wp:posOffset>
              </wp:positionV>
              <wp:extent cx="9114155" cy="16573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4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FC2" w:rsidRDefault="00873FA0">
                          <w:pPr>
                            <w:pStyle w:val="BodyText"/>
                            <w:tabs>
                              <w:tab w:val="left" w:pos="7161"/>
                              <w:tab w:val="left" w:pos="14332"/>
                            </w:tabs>
                            <w:spacing w:before="0" w:line="24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What might you add to the film that would better enable viewers to appreciate the story told by the novel?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563.7pt;width:717.65pt;height:13.0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nMsA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2bk+4EfhhjlcObPwvk0tCFIPN5updLvqGiQ&#10;MRIsofMWnRzvlTbZkHh0McG4yFhd2+7X/GoDHIcdiA1XzZnJwjbzR+RF28V2ETjBZLZ1Ai9NnVW2&#10;CZxZ5s/DdJpuNqn/08T1g7hiRUG5CTMKyw/+rHEniQ+SOEtLiZoVBs6kpOR+t6klOhIQdma/U0Eu&#10;3NzrNGwRgMsLSv4k8NaTyMlmi7kTZEHoRHNv4Xh+tI5mXhAFaXZN6Z5x+u+UUAdtDSfhIKbfcvPs&#10;95obiRumYXTUrEnw4uxEYiPBLS9sazVh9WBflMKk/1wKaPfYaCtYo9FBrbrf9fZlWDUbMe9E8QQK&#10;lgIEBjKFsQdGJeR3jDoYIQlW3w5EUozq9xxegZk3oyFHYzcahOdwNcEao8Hc6GEuHVrJ9hUgD++M&#10;ixW8lJJZET9ncXpfMBYsl9MIM3Pn8t96PQ/a5S8AAAD//wMAUEsDBBQABgAIAAAAIQAUXE654QAA&#10;AA0BAAAPAAAAZHJzL2Rvd25yZXYueG1sTI/BTsMwEETvSPyDtUjcqN2WtBDiVBWCUyVEGg4cnXib&#10;WI3XIXbb9O9xTnDc2dHMm2wz2o6dcfDGkYT5TABDqp021Ej4Kt8fnoD5oEirzhFKuKKHTX57k6lU&#10;uwsVeN6HhsUQ8qmS0IbQp5z7ukWr/Mz1SPF3cINVIZ5Dw/WgLjHcdnwhxIpbZSg2tKrH1xbr4/5k&#10;JWy/qXgzPx/VZ3EoTFk+C9qtjlLe343bF2ABx/Bnhgk/okMemSp3Iu1ZJ2Et4pQQ9fli/QhsciQi&#10;WQKrJi1ZJsDzjP9fkf8CAAD//wMAUEsBAi0AFAAGAAgAAAAhALaDOJL+AAAA4QEAABMAAAAAAAAA&#10;AAAAAAAAAAAAAFtDb250ZW50X1R5cGVzXS54bWxQSwECLQAUAAYACAAAACEAOP0h/9YAAACUAQAA&#10;CwAAAAAAAAAAAAAAAAAvAQAAX3JlbHMvLnJlbHNQSwECLQAUAAYACAAAACEAKeDpzLACAACwBQAA&#10;DgAAAAAAAAAAAAAAAAAuAgAAZHJzL2Uyb0RvYy54bWxQSwECLQAUAAYACAAAACEAFFxOueEAAAAN&#10;AQAADwAAAAAAAAAAAAAAAAAKBQAAZHJzL2Rvd25yZXYueG1sUEsFBgAAAAAEAAQA8wAAABgGAAAA&#10;AA==&#10;" filled="f" stroked="f">
              <v:textbox inset="0,0,0,0">
                <w:txbxContent>
                  <w:p w:rsidR="00864FC2" w:rsidRDefault="00873FA0">
                    <w:pPr>
                      <w:pStyle w:val="BodyText"/>
                      <w:tabs>
                        <w:tab w:val="left" w:pos="7161"/>
                        <w:tab w:val="left" w:pos="14332"/>
                      </w:tabs>
                      <w:spacing w:before="0" w:line="24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What might you add to the film that would better enable viewers to appreciate the story told by the novel?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C2" w:rsidRDefault="004560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104775</wp:posOffset>
              </wp:positionH>
              <wp:positionV relativeFrom="page">
                <wp:posOffset>7158990</wp:posOffset>
              </wp:positionV>
              <wp:extent cx="9798050" cy="39433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FC2" w:rsidRPr="00873FA0" w:rsidRDefault="00873FA0">
                          <w:pPr>
                            <w:pStyle w:val="BodyText"/>
                            <w:tabs>
                              <w:tab w:val="left" w:pos="7483"/>
                              <w:tab w:val="left" w:pos="13239"/>
                            </w:tabs>
                            <w:spacing w:before="0" w:line="245" w:lineRule="exact"/>
                            <w:ind w:left="20" w:firstLine="0"/>
                            <w:rPr>
                              <w:rFonts w:ascii="Calibri" w:eastAsia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</w:rPr>
                            <w:t>Write an in-depth paragraph describing which version (book or movie) you liked better.  Explain and give reasons for your answer.  Example:  I preferred the __________ version of this story because…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.25pt;margin-top:563.7pt;width:771.5pt;height:31.0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XTrgIAALA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xgxEkLFD3SQaM7MaDAdKfvVAJODx246QG2gWVbqeruRfFVIS7WNeE7eiul6GtKSsjONzfds6sj&#10;jjIg2/6DKCEM2WthgYZKtqZ10AwE6MDS04kZk0oBm/Eyjrw5HBVwNovD2WxuQ5Bkut1Jpd9R0SJj&#10;pFgC8xadHO6VNtmQZHIxwbjIWdNY9ht+sQGO4w7EhqvmzGRhyfwRe/Em2kShEwaLjRN6Webc5uvQ&#10;WeT+cp7NsvU683+auH6Y1KwsKTdhJmH54Z8Rd5T4KImTtJRoWGngTEpK7rbrRqIDAWHn9js25MzN&#10;vUzDNgFqeVGSH4TeXRA7+SJaOmEezp146UWO58d38cIL4zDLL0u6Z5z+e0moB1rnwXwU029r8+z3&#10;ujaStEzD6GhYm+Lo5EQSI8ENLy21mrBmtM9aYdJ/bgXQPRFtBWs0OqpVD9vh+DIAzIh5K8onULAU&#10;IDDQIow9MGohv2PUwwhJsfq2J5Ji1Lzn8ArMvJkMORnbySC8gKsp1hiN5lqPc2nfSbarAXl8Z1zc&#10;wkupmBXxcxbH9wVjwdZyHGFm7pz/W6/nQbv6BQAA//8DAFBLAwQUAAYACAAAACEAxZmci98AAAAN&#10;AQAADwAAAGRycy9kb3ducmV2LnhtbExPwU6DQBC9m/gPmzHxZpc2gi2yNI3Rk4mR4sHjAlPYlJ1F&#10;dtvi3zuc7GnmvXl57022nWwvzjh640jBchGBQKpdY6hV8FW+PaxB+KCp0b0jVPCLHrb57U2m08Zd&#10;qMDzPrSCTcinWkEXwpBK6esOrfYLNyDx7eBGqwPDsZXNqC9sbnu5iqJEWm2IEzo94EuH9XF/sgp2&#10;31S8mp+P6rM4FKYsNxG9J0el7u+m3TOIgFP4F8Ncn6tDzp0qd6LGi55xErOS53L19AhiVsTxhrlq&#10;5ta8yTyT11/kfwAAAP//AwBQSwECLQAUAAYACAAAACEAtoM4kv4AAADhAQAAEwAAAAAAAAAAAAAA&#10;AAAAAAAAW0NvbnRlbnRfVHlwZXNdLnhtbFBLAQItABQABgAIAAAAIQA4/SH/1gAAAJQBAAALAAAA&#10;AAAAAAAAAAAAAC8BAABfcmVscy8ucmVsc1BLAQItABQABgAIAAAAIQAb2WXTrgIAALAFAAAOAAAA&#10;AAAAAAAAAAAAAC4CAABkcnMvZTJvRG9jLnhtbFBLAQItABQABgAIAAAAIQDFmZyL3wAAAA0BAAAP&#10;AAAAAAAAAAAAAAAAAAgFAABkcnMvZG93bnJldi54bWxQSwUGAAAAAAQABADzAAAAFAYAAAAA&#10;" filled="f" stroked="f">
              <v:textbox inset="0,0,0,0">
                <w:txbxContent>
                  <w:p w:rsidR="00864FC2" w:rsidRPr="00873FA0" w:rsidRDefault="00873FA0">
                    <w:pPr>
                      <w:pStyle w:val="BodyText"/>
                      <w:tabs>
                        <w:tab w:val="left" w:pos="7483"/>
                        <w:tab w:val="left" w:pos="13239"/>
                      </w:tabs>
                      <w:spacing w:before="0" w:line="245" w:lineRule="exact"/>
                      <w:ind w:left="20" w:firstLine="0"/>
                      <w:rPr>
                        <w:rFonts w:ascii="Calibri" w:eastAsia="Calibri" w:hAnsi="Calibri" w:cs="Calibri"/>
                        <w:b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</w:rPr>
                      <w:t>Write an in-depth paragraph describing which version (book or movie) you liked better.  Explain and give reasons for your answer.  Example:  I preferred the __________ version of this story because…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C2" w:rsidRDefault="0045608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7800" behindDoc="1" locked="0" layoutInCell="1" allowOverlap="1">
          <wp:simplePos x="0" y="0"/>
          <wp:positionH relativeFrom="page">
            <wp:posOffset>1847850</wp:posOffset>
          </wp:positionH>
          <wp:positionV relativeFrom="page">
            <wp:posOffset>9171940</wp:posOffset>
          </wp:positionV>
          <wp:extent cx="4076065" cy="429260"/>
          <wp:effectExtent l="0" t="0" r="63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065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36" w:rsidRDefault="00D964CF">
      <w:r>
        <w:separator/>
      </w:r>
    </w:p>
  </w:footnote>
  <w:footnote w:type="continuationSeparator" w:id="0">
    <w:p w:rsidR="00633036" w:rsidRDefault="00D9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E351D"/>
    <w:multiLevelType w:val="hybridMultilevel"/>
    <w:tmpl w:val="C5CA4DAA"/>
    <w:lvl w:ilvl="0" w:tplc="C37CF18A">
      <w:start w:val="1"/>
      <w:numFmt w:val="decimal"/>
      <w:lvlText w:val="%1."/>
      <w:lvlJc w:val="left"/>
      <w:pPr>
        <w:ind w:left="311" w:hanging="212"/>
        <w:jc w:val="left"/>
      </w:pPr>
      <w:rPr>
        <w:rFonts w:ascii="Georgia" w:eastAsia="Georgia" w:hAnsi="Georgia" w:hint="default"/>
        <w:w w:val="102"/>
        <w:sz w:val="22"/>
        <w:szCs w:val="22"/>
      </w:rPr>
    </w:lvl>
    <w:lvl w:ilvl="1" w:tplc="D1E03118">
      <w:start w:val="1"/>
      <w:numFmt w:val="bullet"/>
      <w:lvlText w:val="•"/>
      <w:lvlJc w:val="left"/>
      <w:pPr>
        <w:ind w:left="1396" w:hanging="212"/>
      </w:pPr>
      <w:rPr>
        <w:rFonts w:hint="default"/>
      </w:rPr>
    </w:lvl>
    <w:lvl w:ilvl="2" w:tplc="CB900AE0">
      <w:start w:val="1"/>
      <w:numFmt w:val="bullet"/>
      <w:lvlText w:val="•"/>
      <w:lvlJc w:val="left"/>
      <w:pPr>
        <w:ind w:left="2472" w:hanging="212"/>
      </w:pPr>
      <w:rPr>
        <w:rFonts w:hint="default"/>
      </w:rPr>
    </w:lvl>
    <w:lvl w:ilvl="3" w:tplc="7E0C0FF0">
      <w:start w:val="1"/>
      <w:numFmt w:val="bullet"/>
      <w:lvlText w:val="•"/>
      <w:lvlJc w:val="left"/>
      <w:pPr>
        <w:ind w:left="3548" w:hanging="212"/>
      </w:pPr>
      <w:rPr>
        <w:rFonts w:hint="default"/>
      </w:rPr>
    </w:lvl>
    <w:lvl w:ilvl="4" w:tplc="B9EE5AFA">
      <w:start w:val="1"/>
      <w:numFmt w:val="bullet"/>
      <w:lvlText w:val="•"/>
      <w:lvlJc w:val="left"/>
      <w:pPr>
        <w:ind w:left="4624" w:hanging="212"/>
      </w:pPr>
      <w:rPr>
        <w:rFonts w:hint="default"/>
      </w:rPr>
    </w:lvl>
    <w:lvl w:ilvl="5" w:tplc="A88A4B3C">
      <w:start w:val="1"/>
      <w:numFmt w:val="bullet"/>
      <w:lvlText w:val="•"/>
      <w:lvlJc w:val="left"/>
      <w:pPr>
        <w:ind w:left="5700" w:hanging="212"/>
      </w:pPr>
      <w:rPr>
        <w:rFonts w:hint="default"/>
      </w:rPr>
    </w:lvl>
    <w:lvl w:ilvl="6" w:tplc="B00689B0">
      <w:start w:val="1"/>
      <w:numFmt w:val="bullet"/>
      <w:lvlText w:val="•"/>
      <w:lvlJc w:val="left"/>
      <w:pPr>
        <w:ind w:left="6776" w:hanging="212"/>
      </w:pPr>
      <w:rPr>
        <w:rFonts w:hint="default"/>
      </w:rPr>
    </w:lvl>
    <w:lvl w:ilvl="7" w:tplc="92FE9782">
      <w:start w:val="1"/>
      <w:numFmt w:val="bullet"/>
      <w:lvlText w:val="•"/>
      <w:lvlJc w:val="left"/>
      <w:pPr>
        <w:ind w:left="7852" w:hanging="212"/>
      </w:pPr>
      <w:rPr>
        <w:rFonts w:hint="default"/>
      </w:rPr>
    </w:lvl>
    <w:lvl w:ilvl="8" w:tplc="F0C2D20A">
      <w:start w:val="1"/>
      <w:numFmt w:val="bullet"/>
      <w:lvlText w:val="•"/>
      <w:lvlJc w:val="left"/>
      <w:pPr>
        <w:ind w:left="8928" w:hanging="212"/>
      </w:pPr>
      <w:rPr>
        <w:rFonts w:hint="default"/>
      </w:rPr>
    </w:lvl>
  </w:abstractNum>
  <w:abstractNum w:abstractNumId="1" w15:restartNumberingAfterBreak="0">
    <w:nsid w:val="3B881D91"/>
    <w:multiLevelType w:val="hybridMultilevel"/>
    <w:tmpl w:val="F7700F5E"/>
    <w:lvl w:ilvl="0" w:tplc="DA22D360">
      <w:start w:val="1"/>
      <w:numFmt w:val="bullet"/>
      <w:lvlText w:val="●"/>
      <w:lvlJc w:val="left"/>
      <w:pPr>
        <w:ind w:left="835" w:hanging="375"/>
      </w:pPr>
      <w:rPr>
        <w:rFonts w:ascii="Georgia" w:eastAsia="Georgia" w:hAnsi="Georgia" w:hint="default"/>
        <w:w w:val="102"/>
        <w:sz w:val="22"/>
        <w:szCs w:val="22"/>
      </w:rPr>
    </w:lvl>
    <w:lvl w:ilvl="1" w:tplc="942CE8C6">
      <w:start w:val="1"/>
      <w:numFmt w:val="bullet"/>
      <w:lvlText w:val="○"/>
      <w:lvlJc w:val="left"/>
      <w:pPr>
        <w:ind w:left="1555" w:hanging="37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A5A2AC58">
      <w:start w:val="1"/>
      <w:numFmt w:val="bullet"/>
      <w:lvlText w:val="•"/>
      <w:lvlJc w:val="left"/>
      <w:pPr>
        <w:ind w:left="2617" w:hanging="375"/>
      </w:pPr>
      <w:rPr>
        <w:rFonts w:hint="default"/>
      </w:rPr>
    </w:lvl>
    <w:lvl w:ilvl="3" w:tplc="2DD8092A">
      <w:start w:val="1"/>
      <w:numFmt w:val="bullet"/>
      <w:lvlText w:val="•"/>
      <w:lvlJc w:val="left"/>
      <w:pPr>
        <w:ind w:left="3675" w:hanging="375"/>
      </w:pPr>
      <w:rPr>
        <w:rFonts w:hint="default"/>
      </w:rPr>
    </w:lvl>
    <w:lvl w:ilvl="4" w:tplc="E7FEAF3E">
      <w:start w:val="1"/>
      <w:numFmt w:val="bullet"/>
      <w:lvlText w:val="•"/>
      <w:lvlJc w:val="left"/>
      <w:pPr>
        <w:ind w:left="4733" w:hanging="375"/>
      </w:pPr>
      <w:rPr>
        <w:rFonts w:hint="default"/>
      </w:rPr>
    </w:lvl>
    <w:lvl w:ilvl="5" w:tplc="60121F8C">
      <w:start w:val="1"/>
      <w:numFmt w:val="bullet"/>
      <w:lvlText w:val="•"/>
      <w:lvlJc w:val="left"/>
      <w:pPr>
        <w:ind w:left="5791" w:hanging="375"/>
      </w:pPr>
      <w:rPr>
        <w:rFonts w:hint="default"/>
      </w:rPr>
    </w:lvl>
    <w:lvl w:ilvl="6" w:tplc="C404871E">
      <w:start w:val="1"/>
      <w:numFmt w:val="bullet"/>
      <w:lvlText w:val="•"/>
      <w:lvlJc w:val="left"/>
      <w:pPr>
        <w:ind w:left="6848" w:hanging="375"/>
      </w:pPr>
      <w:rPr>
        <w:rFonts w:hint="default"/>
      </w:rPr>
    </w:lvl>
    <w:lvl w:ilvl="7" w:tplc="29CE4E10">
      <w:start w:val="1"/>
      <w:numFmt w:val="bullet"/>
      <w:lvlText w:val="•"/>
      <w:lvlJc w:val="left"/>
      <w:pPr>
        <w:ind w:left="7906" w:hanging="375"/>
      </w:pPr>
      <w:rPr>
        <w:rFonts w:hint="default"/>
      </w:rPr>
    </w:lvl>
    <w:lvl w:ilvl="8" w:tplc="0A248428">
      <w:start w:val="1"/>
      <w:numFmt w:val="bullet"/>
      <w:lvlText w:val="•"/>
      <w:lvlJc w:val="left"/>
      <w:pPr>
        <w:ind w:left="8964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C2"/>
    <w:rsid w:val="00456089"/>
    <w:rsid w:val="00633036"/>
    <w:rsid w:val="00864FC2"/>
    <w:rsid w:val="00873FA0"/>
    <w:rsid w:val="00D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B5D2AD2-B72A-4B79-8D7F-CC4A826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294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Verdana" w:eastAsia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835" w:hanging="375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6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3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FA0"/>
  </w:style>
  <w:style w:type="paragraph" w:styleId="Footer">
    <w:name w:val="footer"/>
    <w:basedOn w:val="Normal"/>
    <w:link w:val="FooterChar"/>
    <w:uiPriority w:val="99"/>
    <w:unhideWhenUsed/>
    <w:rsid w:val="00873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Borthwick, Kristen Louise</dc:creator>
  <cp:lastModifiedBy>Borthwick, Kristen Louise</cp:lastModifiedBy>
  <cp:revision>2</cp:revision>
  <cp:lastPrinted>2016-05-17T14:35:00Z</cp:lastPrinted>
  <dcterms:created xsi:type="dcterms:W3CDTF">2016-05-18T17:52:00Z</dcterms:created>
  <dcterms:modified xsi:type="dcterms:W3CDTF">2016-05-18T17:52:00Z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Creator">
    <vt:lpwstr>PDF Mergy - http://pdfmerge.w69b.com</vt:lpwstr>
  </property>
  <property fmtid="{D5CDD505-2E9C-101B-9397-08002B2CF9AE}" pid="4" name="LastSaved">
    <vt:filetime>2016-05-17T00:00:00Z</vt:filetime>
  </property>
</Properties>
</file>