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92A" w:rsidRPr="00D6592A" w:rsidRDefault="003E6FAE" w:rsidP="00D6592A">
      <w:pPr>
        <w:pStyle w:val="Title"/>
        <w:rPr>
          <w:rFonts w:ascii="Tahoma" w:hAnsi="Tahoma" w:cs="Tahoma"/>
          <w:sz w:val="44"/>
          <w:szCs w:val="44"/>
        </w:rPr>
      </w:pPr>
      <w:r w:rsidRPr="00D6592A">
        <w:rPr>
          <w:rFonts w:ascii="Tahoma" w:hAnsi="Tahoma" w:cs="Tahoma"/>
          <w:i/>
          <w:sz w:val="44"/>
          <w:szCs w:val="44"/>
        </w:rPr>
        <w:t>Witnes</w:t>
      </w:r>
      <w:bookmarkStart w:id="0" w:name="_GoBack"/>
      <w:bookmarkEnd w:id="0"/>
      <w:r w:rsidRPr="00D6592A">
        <w:rPr>
          <w:rFonts w:ascii="Tahoma" w:hAnsi="Tahoma" w:cs="Tahoma"/>
          <w:i/>
          <w:sz w:val="44"/>
          <w:szCs w:val="44"/>
        </w:rPr>
        <w:t>s for the Prosecution</w:t>
      </w:r>
      <w:r w:rsidRPr="00D6592A">
        <w:rPr>
          <w:rFonts w:ascii="Tahoma" w:hAnsi="Tahoma" w:cs="Tahoma"/>
          <w:sz w:val="44"/>
          <w:szCs w:val="44"/>
        </w:rPr>
        <w:t xml:space="preserve"> </w:t>
      </w:r>
      <w:r w:rsidR="00D6592A" w:rsidRPr="00D6592A">
        <w:rPr>
          <w:rFonts w:ascii="Tahoma" w:hAnsi="Tahoma" w:cs="Tahoma"/>
          <w:sz w:val="44"/>
          <w:szCs w:val="44"/>
        </w:rPr>
        <w:t>Take-Home</w:t>
      </w:r>
      <w:r w:rsidRPr="00D6592A">
        <w:rPr>
          <w:rFonts w:ascii="Tahoma" w:hAnsi="Tahoma" w:cs="Tahoma"/>
          <w:sz w:val="44"/>
          <w:szCs w:val="44"/>
        </w:rPr>
        <w:t xml:space="preserve"> Test</w:t>
      </w:r>
    </w:p>
    <w:p w:rsidR="003E6FAE" w:rsidRPr="00E632DA" w:rsidRDefault="003E6FAE" w:rsidP="003E6FAE">
      <w:pPr>
        <w:pStyle w:val="NoSpacing"/>
        <w:rPr>
          <w:rFonts w:ascii="Tahoma" w:hAnsi="Tahoma" w:cs="Tahoma"/>
          <w:b/>
          <w:sz w:val="28"/>
          <w:szCs w:val="28"/>
        </w:rPr>
      </w:pPr>
      <w:r w:rsidRPr="00E632DA">
        <w:rPr>
          <w:rFonts w:ascii="Tahoma" w:hAnsi="Tahoma" w:cs="Tahoma"/>
          <w:b/>
          <w:sz w:val="28"/>
          <w:szCs w:val="28"/>
        </w:rPr>
        <w:t xml:space="preserve">Part I:  What’s in a phrase? </w:t>
      </w:r>
    </w:p>
    <w:p w:rsidR="00FC18D7" w:rsidRPr="00E632DA" w:rsidRDefault="003E6FAE" w:rsidP="003E6FAE">
      <w:pPr>
        <w:pStyle w:val="NoSpacing"/>
        <w:rPr>
          <w:rFonts w:ascii="Tahoma" w:hAnsi="Tahoma" w:cs="Tahoma"/>
          <w:sz w:val="28"/>
          <w:szCs w:val="28"/>
        </w:rPr>
      </w:pPr>
      <w:r w:rsidRPr="00E632DA">
        <w:rPr>
          <w:rFonts w:ascii="Tahoma" w:hAnsi="Tahoma" w:cs="Tahoma"/>
          <w:sz w:val="28"/>
          <w:szCs w:val="28"/>
        </w:rPr>
        <w:t xml:space="preserve">Explain how the following quotes are ironic, </w:t>
      </w:r>
      <w:r w:rsidRPr="00E632DA">
        <w:rPr>
          <w:rFonts w:ascii="Tahoma" w:hAnsi="Tahoma" w:cs="Tahoma"/>
          <w:sz w:val="28"/>
          <w:szCs w:val="28"/>
          <w:u w:val="single"/>
        </w:rPr>
        <w:t>significant</w:t>
      </w:r>
      <w:r w:rsidRPr="00E632DA">
        <w:rPr>
          <w:rFonts w:ascii="Tahoma" w:hAnsi="Tahoma" w:cs="Tahoma"/>
          <w:sz w:val="28"/>
          <w:szCs w:val="28"/>
        </w:rPr>
        <w:t xml:space="preserve"> foreshadowing and hints /clues, witty, and/or symbolic. Explain how each is used in the eventual outcome of the play. </w:t>
      </w:r>
      <w:r w:rsidRPr="00E632DA">
        <w:rPr>
          <w:rFonts w:ascii="Tahoma" w:hAnsi="Tahoma" w:cs="Tahoma"/>
          <w:b/>
          <w:sz w:val="28"/>
          <w:szCs w:val="28"/>
        </w:rPr>
        <w:t>(3 points each)</w:t>
      </w:r>
      <w:r w:rsidRPr="00E632DA">
        <w:rPr>
          <w:rFonts w:ascii="Tahoma" w:hAnsi="Tahoma" w:cs="Tahoma"/>
          <w:sz w:val="28"/>
          <w:szCs w:val="28"/>
        </w:rPr>
        <w:t xml:space="preserve"> </w:t>
      </w:r>
    </w:p>
    <w:p w:rsidR="003E6FAE" w:rsidRPr="00E632DA" w:rsidRDefault="003E6FAE" w:rsidP="003E6FAE">
      <w:pPr>
        <w:pStyle w:val="NoSpacing"/>
        <w:rPr>
          <w:rFonts w:ascii="Tahoma" w:hAnsi="Tahoma" w:cs="Tahoma"/>
          <w:sz w:val="28"/>
          <w:szCs w:val="28"/>
        </w:rPr>
      </w:pPr>
    </w:p>
    <w:p w:rsidR="003E6FAE" w:rsidRPr="00E632DA" w:rsidRDefault="003E6FAE" w:rsidP="003E6FAE">
      <w:pPr>
        <w:pStyle w:val="NoSpacing"/>
        <w:numPr>
          <w:ilvl w:val="0"/>
          <w:numId w:val="2"/>
        </w:numPr>
        <w:rPr>
          <w:rFonts w:ascii="Tahoma" w:hAnsi="Tahoma" w:cs="Tahoma"/>
          <w:sz w:val="28"/>
          <w:szCs w:val="28"/>
        </w:rPr>
      </w:pPr>
      <w:r w:rsidRPr="00E632DA">
        <w:rPr>
          <w:rFonts w:ascii="Tahoma" w:hAnsi="Tahoma" w:cs="Tahoma"/>
          <w:sz w:val="28"/>
          <w:szCs w:val="28"/>
        </w:rPr>
        <w:t>“That’s where I met my wife. She’s an actress.”</w:t>
      </w:r>
    </w:p>
    <w:p w:rsidR="003E6FAE" w:rsidRPr="00E632DA" w:rsidRDefault="003E6FAE" w:rsidP="003E6FAE">
      <w:pPr>
        <w:pStyle w:val="NoSpacing"/>
        <w:numPr>
          <w:ilvl w:val="0"/>
          <w:numId w:val="2"/>
        </w:numPr>
        <w:rPr>
          <w:rFonts w:ascii="Tahoma" w:hAnsi="Tahoma" w:cs="Tahoma"/>
          <w:sz w:val="28"/>
          <w:szCs w:val="28"/>
        </w:rPr>
      </w:pPr>
      <w:r w:rsidRPr="00E632DA">
        <w:rPr>
          <w:rFonts w:ascii="Tahoma" w:hAnsi="Tahoma" w:cs="Tahoma"/>
          <w:sz w:val="28"/>
          <w:szCs w:val="28"/>
        </w:rPr>
        <w:t>“She’ll be emotional and upset…she’ll have hysterics all over the Chambers.”</w:t>
      </w:r>
    </w:p>
    <w:p w:rsidR="003E6FAE" w:rsidRPr="00E632DA" w:rsidRDefault="003E6FAE" w:rsidP="003E6FAE">
      <w:pPr>
        <w:pStyle w:val="NoSpacing"/>
        <w:numPr>
          <w:ilvl w:val="0"/>
          <w:numId w:val="2"/>
        </w:numPr>
        <w:rPr>
          <w:rFonts w:ascii="Tahoma" w:hAnsi="Tahoma" w:cs="Tahoma"/>
          <w:sz w:val="28"/>
          <w:szCs w:val="28"/>
        </w:rPr>
      </w:pPr>
      <w:r w:rsidRPr="00E632DA">
        <w:rPr>
          <w:rFonts w:ascii="Tahoma" w:hAnsi="Tahoma" w:cs="Tahoma"/>
          <w:sz w:val="28"/>
          <w:szCs w:val="28"/>
        </w:rPr>
        <w:t>"She's the passionate sort. Hot blooded behind that cool self-control. The kind that would knife a man if he double-crossed her."</w:t>
      </w:r>
    </w:p>
    <w:p w:rsidR="003E6FAE" w:rsidRPr="00E632DA" w:rsidRDefault="003E6FAE" w:rsidP="003E6FAE">
      <w:pPr>
        <w:pStyle w:val="NoSpacing"/>
        <w:numPr>
          <w:ilvl w:val="0"/>
          <w:numId w:val="2"/>
        </w:numPr>
        <w:rPr>
          <w:rFonts w:ascii="Tahoma" w:hAnsi="Tahoma" w:cs="Tahoma"/>
          <w:sz w:val="28"/>
          <w:szCs w:val="28"/>
        </w:rPr>
      </w:pPr>
      <w:r w:rsidRPr="00E632DA">
        <w:rPr>
          <w:rFonts w:ascii="Tahoma" w:hAnsi="Tahoma" w:cs="Tahoma"/>
          <w:sz w:val="28"/>
          <w:szCs w:val="28"/>
        </w:rPr>
        <w:t>"I've beat you at your game. I've done it. I've got him off - in spite of you." (Sir Wilfrid)</w:t>
      </w:r>
    </w:p>
    <w:p w:rsidR="003E6FAE" w:rsidRPr="00E632DA" w:rsidRDefault="003E6FAE" w:rsidP="003E6FAE">
      <w:pPr>
        <w:pStyle w:val="NoSpacing"/>
        <w:numPr>
          <w:ilvl w:val="0"/>
          <w:numId w:val="2"/>
        </w:numPr>
        <w:rPr>
          <w:rFonts w:ascii="Tahoma" w:hAnsi="Tahoma" w:cs="Tahoma"/>
          <w:sz w:val="28"/>
          <w:szCs w:val="28"/>
        </w:rPr>
      </w:pPr>
      <w:r w:rsidRPr="00E632DA">
        <w:rPr>
          <w:rFonts w:ascii="Tahoma" w:hAnsi="Tahoma" w:cs="Tahoma"/>
          <w:sz w:val="28"/>
          <w:szCs w:val="28"/>
        </w:rPr>
        <w:t>"I won't be found guilty of perjury..." (Romaine)</w:t>
      </w:r>
    </w:p>
    <w:p w:rsidR="003E6FAE" w:rsidRPr="00E632DA" w:rsidRDefault="003E6FAE" w:rsidP="003E6FAE">
      <w:pPr>
        <w:pStyle w:val="NoSpacing"/>
        <w:rPr>
          <w:rFonts w:ascii="Tahoma" w:hAnsi="Tahoma" w:cs="Tahoma"/>
          <w:sz w:val="28"/>
          <w:szCs w:val="28"/>
        </w:rPr>
      </w:pPr>
    </w:p>
    <w:p w:rsidR="00E632DA" w:rsidRPr="00E632DA" w:rsidRDefault="003E6FAE" w:rsidP="00E632DA">
      <w:pPr>
        <w:pStyle w:val="NoSpacing"/>
        <w:rPr>
          <w:rFonts w:ascii="Tahoma" w:hAnsi="Tahoma" w:cs="Tahoma"/>
          <w:b/>
          <w:sz w:val="28"/>
          <w:szCs w:val="28"/>
        </w:rPr>
      </w:pPr>
      <w:r w:rsidRPr="00E632DA">
        <w:rPr>
          <w:rFonts w:ascii="Tahoma" w:hAnsi="Tahoma" w:cs="Tahoma"/>
          <w:b/>
          <w:sz w:val="28"/>
          <w:szCs w:val="28"/>
        </w:rPr>
        <w:t xml:space="preserve">Part II.  </w:t>
      </w:r>
      <w:r w:rsidR="00E632DA" w:rsidRPr="00E632DA">
        <w:rPr>
          <w:rFonts w:ascii="Tahoma" w:hAnsi="Tahoma" w:cs="Tahoma"/>
          <w:sz w:val="28"/>
          <w:szCs w:val="28"/>
        </w:rPr>
        <w:t xml:space="preserve">The facts...just the facts. Here, you will be considering the evidence presented by the prosecution to convince the jury Leonard Vole is guilty, as well as explaining the rebuttal offered by the defense. Explain each. </w:t>
      </w:r>
      <w:r w:rsidR="00E632DA" w:rsidRPr="00E632DA">
        <w:rPr>
          <w:rFonts w:ascii="Tahoma" w:hAnsi="Tahoma" w:cs="Tahoma"/>
          <w:b/>
          <w:sz w:val="28"/>
          <w:szCs w:val="28"/>
        </w:rPr>
        <w:t>(3 points each)</w:t>
      </w:r>
    </w:p>
    <w:p w:rsidR="00E632DA" w:rsidRPr="00E632DA" w:rsidRDefault="00E632DA" w:rsidP="00E632DA">
      <w:pPr>
        <w:pStyle w:val="NoSpacing"/>
        <w:numPr>
          <w:ilvl w:val="0"/>
          <w:numId w:val="3"/>
        </w:numPr>
        <w:rPr>
          <w:rFonts w:ascii="Tahoma" w:hAnsi="Tahoma" w:cs="Tahoma"/>
          <w:sz w:val="28"/>
          <w:szCs w:val="28"/>
        </w:rPr>
      </w:pPr>
      <w:r w:rsidRPr="00E632DA">
        <w:rPr>
          <w:rFonts w:ascii="Tahoma" w:hAnsi="Tahoma" w:cs="Tahoma"/>
          <w:sz w:val="28"/>
          <w:szCs w:val="28"/>
        </w:rPr>
        <w:t>Leonard's "travel plans:"</w:t>
      </w:r>
    </w:p>
    <w:p w:rsidR="00E632DA" w:rsidRPr="00E632DA" w:rsidRDefault="00E632DA" w:rsidP="00E632DA">
      <w:pPr>
        <w:pStyle w:val="NoSpacing"/>
        <w:numPr>
          <w:ilvl w:val="0"/>
          <w:numId w:val="3"/>
        </w:numPr>
        <w:rPr>
          <w:rFonts w:ascii="Tahoma" w:hAnsi="Tahoma" w:cs="Tahoma"/>
          <w:sz w:val="28"/>
          <w:szCs w:val="28"/>
        </w:rPr>
      </w:pPr>
      <w:r w:rsidRPr="00E632DA">
        <w:rPr>
          <w:rFonts w:ascii="Tahoma" w:hAnsi="Tahoma" w:cs="Tahoma"/>
          <w:sz w:val="28"/>
          <w:szCs w:val="28"/>
        </w:rPr>
        <w:t>Condition of Leonard's jacket:</w:t>
      </w:r>
    </w:p>
    <w:p w:rsidR="00E632DA" w:rsidRPr="00E632DA" w:rsidRDefault="00E632DA" w:rsidP="00E632DA">
      <w:pPr>
        <w:pStyle w:val="NoSpacing"/>
        <w:numPr>
          <w:ilvl w:val="0"/>
          <w:numId w:val="3"/>
        </w:numPr>
        <w:rPr>
          <w:rFonts w:ascii="Tahoma" w:hAnsi="Tahoma" w:cs="Tahoma"/>
          <w:sz w:val="28"/>
          <w:szCs w:val="28"/>
        </w:rPr>
      </w:pPr>
      <w:r w:rsidRPr="00E632DA">
        <w:rPr>
          <w:rFonts w:ascii="Tahoma" w:hAnsi="Tahoma" w:cs="Tahoma"/>
          <w:sz w:val="28"/>
          <w:szCs w:val="28"/>
        </w:rPr>
        <w:t>Emily's knowledge of Leonard's marital status:</w:t>
      </w:r>
    </w:p>
    <w:p w:rsidR="00E632DA" w:rsidRPr="00E632DA" w:rsidRDefault="00E632DA" w:rsidP="00E632DA">
      <w:pPr>
        <w:pStyle w:val="NoSpacing"/>
        <w:numPr>
          <w:ilvl w:val="0"/>
          <w:numId w:val="3"/>
        </w:numPr>
        <w:rPr>
          <w:rFonts w:ascii="Tahoma" w:hAnsi="Tahoma" w:cs="Tahoma"/>
          <w:sz w:val="28"/>
          <w:szCs w:val="28"/>
        </w:rPr>
      </w:pPr>
      <w:r w:rsidRPr="00E632DA">
        <w:rPr>
          <w:rFonts w:ascii="Tahoma" w:hAnsi="Tahoma" w:cs="Tahoma"/>
          <w:sz w:val="28"/>
          <w:szCs w:val="28"/>
        </w:rPr>
        <w:t>Significance of Leonard's blood type:</w:t>
      </w:r>
    </w:p>
    <w:p w:rsidR="00E632DA" w:rsidRPr="00E632DA" w:rsidRDefault="00E632DA" w:rsidP="00E632DA">
      <w:pPr>
        <w:pStyle w:val="NoSpacing"/>
        <w:numPr>
          <w:ilvl w:val="0"/>
          <w:numId w:val="3"/>
        </w:numPr>
        <w:rPr>
          <w:rFonts w:ascii="Tahoma" w:hAnsi="Tahoma" w:cs="Tahoma"/>
          <w:sz w:val="28"/>
          <w:szCs w:val="28"/>
        </w:rPr>
      </w:pPr>
      <w:r w:rsidRPr="00E632DA">
        <w:rPr>
          <w:rFonts w:ascii="Tahoma" w:hAnsi="Tahoma" w:cs="Tahoma"/>
          <w:sz w:val="28"/>
          <w:szCs w:val="28"/>
        </w:rPr>
        <w:t>Opinion as to whether it was a burglary:</w:t>
      </w:r>
    </w:p>
    <w:p w:rsidR="003E6FAE" w:rsidRPr="00E632DA" w:rsidRDefault="003E6FAE" w:rsidP="003E6FAE">
      <w:pPr>
        <w:pStyle w:val="NoSpacing"/>
        <w:rPr>
          <w:rFonts w:ascii="Tahoma" w:hAnsi="Tahoma" w:cs="Tahoma"/>
          <w:b/>
          <w:sz w:val="28"/>
          <w:szCs w:val="28"/>
        </w:rPr>
      </w:pPr>
    </w:p>
    <w:p w:rsidR="003E6FAE" w:rsidRPr="00E632DA" w:rsidRDefault="003E6FAE" w:rsidP="003E6FAE">
      <w:pPr>
        <w:pStyle w:val="NoSpacing"/>
        <w:rPr>
          <w:rFonts w:ascii="Tahoma" w:hAnsi="Tahoma" w:cs="Tahoma"/>
          <w:b/>
          <w:sz w:val="28"/>
          <w:szCs w:val="28"/>
        </w:rPr>
      </w:pPr>
      <w:r w:rsidRPr="00E632DA">
        <w:rPr>
          <w:rFonts w:ascii="Tahoma" w:hAnsi="Tahoma" w:cs="Tahoma"/>
          <w:b/>
          <w:sz w:val="28"/>
          <w:szCs w:val="28"/>
        </w:rPr>
        <w:t xml:space="preserve">Part III. </w:t>
      </w:r>
      <w:r w:rsidRPr="00E632DA">
        <w:rPr>
          <w:rFonts w:ascii="Tahoma" w:hAnsi="Tahoma" w:cs="Tahoma"/>
          <w:sz w:val="28"/>
          <w:szCs w:val="28"/>
        </w:rPr>
        <w:t xml:space="preserve">Leonard - what a piece of work he is. Describe his personality, character and values.  </w:t>
      </w:r>
      <w:r w:rsidRPr="00E632DA">
        <w:rPr>
          <w:rFonts w:ascii="Tahoma" w:hAnsi="Tahoma" w:cs="Tahoma"/>
          <w:b/>
          <w:sz w:val="28"/>
          <w:szCs w:val="28"/>
        </w:rPr>
        <w:t>(5 points)</w:t>
      </w:r>
    </w:p>
    <w:p w:rsidR="003E6FAE" w:rsidRPr="00E632DA" w:rsidRDefault="003E6FAE" w:rsidP="003E6FAE">
      <w:pPr>
        <w:pStyle w:val="NoSpacing"/>
        <w:rPr>
          <w:rFonts w:ascii="Tahoma" w:hAnsi="Tahoma" w:cs="Tahoma"/>
          <w:b/>
          <w:sz w:val="28"/>
          <w:szCs w:val="28"/>
        </w:rPr>
      </w:pPr>
    </w:p>
    <w:p w:rsidR="00E632DA" w:rsidRPr="00E632DA" w:rsidRDefault="003E6FAE" w:rsidP="00E632DA">
      <w:pPr>
        <w:pStyle w:val="NoSpacing"/>
        <w:rPr>
          <w:rFonts w:ascii="Tahoma" w:hAnsi="Tahoma" w:cs="Tahoma"/>
          <w:b/>
          <w:sz w:val="28"/>
          <w:szCs w:val="28"/>
        </w:rPr>
      </w:pPr>
      <w:r w:rsidRPr="00E632DA">
        <w:rPr>
          <w:rFonts w:ascii="Tahoma" w:hAnsi="Tahoma" w:cs="Tahoma"/>
          <w:b/>
          <w:sz w:val="28"/>
          <w:szCs w:val="28"/>
        </w:rPr>
        <w:t>Part IV.</w:t>
      </w:r>
      <w:r w:rsidRPr="00E632DA">
        <w:rPr>
          <w:rFonts w:ascii="Tahoma" w:hAnsi="Tahoma" w:cs="Tahoma"/>
          <w:sz w:val="28"/>
          <w:szCs w:val="28"/>
        </w:rPr>
        <w:t xml:space="preserve">  </w:t>
      </w:r>
      <w:r w:rsidR="00E632DA" w:rsidRPr="00E632DA">
        <w:rPr>
          <w:rFonts w:ascii="Tahoma" w:hAnsi="Tahoma" w:cs="Tahoma"/>
          <w:sz w:val="28"/>
          <w:szCs w:val="28"/>
        </w:rPr>
        <w:t>Your friend has asked you to explain the basic plot and twists of this play. In a paragraph, explain Romaine's scheme, what motivated her besides love, and how it turned out.</w:t>
      </w:r>
      <w:r w:rsidR="00E632DA" w:rsidRPr="00E632DA">
        <w:rPr>
          <w:rFonts w:ascii="Tahoma" w:hAnsi="Tahoma" w:cs="Tahoma"/>
          <w:b/>
          <w:sz w:val="28"/>
          <w:szCs w:val="28"/>
        </w:rPr>
        <w:t xml:space="preserve"> (5 points)</w:t>
      </w:r>
    </w:p>
    <w:p w:rsidR="00E632DA" w:rsidRPr="003E6FAE" w:rsidRDefault="00E632DA" w:rsidP="00E632DA">
      <w:pPr>
        <w:pStyle w:val="NoSpacing"/>
        <w:rPr>
          <w:sz w:val="24"/>
          <w:szCs w:val="24"/>
        </w:rPr>
      </w:pPr>
    </w:p>
    <w:p w:rsidR="003E6FAE" w:rsidRPr="003E6FAE" w:rsidRDefault="003E6FAE" w:rsidP="003E6FAE">
      <w:pPr>
        <w:pStyle w:val="NoSpacing"/>
        <w:rPr>
          <w:sz w:val="24"/>
          <w:szCs w:val="24"/>
        </w:rPr>
      </w:pPr>
    </w:p>
    <w:p w:rsidR="003E6FAE" w:rsidRDefault="003E6FAE" w:rsidP="003E6FAE">
      <w:pPr>
        <w:pStyle w:val="NoSpacing"/>
        <w:rPr>
          <w:b/>
          <w:sz w:val="24"/>
          <w:szCs w:val="24"/>
        </w:rPr>
      </w:pPr>
    </w:p>
    <w:p w:rsidR="003E6FAE" w:rsidRDefault="003E6FAE" w:rsidP="003E6FAE">
      <w:pPr>
        <w:pStyle w:val="NoSpacing"/>
      </w:pPr>
    </w:p>
    <w:sectPr w:rsidR="003E6FA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92A" w:rsidRDefault="00D6592A" w:rsidP="00D6592A">
      <w:pPr>
        <w:spacing w:after="0" w:line="240" w:lineRule="auto"/>
      </w:pPr>
      <w:r>
        <w:separator/>
      </w:r>
    </w:p>
  </w:endnote>
  <w:endnote w:type="continuationSeparator" w:id="0">
    <w:p w:rsidR="00D6592A" w:rsidRDefault="00D6592A" w:rsidP="00D6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2A" w:rsidRPr="00D6592A" w:rsidRDefault="00D6592A" w:rsidP="00D6592A">
    <w:pPr>
      <w:pStyle w:val="Header"/>
      <w:rPr>
        <w:rFonts w:ascii="Helvetica" w:hAnsi="Helvetica"/>
        <w:b/>
        <w:sz w:val="24"/>
        <w:szCs w:val="24"/>
      </w:rPr>
    </w:pPr>
    <w:r w:rsidRPr="00D6592A">
      <w:rPr>
        <w:rFonts w:ascii="Helvetica" w:hAnsi="Helvetica"/>
        <w:b/>
        <w:sz w:val="24"/>
        <w:szCs w:val="24"/>
      </w:rPr>
      <w:t xml:space="preserve">Test due Monday, August </w:t>
    </w:r>
    <w:r w:rsidR="00CB243E">
      <w:rPr>
        <w:rFonts w:ascii="Helvetica" w:hAnsi="Helvetica"/>
        <w:b/>
        <w:sz w:val="24"/>
        <w:szCs w:val="24"/>
      </w:rPr>
      <w:t>7</w:t>
    </w:r>
    <w:r w:rsidRPr="00D6592A">
      <w:rPr>
        <w:rFonts w:ascii="Helvetica" w:hAnsi="Helvetica"/>
        <w:b/>
        <w:sz w:val="24"/>
        <w:szCs w:val="24"/>
      </w:rPr>
      <w:t>, 201</w:t>
    </w:r>
    <w:r w:rsidR="00CB243E">
      <w:rPr>
        <w:rFonts w:ascii="Helvetica" w:hAnsi="Helvetica"/>
        <w:b/>
        <w:sz w:val="24"/>
        <w:szCs w:val="24"/>
      </w:rPr>
      <w:t>7</w:t>
    </w:r>
  </w:p>
  <w:p w:rsidR="00D6592A" w:rsidRDefault="00D65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92A" w:rsidRDefault="00D6592A" w:rsidP="00D6592A">
      <w:pPr>
        <w:spacing w:after="0" w:line="240" w:lineRule="auto"/>
      </w:pPr>
      <w:r>
        <w:separator/>
      </w:r>
    </w:p>
  </w:footnote>
  <w:footnote w:type="continuationSeparator" w:id="0">
    <w:p w:rsidR="00D6592A" w:rsidRDefault="00D6592A" w:rsidP="00D65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2A" w:rsidRPr="00D6592A" w:rsidRDefault="00D6592A">
    <w:pPr>
      <w:pStyle w:val="Header"/>
      <w:rPr>
        <w:rFonts w:ascii="Helvetica" w:hAnsi="Helvetica"/>
        <w:b/>
        <w:sz w:val="24"/>
        <w:szCs w:val="24"/>
      </w:rPr>
    </w:pPr>
    <w:r w:rsidRPr="00D6592A">
      <w:rPr>
        <w:rFonts w:ascii="Helvetica" w:hAnsi="Helvetica"/>
        <w:b/>
        <w:sz w:val="24"/>
        <w:szCs w:val="24"/>
      </w:rPr>
      <w:t xml:space="preserve">Test due Monday, August </w:t>
    </w:r>
    <w:r w:rsidR="00CB243E">
      <w:rPr>
        <w:rFonts w:ascii="Helvetica" w:hAnsi="Helvetica"/>
        <w:b/>
        <w:sz w:val="24"/>
        <w:szCs w:val="24"/>
      </w:rPr>
      <w:t>7, 2017</w:t>
    </w:r>
  </w:p>
  <w:p w:rsidR="00D6592A" w:rsidRDefault="00D659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C6777"/>
    <w:multiLevelType w:val="hybridMultilevel"/>
    <w:tmpl w:val="0388B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F6386"/>
    <w:multiLevelType w:val="hybridMultilevel"/>
    <w:tmpl w:val="9E362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9186B"/>
    <w:multiLevelType w:val="hybridMultilevel"/>
    <w:tmpl w:val="F5BCC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FAE"/>
    <w:rsid w:val="003E6FAE"/>
    <w:rsid w:val="00CB243E"/>
    <w:rsid w:val="00D6592A"/>
    <w:rsid w:val="00E632DA"/>
    <w:rsid w:val="00FC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8EECF-D005-4CFC-A53B-50BBA676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FAE"/>
    <w:pPr>
      <w:spacing w:after="0" w:line="240" w:lineRule="auto"/>
    </w:pPr>
  </w:style>
  <w:style w:type="paragraph" w:styleId="Title">
    <w:name w:val="Title"/>
    <w:basedOn w:val="Normal"/>
    <w:next w:val="Normal"/>
    <w:link w:val="TitleChar"/>
    <w:uiPriority w:val="10"/>
    <w:qFormat/>
    <w:rsid w:val="003E6F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6FA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E6FAE"/>
    <w:pPr>
      <w:ind w:left="720"/>
      <w:contextualSpacing/>
    </w:pPr>
  </w:style>
  <w:style w:type="paragraph" w:styleId="Header">
    <w:name w:val="header"/>
    <w:basedOn w:val="Normal"/>
    <w:link w:val="HeaderChar"/>
    <w:uiPriority w:val="99"/>
    <w:unhideWhenUsed/>
    <w:rsid w:val="00D65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92A"/>
  </w:style>
  <w:style w:type="paragraph" w:styleId="Footer">
    <w:name w:val="footer"/>
    <w:basedOn w:val="Normal"/>
    <w:link w:val="FooterChar"/>
    <w:uiPriority w:val="99"/>
    <w:unhideWhenUsed/>
    <w:rsid w:val="00D65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Borthwick, Kristen Louise</cp:lastModifiedBy>
  <cp:revision>3</cp:revision>
  <cp:lastPrinted>2016-08-03T16:18:00Z</cp:lastPrinted>
  <dcterms:created xsi:type="dcterms:W3CDTF">2014-08-05T14:32:00Z</dcterms:created>
  <dcterms:modified xsi:type="dcterms:W3CDTF">2017-08-02T12:46:00Z</dcterms:modified>
</cp:coreProperties>
</file>