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00" w:rsidRDefault="00085100" w:rsidP="00085100">
      <w:r w:rsidRPr="00582534">
        <w:t>Name: _______________________________                    Date: __________________________</w:t>
      </w:r>
    </w:p>
    <w:p w:rsidR="00085100" w:rsidRDefault="00085100" w:rsidP="00085100"/>
    <w:p w:rsidR="00085100" w:rsidRDefault="00085100" w:rsidP="00085100">
      <w:pPr>
        <w:rPr>
          <w:i/>
        </w:rPr>
      </w:pPr>
      <w:r>
        <w:rPr>
          <w:i/>
        </w:rPr>
        <w:t>Answer Each Question as Thoroughly as Possible</w:t>
      </w:r>
    </w:p>
    <w:p w:rsidR="00486E10" w:rsidRDefault="00085100" w:rsidP="00085100">
      <w:pPr>
        <w:pStyle w:val="ListParagraph"/>
        <w:numPr>
          <w:ilvl w:val="0"/>
          <w:numId w:val="1"/>
        </w:numPr>
      </w:pPr>
      <w:r>
        <w:t>Describe the first great boom of the West? What attracted the first people to the West?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Describe the buildup of mining towns? How did others decide to make money off mining without actually mining?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What is a “boomtown?” What happened when the “boom” ended?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Describe why the transcontinental railroad had been delayed.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Describe the two ways Congress used to help the railroad companies build the railroad.</w:t>
      </w:r>
    </w:p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lastRenderedPageBreak/>
        <w:t>Describe the working conditions the Chinese faced when working on the transcontinental railroad.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Describe the effects of the railroad on Western life/life for Native Americans.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>
      <w:pPr>
        <w:pStyle w:val="ListParagraph"/>
        <w:numPr>
          <w:ilvl w:val="0"/>
          <w:numId w:val="1"/>
        </w:numPr>
      </w:pPr>
      <w:r>
        <w:t>Describe the Homestead Act and the conditions that had to be met to receive the benefits of the Act.</w:t>
      </w:r>
    </w:p>
    <w:p w:rsidR="00085100" w:rsidRDefault="00085100" w:rsidP="00085100"/>
    <w:p w:rsidR="00085100" w:rsidRDefault="00085100" w:rsidP="00085100"/>
    <w:p w:rsidR="00085100" w:rsidRDefault="00085100" w:rsidP="00085100"/>
    <w:p w:rsidR="00085100" w:rsidRDefault="00085100" w:rsidP="00085100"/>
    <w:p w:rsidR="00085100" w:rsidRDefault="00B97D0B" w:rsidP="00085100">
      <w:pPr>
        <w:pStyle w:val="ListParagraph"/>
        <w:numPr>
          <w:ilvl w:val="0"/>
          <w:numId w:val="1"/>
        </w:numPr>
      </w:pPr>
      <w:r>
        <w:t>Describe the differences in Native American cultures.</w:t>
      </w:r>
    </w:p>
    <w:p w:rsidR="00B97D0B" w:rsidRDefault="004A66D3" w:rsidP="004A66D3">
      <w:pPr>
        <w:ind w:left="720"/>
      </w:pPr>
      <w:r>
        <w:t>Short answer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t>Describe the policy of the US government toward Native Americans before 1850. Why did the government move the Native Americans to the Great Plains?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lastRenderedPageBreak/>
        <w:t>What does the phrase “rain would follow the plow” mean? What effect did the saying have on Westward movement?</w:t>
      </w:r>
    </w:p>
    <w:p w:rsidR="00B97D0B" w:rsidRDefault="00B97D0B" w:rsidP="00B97D0B">
      <w:pPr>
        <w:pStyle w:val="ListParagraph"/>
      </w:pPr>
    </w:p>
    <w:p w:rsidR="00B97D0B" w:rsidRDefault="004A66D3" w:rsidP="00B97D0B">
      <w:pPr>
        <w:pStyle w:val="ListParagraph"/>
      </w:pPr>
      <w:r>
        <w:t>Short answer</w:t>
      </w:r>
    </w:p>
    <w:p w:rsidR="00B97D0B" w:rsidRDefault="00B97D0B" w:rsidP="00B97D0B">
      <w:pPr>
        <w:pStyle w:val="ListParagraph"/>
      </w:pPr>
    </w:p>
    <w:p w:rsidR="00B97D0B" w:rsidRDefault="00B97D0B" w:rsidP="00B97D0B">
      <w:pPr>
        <w:pStyle w:val="ListParagraph"/>
      </w:pPr>
    </w:p>
    <w:p w:rsidR="00B97D0B" w:rsidRDefault="00B97D0B" w:rsidP="00B97D0B">
      <w:pPr>
        <w:pStyle w:val="ListParagraph"/>
        <w:numPr>
          <w:ilvl w:val="0"/>
          <w:numId w:val="1"/>
        </w:numPr>
      </w:pPr>
      <w:r>
        <w:t xml:space="preserve">What is a reservation? 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t>Since Native Americans were allowed the freedom to roam, what conditions did they face on the reservations?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t>Describe the two threats to Native American life on the reservations.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t>Describe what happened as Native American life was threatened.</w:t>
      </w:r>
    </w:p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t>Describe the differences between how humanitarian groups felt Native Americans should be handled versus how settlers felt they should be handled.</w:t>
      </w:r>
    </w:p>
    <w:p w:rsidR="00B97D0B" w:rsidRDefault="004763D2" w:rsidP="004763D2">
      <w:pPr>
        <w:ind w:left="720"/>
      </w:pPr>
      <w:r>
        <w:t>Short answer</w:t>
      </w:r>
    </w:p>
    <w:p w:rsidR="00B97D0B" w:rsidRDefault="00B97D0B" w:rsidP="00B97D0B"/>
    <w:p w:rsidR="00B97D0B" w:rsidRDefault="00B97D0B" w:rsidP="00B97D0B">
      <w:pPr>
        <w:pStyle w:val="ListParagraph"/>
        <w:numPr>
          <w:ilvl w:val="0"/>
          <w:numId w:val="1"/>
        </w:numPr>
      </w:pPr>
      <w:r>
        <w:lastRenderedPageBreak/>
        <w:t>Describe the findings of the United States Indian Peace Commission.</w:t>
      </w:r>
    </w:p>
    <w:p w:rsidR="00B97D0B" w:rsidRDefault="00B97D0B" w:rsidP="00B97D0B"/>
    <w:p w:rsidR="00C86323" w:rsidRDefault="00C86323" w:rsidP="00B97D0B"/>
    <w:p w:rsidR="00C86323" w:rsidRDefault="00C86323" w:rsidP="00B97D0B"/>
    <w:p w:rsidR="00C86323" w:rsidRDefault="00C86323" w:rsidP="00B97D0B"/>
    <w:p w:rsidR="00C86323" w:rsidRDefault="00C86323" w:rsidP="00C86323">
      <w:pPr>
        <w:pStyle w:val="ListParagraph"/>
        <w:numPr>
          <w:ilvl w:val="0"/>
          <w:numId w:val="1"/>
        </w:numPr>
      </w:pPr>
      <w:r>
        <w:t>Describe the conditions of the Fort Laramie Treaty.</w:t>
      </w:r>
    </w:p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>
      <w:pPr>
        <w:pStyle w:val="ListParagraph"/>
        <w:numPr>
          <w:ilvl w:val="0"/>
          <w:numId w:val="1"/>
        </w:numPr>
      </w:pPr>
      <w:r>
        <w:t>Describe how many Indian Agents made life even more difficult for Native Americans.</w:t>
      </w:r>
    </w:p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>
      <w:pPr>
        <w:pStyle w:val="ListParagraph"/>
        <w:numPr>
          <w:ilvl w:val="0"/>
          <w:numId w:val="1"/>
        </w:numPr>
      </w:pPr>
      <w:r>
        <w:t>Describe the three conditions facing Native Americans that were a recipe for tragedy. What did these conditions lead to?</w:t>
      </w:r>
    </w:p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>
      <w:pPr>
        <w:pStyle w:val="ListParagraph"/>
        <w:numPr>
          <w:ilvl w:val="0"/>
          <w:numId w:val="1"/>
        </w:numPr>
      </w:pPr>
      <w:r>
        <w:t>Describe the Battle of Little Big Horn. Why was it important? (If you don’t remember I will tell you in class)</w:t>
      </w:r>
    </w:p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>
      <w:pPr>
        <w:pStyle w:val="ListParagraph"/>
        <w:numPr>
          <w:ilvl w:val="0"/>
          <w:numId w:val="1"/>
        </w:numPr>
      </w:pPr>
      <w:r>
        <w:lastRenderedPageBreak/>
        <w:t>How did the Native American’s ability to resist diminish toward the end of the Indian Wars?</w:t>
      </w:r>
    </w:p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/>
    <w:p w:rsidR="00C86323" w:rsidRDefault="00C86323" w:rsidP="00C86323">
      <w:pPr>
        <w:pStyle w:val="ListParagraph"/>
        <w:numPr>
          <w:ilvl w:val="0"/>
          <w:numId w:val="1"/>
        </w:numPr>
      </w:pPr>
      <w:r>
        <w:t>Why did the Ghost Dance become popular at the end of the Indian Wars?</w:t>
      </w:r>
    </w:p>
    <w:p w:rsidR="00C86323" w:rsidRDefault="00C86323" w:rsidP="00C86323"/>
    <w:p w:rsidR="001606C0" w:rsidRDefault="001606C0" w:rsidP="00C86323"/>
    <w:p w:rsidR="001606C0" w:rsidRDefault="001606C0" w:rsidP="00C86323"/>
    <w:p w:rsidR="001606C0" w:rsidRDefault="001606C0" w:rsidP="00C86323"/>
    <w:p w:rsidR="001606C0" w:rsidRDefault="001606C0" w:rsidP="001606C0">
      <w:pPr>
        <w:pStyle w:val="ListParagraph"/>
        <w:numPr>
          <w:ilvl w:val="0"/>
          <w:numId w:val="1"/>
        </w:numPr>
      </w:pPr>
      <w:r>
        <w:t>Describe the confrontation at Wounded Knee.</w:t>
      </w:r>
    </w:p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>
      <w:pPr>
        <w:pStyle w:val="ListParagraph"/>
        <w:numPr>
          <w:ilvl w:val="0"/>
          <w:numId w:val="1"/>
        </w:numPr>
      </w:pPr>
      <w:r>
        <w:t>Describe the use of Assimilation toward the Native Americans.</w:t>
      </w:r>
    </w:p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>
      <w:pPr>
        <w:pStyle w:val="ListParagraph"/>
        <w:numPr>
          <w:ilvl w:val="0"/>
          <w:numId w:val="1"/>
        </w:numPr>
      </w:pPr>
      <w:r>
        <w:t>Describe the Dawes Act. Why was it not an effective system?</w:t>
      </w:r>
    </w:p>
    <w:p w:rsidR="001606C0" w:rsidRDefault="001606C0" w:rsidP="006A588F"/>
    <w:p w:rsidR="006A588F" w:rsidRDefault="006A588F" w:rsidP="006A588F"/>
    <w:p w:rsidR="006A588F" w:rsidRDefault="006A588F" w:rsidP="006A588F"/>
    <w:p w:rsidR="006A588F" w:rsidRDefault="006A588F" w:rsidP="006A588F"/>
    <w:p w:rsidR="006A588F" w:rsidRDefault="00910ACC" w:rsidP="006A588F">
      <w:pPr>
        <w:pStyle w:val="ListParagraph"/>
        <w:numPr>
          <w:ilvl w:val="0"/>
          <w:numId w:val="1"/>
        </w:numPr>
      </w:pPr>
      <w:r>
        <w:t>Describe the Compromise of 1877.</w:t>
      </w:r>
    </w:p>
    <w:p w:rsidR="00910ACC" w:rsidRDefault="0000180C" w:rsidP="0000180C">
      <w:pPr>
        <w:ind w:left="720"/>
      </w:pPr>
      <w:r>
        <w:t>Short answer</w:t>
      </w:r>
    </w:p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>
        <w:lastRenderedPageBreak/>
        <w:t>What were the Jim Crowe Laws?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>
        <w:t>Describe 3 ways in which southern states restricted African American voters.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>
        <w:t>How was de facto segregation felt in the North?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>
        <w:t xml:space="preserve">Describe the ruling of </w:t>
      </w:r>
      <w:r>
        <w:rPr>
          <w:i/>
        </w:rPr>
        <w:t xml:space="preserve">Plessy </w:t>
      </w:r>
      <w:r>
        <w:t xml:space="preserve">v. </w:t>
      </w:r>
      <w:r>
        <w:rPr>
          <w:i/>
        </w:rPr>
        <w:t xml:space="preserve">Ferguson </w:t>
      </w:r>
      <w:r>
        <w:t>(1896).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>
        <w:t>Describe the approach of Booker T. Washington toward achieving equality for African Americans.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>
      <w:pPr>
        <w:pStyle w:val="ListParagraph"/>
        <w:numPr>
          <w:ilvl w:val="0"/>
          <w:numId w:val="1"/>
        </w:numPr>
      </w:pPr>
      <w:r w:rsidRPr="00910ACC">
        <w:t xml:space="preserve">Describe the approach of </w:t>
      </w:r>
      <w:r>
        <w:t>W.E.B. Du Bois</w:t>
      </w:r>
      <w:r w:rsidRPr="00910ACC">
        <w:t xml:space="preserve"> toward achieving equality for African Americans.</w:t>
      </w:r>
    </w:p>
    <w:p w:rsidR="00910ACC" w:rsidRDefault="00910ACC" w:rsidP="00910ACC">
      <w:pPr>
        <w:pStyle w:val="ListParagraph"/>
      </w:pPr>
    </w:p>
    <w:p w:rsidR="00910ACC" w:rsidRPr="00910ACC" w:rsidRDefault="00DD479F" w:rsidP="00910ACC">
      <w:pPr>
        <w:pStyle w:val="ListParagraph"/>
      </w:pPr>
      <w:r>
        <w:t>Short answer</w:t>
      </w:r>
    </w:p>
    <w:p w:rsidR="00910ACC" w:rsidRDefault="00910ACC" w:rsidP="00910ACC">
      <w:pPr>
        <w:pStyle w:val="ListParagraph"/>
        <w:numPr>
          <w:ilvl w:val="0"/>
          <w:numId w:val="1"/>
        </w:numPr>
      </w:pPr>
      <w:r>
        <w:lastRenderedPageBreak/>
        <w:t>Describe lynching. Why was it used?</w:t>
      </w:r>
    </w:p>
    <w:p w:rsidR="00910ACC" w:rsidRDefault="00910ACC" w:rsidP="00910ACC"/>
    <w:p w:rsidR="00910ACC" w:rsidRDefault="00910ACC" w:rsidP="00910ACC"/>
    <w:p w:rsidR="00910ACC" w:rsidRDefault="00910ACC" w:rsidP="00910ACC"/>
    <w:p w:rsidR="00910ACC" w:rsidRDefault="00910ACC" w:rsidP="00910ACC"/>
    <w:p w:rsidR="00910ACC" w:rsidRDefault="00191002" w:rsidP="00910ACC">
      <w:pPr>
        <w:pStyle w:val="ListParagraph"/>
        <w:numPr>
          <w:ilvl w:val="0"/>
          <w:numId w:val="1"/>
        </w:numPr>
      </w:pPr>
      <w:r>
        <w:t>Describe Benjamin</w:t>
      </w:r>
      <w:bookmarkStart w:id="0" w:name="_GoBack"/>
      <w:bookmarkEnd w:id="0"/>
      <w:r w:rsidR="00910ACC">
        <w:t xml:space="preserve"> Singleton and the Exodusters.</w:t>
      </w:r>
    </w:p>
    <w:p w:rsidR="00910ACC" w:rsidRPr="00085100" w:rsidRDefault="00910ACC" w:rsidP="00910ACC">
      <w:pPr>
        <w:ind w:left="360"/>
      </w:pPr>
    </w:p>
    <w:sectPr w:rsidR="00910ACC" w:rsidRPr="000851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43" w:rsidRDefault="001A4843" w:rsidP="00085100">
      <w:pPr>
        <w:spacing w:after="0" w:line="240" w:lineRule="auto"/>
      </w:pPr>
      <w:r>
        <w:separator/>
      </w:r>
    </w:p>
  </w:endnote>
  <w:endnote w:type="continuationSeparator" w:id="0">
    <w:p w:rsidR="001A4843" w:rsidRDefault="001A4843" w:rsidP="0008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43" w:rsidRDefault="001A4843" w:rsidP="00085100">
      <w:pPr>
        <w:spacing w:after="0" w:line="240" w:lineRule="auto"/>
      </w:pPr>
      <w:r>
        <w:separator/>
      </w:r>
    </w:p>
  </w:footnote>
  <w:footnote w:type="continuationSeparator" w:id="0">
    <w:p w:rsidR="001A4843" w:rsidRDefault="001A4843" w:rsidP="0008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00" w:rsidRPr="00085100" w:rsidRDefault="0008510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1 Chapter 1 Study Guide</w:t>
    </w:r>
  </w:p>
  <w:p w:rsidR="00085100" w:rsidRDefault="000851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11F"/>
    <w:multiLevelType w:val="hybridMultilevel"/>
    <w:tmpl w:val="05944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00"/>
    <w:rsid w:val="0000180C"/>
    <w:rsid w:val="00085100"/>
    <w:rsid w:val="001606C0"/>
    <w:rsid w:val="00191002"/>
    <w:rsid w:val="001A4843"/>
    <w:rsid w:val="00373D1B"/>
    <w:rsid w:val="004763D2"/>
    <w:rsid w:val="00486E10"/>
    <w:rsid w:val="004A66D3"/>
    <w:rsid w:val="006A588F"/>
    <w:rsid w:val="008227EE"/>
    <w:rsid w:val="00910ACC"/>
    <w:rsid w:val="00B97D0B"/>
    <w:rsid w:val="00C86323"/>
    <w:rsid w:val="00D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097A6-9B0A-42B6-B48C-E9DE655E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0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0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5100"/>
  </w:style>
  <w:style w:type="paragraph" w:styleId="Footer">
    <w:name w:val="footer"/>
    <w:basedOn w:val="Normal"/>
    <w:link w:val="FooterChar"/>
    <w:uiPriority w:val="99"/>
    <w:unhideWhenUsed/>
    <w:rsid w:val="0008510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5100"/>
  </w:style>
  <w:style w:type="paragraph" w:styleId="ListParagraph">
    <w:name w:val="List Paragraph"/>
    <w:basedOn w:val="Normal"/>
    <w:uiPriority w:val="34"/>
    <w:qFormat/>
    <w:rsid w:val="0008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Kestner, Derek</dc:creator>
  <cp:keywords/>
  <dc:description/>
  <cp:lastModifiedBy>Kestner, Derek</cp:lastModifiedBy>
  <cp:revision>4</cp:revision>
  <dcterms:created xsi:type="dcterms:W3CDTF">2019-07-19T13:06:00Z</dcterms:created>
  <dcterms:modified xsi:type="dcterms:W3CDTF">2019-08-30T13:10:00Z</dcterms:modified>
</cp:coreProperties>
</file>